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xmlns:ask="http://schemas.microsoft.com/office/drawing/2018/sketchyshapes" mc:Ignorable="w14 w15 w16se w16cid w16 w16cex w16sdtdh w16sdtfl w16du wp14">
  <w:body>
    <w:p w:rsidR="00955E1A" w:rsidP="00D82535" w:rsidRDefault="00955E1A" w14:paraId="005ABD0F" w14:textId="77777777">
      <w:pPr>
        <w:pStyle w:val="Heading3"/>
        <w:rPr>
          <w:rFonts w:eastAsia="Hand Of Sean"/>
        </w:rPr>
      </w:pPr>
    </w:p>
    <w:p w:rsidR="00955E1A" w:rsidP="00D82535" w:rsidRDefault="00955E1A" w14:paraId="341397BB" w14:textId="77777777">
      <w:pPr>
        <w:pStyle w:val="Heading3"/>
        <w:rPr>
          <w:rFonts w:eastAsia="Hand Of Sean"/>
        </w:rPr>
      </w:pPr>
    </w:p>
    <w:p w:rsidR="00955E1A" w:rsidP="00D82535" w:rsidRDefault="006512B0" w14:paraId="6EB0B782" w14:textId="2130853D">
      <w:pPr>
        <w:pStyle w:val="Heading3"/>
        <w:rPr>
          <w:rFonts w:eastAsia="Hand Of Sean"/>
        </w:rPr>
      </w:pPr>
      <w:r>
        <w:rPr>
          <w:noProof/>
          <w:lang w:eastAsia="en-GB"/>
        </w:rPr>
        <mc:AlternateContent>
          <mc:Choice Requires="wps">
            <w:drawing>
              <wp:anchor distT="0" distB="0" distL="114300" distR="114300" simplePos="0" relativeHeight="251702272" behindDoc="0" locked="0" layoutInCell="1" allowOverlap="1" wp14:anchorId="5467AE31" wp14:editId="5C000864">
                <wp:simplePos x="0" y="0"/>
                <wp:positionH relativeFrom="column">
                  <wp:posOffset>-501650</wp:posOffset>
                </wp:positionH>
                <wp:positionV relativeFrom="paragraph">
                  <wp:posOffset>439420</wp:posOffset>
                </wp:positionV>
                <wp:extent cx="6474460" cy="919480"/>
                <wp:effectExtent l="0" t="0" r="0" b="0"/>
                <wp:wrapNone/>
                <wp:docPr id="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4460" cy="919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6512B0" w:rsidR="00D82535" w:rsidP="00D82535" w:rsidRDefault="006512B0" w14:paraId="6FF2A321" w14:textId="7760F6DD">
                            <w:pPr>
                              <w:pStyle w:val="Title-Cover"/>
                              <w:tabs>
                                <w:tab w:val="left" w:pos="709"/>
                              </w:tabs>
                              <w:ind w:left="567"/>
                              <w:rPr>
                                <w:szCs w:val="52"/>
                              </w:rPr>
                            </w:pPr>
                            <w:r w:rsidRPr="006512B0">
                              <w:rPr>
                                <w:szCs w:val="52"/>
                              </w:rPr>
                              <w:t xml:space="preserve">Primary </w:t>
                            </w:r>
                            <w:r w:rsidRPr="006512B0" w:rsidR="00D82535">
                              <w:rPr>
                                <w:szCs w:val="52"/>
                              </w:rPr>
                              <w:t>Applicant Manager Guidance Notes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w14:anchorId="0BA2AC61">
              <v:shapetype id="_x0000_t202" coordsize="21600,21600" o:spt="202" path="m,l,21600r21600,l21600,xe" w14:anchorId="5467AE31">
                <v:stroke joinstyle="miter"/>
                <v:path gradientshapeok="t" o:connecttype="rect"/>
              </v:shapetype>
              <v:shape id="Text Box 7" style="position:absolute;margin-left:-39.5pt;margin-top:34.6pt;width:509.8pt;height:72.4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">
                <v:textbox>
                  <w:txbxContent>
                    <w:p w:rsidRPr="006512B0" w:rsidR="00D82535" w:rsidP="00D82535" w:rsidRDefault="006512B0" w14:paraId="7168DF78" w14:textId="7760F6DD">
                      <w:pPr>
                        <w:pStyle w:val="Title-Cover"/>
                        <w:tabs>
                          <w:tab w:val="left" w:pos="709"/>
                        </w:tabs>
                        <w:ind w:left="567"/>
                        <w:rPr>
                          <w:szCs w:val="52"/>
                        </w:rPr>
                      </w:pPr>
                      <w:r w:rsidRPr="006512B0">
                        <w:rPr>
                          <w:szCs w:val="52"/>
                        </w:rPr>
                        <w:t xml:space="preserve">Primary </w:t>
                      </w:r>
                      <w:r w:rsidRPr="006512B0" w:rsidR="00D82535">
                        <w:rPr>
                          <w:szCs w:val="52"/>
                        </w:rPr>
                        <w:t>Applicant Manager Guidance Notes</w:t>
                      </w:r>
                    </w:p>
                  </w:txbxContent>
                </v:textbox>
              </v:shape>
            </w:pict>
          </mc:Fallback>
        </mc:AlternateContent>
      </w:r>
    </w:p>
    <w:p w:rsidRPr="00B4441F" w:rsidR="00955E1A" w:rsidP="00D82535" w:rsidRDefault="00955E1A" w14:paraId="0C7CF11D" w14:textId="03BDBE0C">
      <w:pPr>
        <w:pStyle w:val="Heading3"/>
        <w:rPr>
          <w:rFonts w:eastAsia="Hand Of Sean"/>
        </w:rPr>
      </w:pPr>
      <w:r>
        <w:rPr>
          <w:rFonts w:eastAsia="Hand Of Sean"/>
          <w:noProof/>
          <w:lang w:eastAsia="en-GB"/>
        </w:rPr>
        <mc:AlternateContent>
          <mc:Choice Requires="wps">
            <w:drawing>
              <wp:anchor distT="0" distB="0" distL="114300" distR="114300" simplePos="0" relativeHeight="251700224" behindDoc="0" locked="0" layoutInCell="1" allowOverlap="1" wp14:anchorId="16E62A7D" wp14:editId="16F8C8B7">
                <wp:simplePos x="0" y="0"/>
                <wp:positionH relativeFrom="column">
                  <wp:posOffset>-1478280</wp:posOffset>
                </wp:positionH>
                <wp:positionV relativeFrom="paragraph">
                  <wp:posOffset>70485</wp:posOffset>
                </wp:positionV>
                <wp:extent cx="6779895" cy="1181735"/>
                <wp:effectExtent l="0" t="0" r="20955" b="18415"/>
                <wp:wrapNone/>
                <wp:docPr id="2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79895" cy="1181735"/>
                        </a:xfrm>
                        <a:prstGeom prst="rect">
                          <a:avLst/>
                        </a:prstGeom>
                        <a:solidFill>
                          <a:srgbClr val="005B82"/>
                        </a:solidFill>
                        <a:ln w="9525">
                          <a:solidFill>
                            <a:schemeClr val="accent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E0211CD">
              <v:rect id="Rectangle 4" style="position:absolute;margin-left:-116.4pt;margin-top:5.55pt;width:533.85pt;height:93.0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005b82" strokecolor="#4f81bd [3204]" w14:anchorId="51AE3D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"/>
            </w:pict>
          </mc:Fallback>
        </mc:AlternateContent>
      </w:r>
    </w:p>
    <w:p w:rsidRPr="00B4441F" w:rsidR="00955E1A" w:rsidP="00D82535" w:rsidRDefault="00955E1A" w14:paraId="303A94D1" w14:textId="77777777">
      <w:pPr>
        <w:pStyle w:val="Heading3"/>
        <w:rPr>
          <w:rFonts w:eastAsia="Hand Of Sean"/>
        </w:rPr>
      </w:pPr>
    </w:p>
    <w:p w:rsidRPr="00D5763E" w:rsidR="00955E1A" w:rsidP="00D82535" w:rsidRDefault="00955E1A" w14:paraId="526BE101" w14:textId="77777777">
      <w:pPr>
        <w:spacing w:before="1800"/>
        <w:rPr>
          <w:rFonts w:ascii="Hand Of Sean" w:hAnsi="Hand Of Sean" w:eastAsia="Hand Of Sean" w:cs="Arial"/>
          <w:b/>
          <w:color w:val="4F81BD" w:themeColor="accent1"/>
          <w:sz w:val="56"/>
          <w:szCs w:val="56"/>
        </w:rPr>
      </w:pPr>
      <w:r w:rsidRPr="00FF2156">
        <w:rPr>
          <w:rFonts w:eastAsia="Hand Of Sean"/>
          <w:noProof/>
          <w:lang w:eastAsia="en-GB"/>
        </w:rPr>
        <w:drawing>
          <wp:anchor distT="0" distB="0" distL="114300" distR="114300" simplePos="0" relativeHeight="251704320" behindDoc="0" locked="0" layoutInCell="1" allowOverlap="1" wp14:anchorId="6138DD02" wp14:editId="5D838F55">
            <wp:simplePos x="0" y="0"/>
            <wp:positionH relativeFrom="column">
              <wp:posOffset>2195195</wp:posOffset>
            </wp:positionH>
            <wp:positionV relativeFrom="paragraph">
              <wp:posOffset>1529080</wp:posOffset>
            </wp:positionV>
            <wp:extent cx="4853940" cy="57848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4853940" cy="578485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703296" behindDoc="0" locked="0" layoutInCell="1" allowOverlap="1" wp14:anchorId="1B1EA884" wp14:editId="0233945E">
                <wp:simplePos x="0" y="0"/>
                <wp:positionH relativeFrom="margin">
                  <wp:posOffset>-749300</wp:posOffset>
                </wp:positionH>
                <wp:positionV relativeFrom="paragraph">
                  <wp:posOffset>1249680</wp:posOffset>
                </wp:positionV>
                <wp:extent cx="5930900" cy="906145"/>
                <wp:effectExtent l="3175" t="1905" r="0" b="0"/>
                <wp:wrapNone/>
                <wp:docPr id="2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30900" cy="906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70D01" w:rsidR="00D82535" w:rsidP="00D82535" w:rsidRDefault="00A35F77" w14:paraId="3B0E4036" w14:textId="7EB0691B">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Basic</w:t>
                            </w:r>
                            <w:r w:rsidR="00D82535">
                              <w:rPr>
                                <w:rFonts w:ascii="Arial" w:hAnsi="Arial" w:cs="Arial"/>
                                <w:bCs/>
                                <w:color w:val="000000" w:themeColor="text1"/>
                                <w:sz w:val="40"/>
                                <w:szCs w:val="32"/>
                              </w:rPr>
                              <w:t xml:space="preserve"> Online Disclosure Guide (</w:t>
                            </w:r>
                            <w:proofErr w:type="spellStart"/>
                            <w:r w:rsidR="00D82535">
                              <w:rPr>
                                <w:rFonts w:ascii="Arial" w:hAnsi="Arial" w:cs="Arial"/>
                                <w:bCs/>
                                <w:color w:val="000000" w:themeColor="text1"/>
                                <w:sz w:val="40"/>
                                <w:szCs w:val="32"/>
                              </w:rPr>
                              <w:t>e</w:t>
                            </w:r>
                            <w:r w:rsidRPr="001E1D32" w:rsidR="00D82535">
                              <w:rPr>
                                <w:rFonts w:ascii="Arial" w:hAnsi="Arial" w:cs="Arial"/>
                                <w:bCs/>
                                <w:color w:val="000000" w:themeColor="text1"/>
                                <w:sz w:val="40"/>
                                <w:szCs w:val="32"/>
                              </w:rPr>
                              <w:t>Bulk</w:t>
                            </w:r>
                            <w:r w:rsidR="00D82535">
                              <w:rPr>
                                <w:rFonts w:ascii="Arial" w:hAnsi="Arial" w:cs="Arial"/>
                                <w:bCs/>
                                <w:color w:val="000000" w:themeColor="text1"/>
                                <w:sz w:val="40"/>
                                <w:szCs w:val="32"/>
                              </w:rPr>
                              <w:t>Plus</w:t>
                            </w:r>
                            <w:proofErr w:type="spellEnd"/>
                            <w:r w:rsidRPr="001E1D32" w:rsidR="00D82535">
                              <w:rPr>
                                <w:rFonts w:ascii="Arial" w:hAnsi="Arial" w:cs="Arial"/>
                                <w:bCs/>
                                <w:color w:val="000000" w:themeColor="text1"/>
                                <w:sz w:val="40"/>
                                <w:szCs w:val="32"/>
                              </w:rPr>
                              <w:t>)</w:t>
                            </w: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w14:anchorId="0AD2F8C9">
              <v:rect id="Rectangle 11" style="position:absolute;margin-left:-59pt;margin-top:98.4pt;width:467pt;height:71.35pt;z-index:2517032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bottom" o:spid="_x0000_s1027" filled="f" stroked="f" w14:anchorId="1B1EA8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">
                <v:textbox>
                  <w:txbxContent>
                    <w:p w:rsidRPr="00470D01" w:rsidR="00D82535" w:rsidP="00D82535" w:rsidRDefault="00A35F77" w14:paraId="1689E398" w14:textId="7EB0691B">
                      <w:pPr>
                        <w:ind w:left="567"/>
                        <w:rPr>
                          <w:rFonts w:asciiTheme="minorHAnsi" w:hAnsiTheme="minorHAnsi" w:cstheme="minorBidi"/>
                          <w:b/>
                          <w:bCs/>
                          <w:color w:val="000000" w:themeColor="text1"/>
                          <w:sz w:val="40"/>
                          <w:szCs w:val="32"/>
                        </w:rPr>
                      </w:pPr>
                      <w:r>
                        <w:rPr>
                          <w:rFonts w:ascii="Arial" w:hAnsi="Arial" w:cs="Arial"/>
                          <w:bCs/>
                          <w:color w:val="000000" w:themeColor="text1"/>
                          <w:sz w:val="40"/>
                          <w:szCs w:val="32"/>
                        </w:rPr>
                        <w:t>Basic</w:t>
                      </w:r>
                      <w:r w:rsidR="00D82535">
                        <w:rPr>
                          <w:rFonts w:ascii="Arial" w:hAnsi="Arial" w:cs="Arial"/>
                          <w:bCs/>
                          <w:color w:val="000000" w:themeColor="text1"/>
                          <w:sz w:val="40"/>
                          <w:szCs w:val="32"/>
                        </w:rPr>
                        <w:t xml:space="preserve"> Online Disclosure Guide (</w:t>
                      </w:r>
                      <w:proofErr w:type="spellStart"/>
                      <w:r w:rsidR="00D82535">
                        <w:rPr>
                          <w:rFonts w:ascii="Arial" w:hAnsi="Arial" w:cs="Arial"/>
                          <w:bCs/>
                          <w:color w:val="000000" w:themeColor="text1"/>
                          <w:sz w:val="40"/>
                          <w:szCs w:val="32"/>
                        </w:rPr>
                        <w:t>e</w:t>
                      </w:r>
                      <w:r w:rsidRPr="001E1D32" w:rsidR="00D82535">
                        <w:rPr>
                          <w:rFonts w:ascii="Arial" w:hAnsi="Arial" w:cs="Arial"/>
                          <w:bCs/>
                          <w:color w:val="000000" w:themeColor="text1"/>
                          <w:sz w:val="40"/>
                          <w:szCs w:val="32"/>
                        </w:rPr>
                        <w:t>Bulk</w:t>
                      </w:r>
                      <w:r w:rsidR="00D82535">
                        <w:rPr>
                          <w:rFonts w:ascii="Arial" w:hAnsi="Arial" w:cs="Arial"/>
                          <w:bCs/>
                          <w:color w:val="000000" w:themeColor="text1"/>
                          <w:sz w:val="40"/>
                          <w:szCs w:val="32"/>
                        </w:rPr>
                        <w:t>Plus</w:t>
                      </w:r>
                      <w:proofErr w:type="spellEnd"/>
                      <w:r w:rsidRPr="001E1D32" w:rsidR="00D82535">
                        <w:rPr>
                          <w:rFonts w:ascii="Arial" w:hAnsi="Arial" w:cs="Arial"/>
                          <w:bCs/>
                          <w:color w:val="000000" w:themeColor="text1"/>
                          <w:sz w:val="40"/>
                          <w:szCs w:val="32"/>
                        </w:rPr>
                        <w:t>)</w:t>
                      </w:r>
                    </w:p>
                  </w:txbxContent>
                </v:textbox>
                <w10:wrap anchorx="margin"/>
              </v:rect>
            </w:pict>
          </mc:Fallback>
        </mc:AlternateContent>
      </w:r>
      <w:r>
        <w:rPr>
          <w:rFonts w:eastAsia="Hand Of Sean"/>
          <w:noProof/>
          <w:color w:val="000000" w:themeColor="text1"/>
          <w:lang w:eastAsia="en-GB"/>
        </w:rPr>
        <mc:AlternateContent>
          <mc:Choice Requires="wps">
            <w:drawing>
              <wp:anchor distT="0" distB="0" distL="114300" distR="114300" simplePos="0" relativeHeight="251701248" behindDoc="0" locked="0" layoutInCell="1" allowOverlap="1" wp14:anchorId="0FCF8769" wp14:editId="278A6F89">
                <wp:simplePos x="0" y="0"/>
                <wp:positionH relativeFrom="column">
                  <wp:posOffset>-67945</wp:posOffset>
                </wp:positionH>
                <wp:positionV relativeFrom="paragraph">
                  <wp:posOffset>175895</wp:posOffset>
                </wp:positionV>
                <wp:extent cx="5859145" cy="419100"/>
                <wp:effectExtent l="0" t="0" r="8255" b="0"/>
                <wp:wrapNone/>
                <wp:docPr id="2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59145" cy="419100"/>
                        </a:xfrm>
                        <a:prstGeom prst="rect">
                          <a:avLst/>
                        </a:prstGeom>
                        <a:solidFill>
                          <a:srgbClr val="ECF0F3">
                            <a:alpha val="89804"/>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49C0DE5">
              <v:rect id="Rectangle 5" style="position:absolute;margin-left:-5.35pt;margin-top:13.85pt;width:461.35pt;height:33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color="#ecf0f3" stroked="f" w14:anchorId="5D292D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">
                <v:fill opacity="58853f"/>
              </v:rect>
            </w:pict>
          </mc:Fallback>
        </mc:AlternateContent>
      </w:r>
    </w:p>
    <w:p w:rsidRPr="00D5763E" w:rsidR="00955E1A" w:rsidP="00D82535" w:rsidRDefault="00955E1A" w14:paraId="0FA3BD5B" w14:textId="77777777">
      <w:pPr>
        <w:rPr>
          <w:color w:val="4F81BD" w:themeColor="accent1"/>
        </w:rPr>
      </w:pPr>
    </w:p>
    <w:p w:rsidR="00955E1A" w:rsidP="00D82535" w:rsidRDefault="00955E1A" w14:paraId="17A4054E" w14:textId="77777777"/>
    <w:p w:rsidR="00955E1A" w:rsidP="00D82535" w:rsidRDefault="00955E1A" w14:paraId="0A6C527D" w14:textId="77777777"/>
    <w:p w:rsidR="00955E1A" w:rsidP="00D82535" w:rsidRDefault="00955E1A" w14:paraId="78A52E05" w14:textId="77777777"/>
    <w:p w:rsidR="00955E1A" w:rsidP="00D82535" w:rsidRDefault="00955E1A" w14:paraId="73E360E3" w14:textId="77777777"/>
    <w:p w:rsidR="00955E1A" w:rsidP="00D82535" w:rsidRDefault="00955E1A" w14:paraId="7508D408" w14:textId="77777777"/>
    <w:p w:rsidR="00955E1A" w:rsidP="00D82535" w:rsidRDefault="00955E1A" w14:paraId="6EBB2293" w14:textId="77777777">
      <w:pPr>
        <w:pStyle w:val="TOCHeading"/>
        <w:rPr>
          <w:rFonts w:ascii="Arial" w:hAnsi="Arial" w:cs="Arial"/>
          <w:color w:val="005B82"/>
        </w:rPr>
      </w:pPr>
    </w:p>
    <w:p w:rsidR="00955E1A" w:rsidP="00D82535" w:rsidRDefault="00955E1A" w14:paraId="1C2A625B" w14:textId="77777777">
      <w:pPr>
        <w:rPr>
          <w:rFonts w:ascii="Arial" w:hAnsi="Arial" w:cs="Arial"/>
          <w:b/>
          <w:bCs/>
          <w:color w:val="005B82"/>
          <w:sz w:val="28"/>
          <w:szCs w:val="28"/>
          <w:lang w:val="en-US"/>
        </w:rPr>
      </w:pPr>
    </w:p>
    <w:p w:rsidR="00955E1A" w:rsidP="00D82535" w:rsidRDefault="00955E1A" w14:paraId="210C07C4" w14:textId="77777777">
      <w:pPr>
        <w:rPr>
          <w:rFonts w:ascii="Arial" w:hAnsi="Arial" w:eastAsia="Hand Of Sean" w:cs="Arial"/>
          <w:color w:val="005B82"/>
        </w:rPr>
        <w:sectPr w:rsidR="00955E1A" w:rsidSect="00C31A93">
          <w:headerReference w:type="default" r:id="rId9"/>
          <w:footerReference w:type="default" r:id="rId10"/>
          <w:headerReference w:type="first" r:id="rId11"/>
          <w:pgSz w:w="11906" w:h="16838" w:orient="portrait"/>
          <w:pgMar w:top="1077" w:right="1077" w:bottom="1440" w:left="1077" w:header="709" w:footer="709" w:gutter="0"/>
          <w:cols w:space="708"/>
          <w:docGrid w:linePitch="360"/>
        </w:sectPr>
      </w:pPr>
    </w:p>
    <w:p w:rsidRPr="008B476D" w:rsidR="00955E1A" w:rsidP="00D82535" w:rsidRDefault="00955E1A" w14:paraId="6592A159" w14:textId="77777777">
      <w:pPr>
        <w:pStyle w:val="TableofContents"/>
        <w:spacing w:before="120" w:after="120"/>
        <w:rPr>
          <w:color w:val="005B82"/>
        </w:rPr>
      </w:pPr>
      <w:r w:rsidRPr="008B476D">
        <w:rPr>
          <w:color w:val="005B82"/>
        </w:rPr>
        <w:t>Contents</w:t>
      </w:r>
    </w:p>
    <w:p w:rsidR="00AB37F3" w:rsidRDefault="00955E1A" w14:paraId="26D1D9E0" w14:textId="0CAE1A41">
      <w:pPr>
        <w:pStyle w:val="TOC1"/>
        <w:rPr>
          <w:rFonts w:asciiTheme="minorHAnsi" w:hAnsiTheme="minorHAnsi" w:eastAsiaTheme="minorEastAsia" w:cstheme="minorBidi"/>
          <w:color w:val="auto"/>
          <w:kern w:val="2"/>
          <w:lang w:eastAsia="en-GB"/>
          <w14:ligatures w14:val="standardContextual"/>
        </w:rPr>
      </w:pPr>
      <w:r>
        <w:fldChar w:fldCharType="begin"/>
      </w:r>
      <w:r>
        <w:instrText xml:space="preserve"> TOC \h \z \t "Section Title,1" </w:instrText>
      </w:r>
      <w:r>
        <w:fldChar w:fldCharType="separate"/>
      </w:r>
      <w:hyperlink w:history="1" w:anchor="_Toc149559053" r:id="rId12">
        <w:r w:rsidRPr="002B328A" w:rsidR="00AB37F3">
          <w:rPr>
            <w:rStyle w:val="Hyperlink"/>
          </w:rPr>
          <w:t>Primary Applicant Manager Guidance Notes - Basic</w:t>
        </w:r>
        <w:r w:rsidR="00AB37F3">
          <w:rPr>
            <w:webHidden/>
          </w:rPr>
          <w:tab/>
        </w:r>
        <w:r w:rsidR="00AB37F3">
          <w:rPr>
            <w:webHidden/>
          </w:rPr>
          <w:fldChar w:fldCharType="begin"/>
        </w:r>
        <w:r w:rsidR="00AB37F3">
          <w:rPr>
            <w:webHidden/>
          </w:rPr>
          <w:instrText xml:space="preserve"> PAGEREF _Toc149559053 \h </w:instrText>
        </w:r>
        <w:r w:rsidR="00AB37F3">
          <w:rPr>
            <w:webHidden/>
          </w:rPr>
        </w:r>
        <w:r w:rsidR="00AB37F3">
          <w:rPr>
            <w:webHidden/>
          </w:rPr>
          <w:fldChar w:fldCharType="separate"/>
        </w:r>
        <w:r w:rsidR="00AB37F3">
          <w:rPr>
            <w:webHidden/>
          </w:rPr>
          <w:t>3</w:t>
        </w:r>
        <w:r w:rsidR="00AB37F3">
          <w:rPr>
            <w:webHidden/>
          </w:rPr>
          <w:fldChar w:fldCharType="end"/>
        </w:r>
      </w:hyperlink>
    </w:p>
    <w:p w:rsidR="00AB37F3" w:rsidRDefault="00AB37F3" w14:paraId="5BA03EA4" w14:textId="6F429D38">
      <w:pPr>
        <w:pStyle w:val="TOC1"/>
        <w:rPr>
          <w:rFonts w:asciiTheme="minorHAnsi" w:hAnsiTheme="minorHAnsi" w:eastAsiaTheme="minorEastAsia" w:cstheme="minorBidi"/>
          <w:color w:val="auto"/>
          <w:kern w:val="2"/>
          <w:lang w:eastAsia="en-GB"/>
          <w14:ligatures w14:val="standardContextual"/>
        </w:rPr>
      </w:pPr>
      <w:hyperlink w:history="1" w:anchor="_Toc149559054" r:id="rId13">
        <w:r w:rsidRPr="002B328A">
          <w:rPr>
            <w:rStyle w:val="Hyperlink"/>
          </w:rPr>
          <w:t>Logging onto the System</w:t>
        </w:r>
        <w:r>
          <w:rPr>
            <w:webHidden/>
          </w:rPr>
          <w:tab/>
        </w:r>
        <w:r>
          <w:rPr>
            <w:webHidden/>
          </w:rPr>
          <w:fldChar w:fldCharType="begin"/>
        </w:r>
        <w:r>
          <w:rPr>
            <w:webHidden/>
          </w:rPr>
          <w:instrText xml:space="preserve"> PAGEREF _Toc149559054 \h </w:instrText>
        </w:r>
        <w:r>
          <w:rPr>
            <w:webHidden/>
          </w:rPr>
        </w:r>
        <w:r>
          <w:rPr>
            <w:webHidden/>
          </w:rPr>
          <w:fldChar w:fldCharType="separate"/>
        </w:r>
        <w:r>
          <w:rPr>
            <w:webHidden/>
          </w:rPr>
          <w:t>3</w:t>
        </w:r>
        <w:r>
          <w:rPr>
            <w:webHidden/>
          </w:rPr>
          <w:fldChar w:fldCharType="end"/>
        </w:r>
      </w:hyperlink>
    </w:p>
    <w:p w:rsidR="00AB37F3" w:rsidRDefault="00AB37F3" w14:paraId="2D8FF25F" w14:textId="5ADABA21">
      <w:pPr>
        <w:pStyle w:val="TOC1"/>
        <w:rPr>
          <w:rFonts w:asciiTheme="minorHAnsi" w:hAnsiTheme="minorHAnsi" w:eastAsiaTheme="minorEastAsia" w:cstheme="minorBidi"/>
          <w:color w:val="auto"/>
          <w:kern w:val="2"/>
          <w:lang w:eastAsia="en-GB"/>
          <w14:ligatures w14:val="standardContextual"/>
        </w:rPr>
      </w:pPr>
      <w:hyperlink w:history="1" w:anchor="_Toc149559055" r:id="rId14">
        <w:r w:rsidRPr="002B328A">
          <w:rPr>
            <w:rStyle w:val="Hyperlink"/>
          </w:rPr>
          <w:t>Inviting an applicant to submit their application</w:t>
        </w:r>
        <w:r>
          <w:rPr>
            <w:webHidden/>
          </w:rPr>
          <w:tab/>
        </w:r>
        <w:r>
          <w:rPr>
            <w:webHidden/>
          </w:rPr>
          <w:fldChar w:fldCharType="begin"/>
        </w:r>
        <w:r>
          <w:rPr>
            <w:webHidden/>
          </w:rPr>
          <w:instrText xml:space="preserve"> PAGEREF _Toc149559055 \h </w:instrText>
        </w:r>
        <w:r>
          <w:rPr>
            <w:webHidden/>
          </w:rPr>
        </w:r>
        <w:r>
          <w:rPr>
            <w:webHidden/>
          </w:rPr>
          <w:fldChar w:fldCharType="separate"/>
        </w:r>
        <w:r>
          <w:rPr>
            <w:webHidden/>
          </w:rPr>
          <w:t>6</w:t>
        </w:r>
        <w:r>
          <w:rPr>
            <w:webHidden/>
          </w:rPr>
          <w:fldChar w:fldCharType="end"/>
        </w:r>
      </w:hyperlink>
    </w:p>
    <w:p w:rsidR="00AB37F3" w:rsidRDefault="00AB37F3" w14:paraId="0651E35B" w14:textId="22A3119E">
      <w:pPr>
        <w:pStyle w:val="TOC1"/>
        <w:rPr>
          <w:rFonts w:asciiTheme="minorHAnsi" w:hAnsiTheme="minorHAnsi" w:eastAsiaTheme="minorEastAsia" w:cstheme="minorBidi"/>
          <w:color w:val="auto"/>
          <w:kern w:val="2"/>
          <w:lang w:eastAsia="en-GB"/>
          <w14:ligatures w14:val="standardContextual"/>
        </w:rPr>
      </w:pPr>
      <w:hyperlink w:history="1" w:anchor="_Toc149559056" r:id="rId15">
        <w:r w:rsidRPr="002B328A">
          <w:rPr>
            <w:rStyle w:val="Hyperlink"/>
          </w:rPr>
          <w:t>How to track/chase invitations</w:t>
        </w:r>
        <w:r>
          <w:rPr>
            <w:webHidden/>
          </w:rPr>
          <w:tab/>
        </w:r>
        <w:r>
          <w:rPr>
            <w:webHidden/>
          </w:rPr>
          <w:fldChar w:fldCharType="begin"/>
        </w:r>
        <w:r>
          <w:rPr>
            <w:webHidden/>
          </w:rPr>
          <w:instrText xml:space="preserve"> PAGEREF _Toc149559056 \h </w:instrText>
        </w:r>
        <w:r>
          <w:rPr>
            <w:webHidden/>
          </w:rPr>
        </w:r>
        <w:r>
          <w:rPr>
            <w:webHidden/>
          </w:rPr>
          <w:fldChar w:fldCharType="separate"/>
        </w:r>
        <w:r>
          <w:rPr>
            <w:webHidden/>
          </w:rPr>
          <w:t>8</w:t>
        </w:r>
        <w:r>
          <w:rPr>
            <w:webHidden/>
          </w:rPr>
          <w:fldChar w:fldCharType="end"/>
        </w:r>
      </w:hyperlink>
    </w:p>
    <w:p w:rsidR="00AB37F3" w:rsidRDefault="00AB37F3" w14:paraId="0E8BE06B" w14:textId="0B4C9058">
      <w:pPr>
        <w:pStyle w:val="TOC1"/>
        <w:rPr>
          <w:rFonts w:asciiTheme="minorHAnsi" w:hAnsiTheme="minorHAnsi" w:eastAsiaTheme="minorEastAsia" w:cstheme="minorBidi"/>
          <w:color w:val="auto"/>
          <w:kern w:val="2"/>
          <w:lang w:eastAsia="en-GB"/>
          <w14:ligatures w14:val="standardContextual"/>
        </w:rPr>
      </w:pPr>
      <w:hyperlink w:history="1" w:anchor="_Toc149559057" r:id="rId16">
        <w:r w:rsidRPr="002B328A">
          <w:rPr>
            <w:rStyle w:val="Hyperlink"/>
          </w:rPr>
          <w:t>How to verify ID – Basic Disclosures</w:t>
        </w:r>
        <w:r>
          <w:rPr>
            <w:webHidden/>
          </w:rPr>
          <w:tab/>
        </w:r>
        <w:r>
          <w:rPr>
            <w:webHidden/>
          </w:rPr>
          <w:fldChar w:fldCharType="begin"/>
        </w:r>
        <w:r>
          <w:rPr>
            <w:webHidden/>
          </w:rPr>
          <w:instrText xml:space="preserve"> PAGEREF _Toc149559057 \h </w:instrText>
        </w:r>
        <w:r>
          <w:rPr>
            <w:webHidden/>
          </w:rPr>
        </w:r>
        <w:r>
          <w:rPr>
            <w:webHidden/>
          </w:rPr>
          <w:fldChar w:fldCharType="separate"/>
        </w:r>
        <w:r>
          <w:rPr>
            <w:webHidden/>
          </w:rPr>
          <w:t>10</w:t>
        </w:r>
        <w:r>
          <w:rPr>
            <w:webHidden/>
          </w:rPr>
          <w:fldChar w:fldCharType="end"/>
        </w:r>
      </w:hyperlink>
    </w:p>
    <w:p w:rsidR="00AB37F3" w:rsidRDefault="00AB37F3" w14:paraId="272D31DA" w14:textId="651481C5">
      <w:pPr>
        <w:pStyle w:val="TOC1"/>
        <w:rPr>
          <w:rFonts w:asciiTheme="minorHAnsi" w:hAnsiTheme="minorHAnsi" w:eastAsiaTheme="minorEastAsia" w:cstheme="minorBidi"/>
          <w:color w:val="auto"/>
          <w:kern w:val="2"/>
          <w:lang w:eastAsia="en-GB"/>
          <w14:ligatures w14:val="standardContextual"/>
        </w:rPr>
      </w:pPr>
      <w:hyperlink w:history="1" w:anchor="_Toc149559058" r:id="rId17">
        <w:r w:rsidRPr="002B328A">
          <w:rPr>
            <w:rStyle w:val="Hyperlink"/>
          </w:rPr>
          <w:t>What you must do as part of the ID Checking process</w:t>
        </w:r>
        <w:r>
          <w:rPr>
            <w:webHidden/>
          </w:rPr>
          <w:tab/>
        </w:r>
        <w:r>
          <w:rPr>
            <w:webHidden/>
          </w:rPr>
          <w:fldChar w:fldCharType="begin"/>
        </w:r>
        <w:r>
          <w:rPr>
            <w:webHidden/>
          </w:rPr>
          <w:instrText xml:space="preserve"> PAGEREF _Toc149559058 \h </w:instrText>
        </w:r>
        <w:r>
          <w:rPr>
            <w:webHidden/>
          </w:rPr>
        </w:r>
        <w:r>
          <w:rPr>
            <w:webHidden/>
          </w:rPr>
          <w:fldChar w:fldCharType="separate"/>
        </w:r>
        <w:r>
          <w:rPr>
            <w:webHidden/>
          </w:rPr>
          <w:t>19</w:t>
        </w:r>
        <w:r>
          <w:rPr>
            <w:webHidden/>
          </w:rPr>
          <w:fldChar w:fldCharType="end"/>
        </w:r>
      </w:hyperlink>
    </w:p>
    <w:p w:rsidR="00AB37F3" w:rsidRDefault="00AB37F3" w14:paraId="0BDE4EE4" w14:textId="112C0B69">
      <w:pPr>
        <w:pStyle w:val="TOC1"/>
        <w:rPr>
          <w:rFonts w:asciiTheme="minorHAnsi" w:hAnsiTheme="minorHAnsi" w:eastAsiaTheme="minorEastAsia" w:cstheme="minorBidi"/>
          <w:color w:val="auto"/>
          <w:kern w:val="2"/>
          <w:lang w:eastAsia="en-GB"/>
          <w14:ligatures w14:val="standardContextual"/>
        </w:rPr>
      </w:pPr>
      <w:hyperlink w:history="1" w:anchor="_Toc149559059" r:id="rId18">
        <w:r w:rsidRPr="002B328A">
          <w:rPr>
            <w:rStyle w:val="Hyperlink"/>
          </w:rPr>
          <w:t>DBS Processing</w:t>
        </w:r>
        <w:r>
          <w:rPr>
            <w:webHidden/>
          </w:rPr>
          <w:tab/>
        </w:r>
        <w:r>
          <w:rPr>
            <w:webHidden/>
          </w:rPr>
          <w:fldChar w:fldCharType="begin"/>
        </w:r>
        <w:r>
          <w:rPr>
            <w:webHidden/>
          </w:rPr>
          <w:instrText xml:space="preserve"> PAGEREF _Toc149559059 \h </w:instrText>
        </w:r>
        <w:r>
          <w:rPr>
            <w:webHidden/>
          </w:rPr>
        </w:r>
        <w:r>
          <w:rPr>
            <w:webHidden/>
          </w:rPr>
          <w:fldChar w:fldCharType="separate"/>
        </w:r>
        <w:r>
          <w:rPr>
            <w:webHidden/>
          </w:rPr>
          <w:t>21</w:t>
        </w:r>
        <w:r>
          <w:rPr>
            <w:webHidden/>
          </w:rPr>
          <w:fldChar w:fldCharType="end"/>
        </w:r>
      </w:hyperlink>
    </w:p>
    <w:p w:rsidR="00AB37F3" w:rsidRDefault="00AB37F3" w14:paraId="6A853A5F" w14:textId="230EAF71">
      <w:pPr>
        <w:pStyle w:val="TOC1"/>
        <w:rPr>
          <w:rFonts w:asciiTheme="minorHAnsi" w:hAnsiTheme="minorHAnsi" w:eastAsiaTheme="minorEastAsia" w:cstheme="minorBidi"/>
          <w:color w:val="auto"/>
          <w:kern w:val="2"/>
          <w:lang w:eastAsia="en-GB"/>
          <w14:ligatures w14:val="standardContextual"/>
        </w:rPr>
      </w:pPr>
      <w:hyperlink w:history="1" w:anchor="_Toc149559060" r:id="rId19">
        <w:r w:rsidRPr="002B328A">
          <w:rPr>
            <w:rStyle w:val="Hyperlink"/>
          </w:rPr>
          <w:t>Completed Results – Basic DBS</w:t>
        </w:r>
        <w:r>
          <w:rPr>
            <w:webHidden/>
          </w:rPr>
          <w:tab/>
        </w:r>
        <w:r>
          <w:rPr>
            <w:webHidden/>
          </w:rPr>
          <w:fldChar w:fldCharType="begin"/>
        </w:r>
        <w:r>
          <w:rPr>
            <w:webHidden/>
          </w:rPr>
          <w:instrText xml:space="preserve"> PAGEREF _Toc149559060 \h </w:instrText>
        </w:r>
        <w:r>
          <w:rPr>
            <w:webHidden/>
          </w:rPr>
        </w:r>
        <w:r>
          <w:rPr>
            <w:webHidden/>
          </w:rPr>
          <w:fldChar w:fldCharType="separate"/>
        </w:r>
        <w:r>
          <w:rPr>
            <w:webHidden/>
          </w:rPr>
          <w:t>22</w:t>
        </w:r>
        <w:r>
          <w:rPr>
            <w:webHidden/>
          </w:rPr>
          <w:fldChar w:fldCharType="end"/>
        </w:r>
      </w:hyperlink>
    </w:p>
    <w:p w:rsidR="00AB37F3" w:rsidRDefault="00AB37F3" w14:paraId="141D3B89" w14:textId="20FCB231">
      <w:pPr>
        <w:pStyle w:val="TOC1"/>
        <w:rPr>
          <w:rFonts w:asciiTheme="minorHAnsi" w:hAnsiTheme="minorHAnsi" w:eastAsiaTheme="minorEastAsia" w:cstheme="minorBidi"/>
          <w:color w:val="auto"/>
          <w:kern w:val="2"/>
          <w:lang w:eastAsia="en-GB"/>
          <w14:ligatures w14:val="standardContextual"/>
        </w:rPr>
      </w:pPr>
      <w:hyperlink w:history="1" w:anchor="_Toc149559061" r:id="rId20">
        <w:r w:rsidRPr="002B328A">
          <w:rPr>
            <w:rStyle w:val="Hyperlink"/>
          </w:rPr>
          <w:t>Completed Results – Basic Disclosure Scotland</w:t>
        </w:r>
        <w:r>
          <w:rPr>
            <w:webHidden/>
          </w:rPr>
          <w:tab/>
        </w:r>
        <w:r>
          <w:rPr>
            <w:webHidden/>
          </w:rPr>
          <w:fldChar w:fldCharType="begin"/>
        </w:r>
        <w:r>
          <w:rPr>
            <w:webHidden/>
          </w:rPr>
          <w:instrText xml:space="preserve"> PAGEREF _Toc149559061 \h </w:instrText>
        </w:r>
        <w:r>
          <w:rPr>
            <w:webHidden/>
          </w:rPr>
        </w:r>
        <w:r>
          <w:rPr>
            <w:webHidden/>
          </w:rPr>
          <w:fldChar w:fldCharType="separate"/>
        </w:r>
        <w:r>
          <w:rPr>
            <w:webHidden/>
          </w:rPr>
          <w:t>26</w:t>
        </w:r>
        <w:r>
          <w:rPr>
            <w:webHidden/>
          </w:rPr>
          <w:fldChar w:fldCharType="end"/>
        </w:r>
      </w:hyperlink>
    </w:p>
    <w:p w:rsidR="00AB37F3" w:rsidRDefault="00AB37F3" w14:paraId="4081B543" w14:textId="5160296D">
      <w:pPr>
        <w:pStyle w:val="TOC1"/>
        <w:rPr>
          <w:rFonts w:asciiTheme="minorHAnsi" w:hAnsiTheme="minorHAnsi" w:eastAsiaTheme="minorEastAsia" w:cstheme="minorBidi"/>
          <w:color w:val="auto"/>
          <w:kern w:val="2"/>
          <w:lang w:eastAsia="en-GB"/>
          <w14:ligatures w14:val="standardContextual"/>
        </w:rPr>
      </w:pPr>
      <w:hyperlink w:history="1" w:anchor="_Toc149559062" r:id="rId21">
        <w:r w:rsidRPr="002B328A">
          <w:rPr>
            <w:rStyle w:val="Hyperlink"/>
          </w:rPr>
          <w:t>Completed Results – Right to Work</w:t>
        </w:r>
        <w:r>
          <w:rPr>
            <w:webHidden/>
          </w:rPr>
          <w:tab/>
        </w:r>
        <w:r>
          <w:rPr>
            <w:webHidden/>
          </w:rPr>
          <w:fldChar w:fldCharType="begin"/>
        </w:r>
        <w:r>
          <w:rPr>
            <w:webHidden/>
          </w:rPr>
          <w:instrText xml:space="preserve"> PAGEREF _Toc149559062 \h </w:instrText>
        </w:r>
        <w:r>
          <w:rPr>
            <w:webHidden/>
          </w:rPr>
        </w:r>
        <w:r>
          <w:rPr>
            <w:webHidden/>
          </w:rPr>
          <w:fldChar w:fldCharType="separate"/>
        </w:r>
        <w:r>
          <w:rPr>
            <w:webHidden/>
          </w:rPr>
          <w:t>28</w:t>
        </w:r>
        <w:r>
          <w:rPr>
            <w:webHidden/>
          </w:rPr>
          <w:fldChar w:fldCharType="end"/>
        </w:r>
      </w:hyperlink>
    </w:p>
    <w:p w:rsidR="00AB37F3" w:rsidRDefault="00AB37F3" w14:paraId="4B13918C" w14:textId="0E3D1735">
      <w:pPr>
        <w:pStyle w:val="TOC1"/>
        <w:rPr>
          <w:rFonts w:asciiTheme="minorHAnsi" w:hAnsiTheme="minorHAnsi" w:eastAsiaTheme="minorEastAsia" w:cstheme="minorBidi"/>
          <w:color w:val="auto"/>
          <w:kern w:val="2"/>
          <w:lang w:eastAsia="en-GB"/>
          <w14:ligatures w14:val="standardContextual"/>
        </w:rPr>
      </w:pPr>
      <w:hyperlink w:history="1" w:anchor="_Toc149559063" r:id="rId22">
        <w:r w:rsidRPr="002B328A">
          <w:rPr>
            <w:rStyle w:val="Hyperlink"/>
          </w:rPr>
          <w:t>Find an Application</w:t>
        </w:r>
        <w:r>
          <w:rPr>
            <w:webHidden/>
          </w:rPr>
          <w:tab/>
        </w:r>
        <w:r>
          <w:rPr>
            <w:webHidden/>
          </w:rPr>
          <w:fldChar w:fldCharType="begin"/>
        </w:r>
        <w:r>
          <w:rPr>
            <w:webHidden/>
          </w:rPr>
          <w:instrText xml:space="preserve"> PAGEREF _Toc149559063 \h </w:instrText>
        </w:r>
        <w:r>
          <w:rPr>
            <w:webHidden/>
          </w:rPr>
        </w:r>
        <w:r>
          <w:rPr>
            <w:webHidden/>
          </w:rPr>
          <w:fldChar w:fldCharType="separate"/>
        </w:r>
        <w:r>
          <w:rPr>
            <w:webHidden/>
          </w:rPr>
          <w:t>30</w:t>
        </w:r>
        <w:r>
          <w:rPr>
            <w:webHidden/>
          </w:rPr>
          <w:fldChar w:fldCharType="end"/>
        </w:r>
      </w:hyperlink>
    </w:p>
    <w:p w:rsidR="00AB37F3" w:rsidRDefault="00AB37F3" w14:paraId="48C38944" w14:textId="68A0A134">
      <w:pPr>
        <w:pStyle w:val="TOC1"/>
        <w:rPr>
          <w:rFonts w:asciiTheme="minorHAnsi" w:hAnsiTheme="minorHAnsi" w:eastAsiaTheme="minorEastAsia" w:cstheme="minorBidi"/>
          <w:color w:val="auto"/>
          <w:kern w:val="2"/>
          <w:lang w:eastAsia="en-GB"/>
          <w14:ligatures w14:val="standardContextual"/>
        </w:rPr>
      </w:pPr>
      <w:hyperlink w:history="1" w:anchor="_Toc149559064" r:id="rId23">
        <w:r w:rsidRPr="002B328A">
          <w:rPr>
            <w:rStyle w:val="Hyperlink"/>
          </w:rPr>
          <w:t>Reports</w:t>
        </w:r>
        <w:r>
          <w:rPr>
            <w:webHidden/>
          </w:rPr>
          <w:tab/>
        </w:r>
        <w:r>
          <w:rPr>
            <w:webHidden/>
          </w:rPr>
          <w:fldChar w:fldCharType="begin"/>
        </w:r>
        <w:r>
          <w:rPr>
            <w:webHidden/>
          </w:rPr>
          <w:instrText xml:space="preserve"> PAGEREF _Toc149559064 \h </w:instrText>
        </w:r>
        <w:r>
          <w:rPr>
            <w:webHidden/>
          </w:rPr>
        </w:r>
        <w:r>
          <w:rPr>
            <w:webHidden/>
          </w:rPr>
          <w:fldChar w:fldCharType="separate"/>
        </w:r>
        <w:r>
          <w:rPr>
            <w:webHidden/>
          </w:rPr>
          <w:t>31</w:t>
        </w:r>
        <w:r>
          <w:rPr>
            <w:webHidden/>
          </w:rPr>
          <w:fldChar w:fldCharType="end"/>
        </w:r>
      </w:hyperlink>
    </w:p>
    <w:p w:rsidR="00AB37F3" w:rsidRDefault="00AB37F3" w14:paraId="1075D4A4" w14:textId="1B896107">
      <w:pPr>
        <w:pStyle w:val="TOC1"/>
        <w:rPr>
          <w:rFonts w:asciiTheme="minorHAnsi" w:hAnsiTheme="minorHAnsi" w:eastAsiaTheme="minorEastAsia" w:cstheme="minorBidi"/>
          <w:color w:val="auto"/>
          <w:kern w:val="2"/>
          <w:lang w:eastAsia="en-GB"/>
          <w14:ligatures w14:val="standardContextual"/>
        </w:rPr>
      </w:pPr>
      <w:hyperlink w:history="1" w:anchor="_Toc149559065" r:id="rId24">
        <w:r w:rsidRPr="002B328A">
          <w:rPr>
            <w:rStyle w:val="Hyperlink"/>
          </w:rPr>
          <w:t>DBS List of Acceptable Identification</w:t>
        </w:r>
        <w:r>
          <w:rPr>
            <w:webHidden/>
          </w:rPr>
          <w:tab/>
        </w:r>
        <w:r>
          <w:rPr>
            <w:webHidden/>
          </w:rPr>
          <w:fldChar w:fldCharType="begin"/>
        </w:r>
        <w:r>
          <w:rPr>
            <w:webHidden/>
          </w:rPr>
          <w:instrText xml:space="preserve"> PAGEREF _Toc149559065 \h </w:instrText>
        </w:r>
        <w:r>
          <w:rPr>
            <w:webHidden/>
          </w:rPr>
        </w:r>
        <w:r>
          <w:rPr>
            <w:webHidden/>
          </w:rPr>
          <w:fldChar w:fldCharType="separate"/>
        </w:r>
        <w:r>
          <w:rPr>
            <w:webHidden/>
          </w:rPr>
          <w:t>33</w:t>
        </w:r>
        <w:r>
          <w:rPr>
            <w:webHidden/>
          </w:rPr>
          <w:fldChar w:fldCharType="end"/>
        </w:r>
      </w:hyperlink>
    </w:p>
    <w:p w:rsidRPr="00955E1A" w:rsidR="00955E1A" w:rsidP="00D82535" w:rsidRDefault="00955E1A" w14:paraId="40C708D7" w14:textId="136B5060">
      <w:pPr>
        <w:rPr>
          <w:rFonts w:cs="Arial"/>
        </w:rPr>
        <w:sectPr w:rsidRPr="00955E1A" w:rsidR="00955E1A" w:rsidSect="00C31A93">
          <w:headerReference w:type="first" r:id="rId25"/>
          <w:footerReference w:type="first" r:id="rId26"/>
          <w:pgSz w:w="11906" w:h="16838" w:orient="portrait"/>
          <w:pgMar w:top="1077" w:right="1077" w:bottom="1440" w:left="1077" w:header="680" w:footer="0" w:gutter="0"/>
          <w:cols w:space="708"/>
          <w:docGrid w:linePitch="360"/>
        </w:sectPr>
      </w:pPr>
      <w:r>
        <w:rPr>
          <w:rFonts w:ascii="Arial" w:hAnsi="Arial" w:cs="Arial"/>
          <w:noProof/>
          <w:color w:val="000000" w:themeColor="text1"/>
        </w:rPr>
        <w:fldChar w:fldCharType="end"/>
      </w:r>
    </w:p>
    <w:p w:rsidRPr="00AD4CC4" w:rsidR="00892588" w:rsidP="00D33B00" w:rsidRDefault="00892588" w14:paraId="2EAAEAA9" w14:textId="0A8E9E24">
      <w:pPr>
        <w:rPr>
          <w:rFonts w:asciiTheme="minorHAnsi" w:hAnsiTheme="minorHAnsi" w:cstheme="minorHAnsi"/>
          <w:sz w:val="20"/>
          <w:szCs w:val="20"/>
        </w:rPr>
      </w:pPr>
    </w:p>
    <w:p w:rsidR="00892588" w:rsidP="00ED3498" w:rsidRDefault="00AD4CC4" w14:paraId="6DF924F7" w14:textId="2E68EE66">
      <w:pPr>
        <w:jc w:val="both"/>
        <w:rPr>
          <w:rFonts w:ascii="Calibri" w:hAnsi="Calibri"/>
          <w:b/>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6368" behindDoc="0" locked="0" layoutInCell="1" allowOverlap="1" wp14:anchorId="04E5A195" wp14:editId="755E287B">
                <wp:simplePos x="0" y="0"/>
                <wp:positionH relativeFrom="column">
                  <wp:posOffset>-1143304</wp:posOffset>
                </wp:positionH>
                <wp:positionV relativeFrom="paragraph">
                  <wp:posOffset>106045</wp:posOffset>
                </wp:positionV>
                <wp:extent cx="7002145" cy="467995"/>
                <wp:effectExtent l="0" t="0" r="27305" b="27305"/>
                <wp:wrapNone/>
                <wp:docPr id="24"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A258CC" w:rsidR="00D82535" w:rsidP="004F59C9" w:rsidRDefault="006512B0" w14:paraId="2D9A6D96" w14:textId="396C95EB">
                            <w:pPr>
                              <w:pStyle w:val="SectionTitle"/>
                              <w:ind w:left="1440"/>
                              <w:rPr>
                                <w:sz w:val="40"/>
                                <w:szCs w:val="32"/>
                              </w:rPr>
                            </w:pPr>
                            <w:bookmarkStart w:name="_Toc140675905" w:id="0"/>
                            <w:bookmarkStart w:name="_Toc141091407" w:id="1"/>
                            <w:bookmarkStart w:name="_Toc141103824" w:id="2"/>
                            <w:bookmarkStart w:name="_Toc141697111" w:id="3"/>
                            <w:bookmarkStart w:name="_Toc149559053" w:id="4"/>
                            <w:r w:rsidRPr="00A258CC">
                              <w:rPr>
                                <w:sz w:val="40"/>
                                <w:szCs w:val="32"/>
                              </w:rPr>
                              <w:t xml:space="preserve">Primary </w:t>
                            </w:r>
                            <w:r w:rsidRPr="00A258CC" w:rsidR="00D82535">
                              <w:rPr>
                                <w:sz w:val="40"/>
                                <w:szCs w:val="32"/>
                              </w:rPr>
                              <w:t>Applicant Manager Guidance Notes</w:t>
                            </w:r>
                            <w:bookmarkEnd w:id="0"/>
                            <w:bookmarkEnd w:id="1"/>
                            <w:bookmarkEnd w:id="2"/>
                            <w:r w:rsidRPr="00A258CC" w:rsidR="00A258CC">
                              <w:rPr>
                                <w:sz w:val="40"/>
                                <w:szCs w:val="32"/>
                              </w:rPr>
                              <w:t xml:space="preserve"> - Basic</w:t>
                            </w:r>
                            <w:bookmarkEnd w:id="3"/>
                            <w:bookmarkEnd w:id="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C7F8CD8">
              <v:rect id="Rectangle 15" style="position:absolute;left:0;text-align:left;margin-left:-90pt;margin-top:8.35pt;width:551.35pt;height:36.8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fillcolor="#005b82" strokecolor="#4f81bd [3204]" w14:anchorId="04E5A1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1tl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">
                <v:textbox>
                  <w:txbxContent>
                    <w:p w:rsidRPr="00A258CC" w:rsidR="00D82535" w:rsidP="004F59C9" w:rsidRDefault="006512B0" w14:paraId="4760F850" w14:textId="396C95EB">
                      <w:pPr>
                        <w:pStyle w:val="SectionTitle"/>
                        <w:ind w:left="1440"/>
                        <w:rPr>
                          <w:sz w:val="40"/>
                          <w:szCs w:val="32"/>
                        </w:rPr>
                      </w:pPr>
                      <w:r w:rsidRPr="00A258CC">
                        <w:rPr>
                          <w:sz w:val="40"/>
                          <w:szCs w:val="32"/>
                        </w:rPr>
                        <w:t xml:space="preserve">Primary </w:t>
                      </w:r>
                      <w:r w:rsidRPr="00A258CC" w:rsidR="00D82535">
                        <w:rPr>
                          <w:sz w:val="40"/>
                          <w:szCs w:val="32"/>
                        </w:rPr>
                        <w:t>Applicant Manager Guidance Notes</w:t>
                      </w:r>
                      <w:r w:rsidRPr="00A258CC" w:rsidR="00A258CC">
                        <w:rPr>
                          <w:sz w:val="40"/>
                          <w:szCs w:val="32"/>
                        </w:rPr>
                        <w:t xml:space="preserve"> - Basic</w:t>
                      </w:r>
                    </w:p>
                  </w:txbxContent>
                </v:textbox>
              </v:rect>
            </w:pict>
          </mc:Fallback>
        </mc:AlternateContent>
      </w:r>
    </w:p>
    <w:p w:rsidR="009A0C8E" w:rsidP="00420288" w:rsidRDefault="009A0C8E" w14:paraId="0A0C1431" w14:textId="77777777">
      <w:pPr>
        <w:jc w:val="both"/>
        <w:rPr>
          <w:rFonts w:ascii="Calibri" w:hAnsi="Calibri"/>
          <w:b/>
          <w:color w:val="800080"/>
          <w:sz w:val="20"/>
          <w:szCs w:val="20"/>
          <w:u w:val="single"/>
        </w:rPr>
      </w:pPr>
    </w:p>
    <w:p w:rsidRPr="00AD4CC4" w:rsidR="009A0C8E" w:rsidP="00420288" w:rsidRDefault="009A0C8E" w14:paraId="0C6F440A" w14:textId="77777777">
      <w:pPr>
        <w:jc w:val="both"/>
        <w:rPr>
          <w:rFonts w:ascii="Calibri" w:hAnsi="Calibri"/>
          <w:b/>
          <w:color w:val="800080"/>
          <w:sz w:val="20"/>
          <w:szCs w:val="20"/>
          <w:u w:val="single"/>
        </w:rPr>
      </w:pPr>
    </w:p>
    <w:p w:rsidR="00C57F09" w:rsidP="00420288" w:rsidRDefault="00C57F09" w14:paraId="2391FBDE" w14:textId="77777777">
      <w:pPr>
        <w:jc w:val="both"/>
        <w:rPr>
          <w:rFonts w:ascii="Calibri" w:hAnsi="Calibri"/>
          <w:b/>
          <w:color w:val="800080"/>
          <w:sz w:val="20"/>
          <w:szCs w:val="20"/>
          <w:u w:val="single"/>
        </w:rPr>
      </w:pPr>
    </w:p>
    <w:p w:rsidRPr="00C57F09" w:rsidR="009A0C8E" w:rsidP="00420288" w:rsidRDefault="009A0C8E" w14:paraId="32782B06" w14:textId="77777777">
      <w:pPr>
        <w:jc w:val="both"/>
        <w:rPr>
          <w:rFonts w:ascii="Calibri" w:hAnsi="Calibri"/>
          <w:b/>
          <w:color w:val="800080"/>
          <w:sz w:val="20"/>
          <w:szCs w:val="20"/>
          <w:u w:val="single"/>
        </w:rPr>
      </w:pPr>
    </w:p>
    <w:p w:rsidRPr="008B1710" w:rsidR="0029788D" w:rsidP="0029788D" w:rsidRDefault="002004E3" w14:paraId="47174192" w14:textId="3AF1187A">
      <w:pPr>
        <w:jc w:val="both"/>
        <w:rPr>
          <w:rFonts w:ascii="Calibri" w:hAnsi="Calibri"/>
          <w:color w:val="3C3C3C"/>
          <w:sz w:val="20"/>
          <w:szCs w:val="20"/>
        </w:rPr>
      </w:pPr>
      <w:r>
        <w:rPr>
          <w:rFonts w:ascii="Calibri" w:hAnsi="Calibri"/>
          <w:color w:val="3C3C3C"/>
          <w:sz w:val="20"/>
          <w:szCs w:val="20"/>
        </w:rPr>
        <w:t>Our</w:t>
      </w:r>
      <w:r w:rsidRPr="008B1710" w:rsidR="0029788D">
        <w:rPr>
          <w:rFonts w:ascii="Calibri" w:hAnsi="Calibri"/>
          <w:color w:val="3C3C3C"/>
          <w:sz w:val="20"/>
          <w:szCs w:val="20"/>
        </w:rPr>
        <w:t xml:space="preserve"> online </w:t>
      </w:r>
      <w:r w:rsidRPr="008B1710" w:rsidR="00D5046E">
        <w:rPr>
          <w:rFonts w:ascii="Calibri" w:hAnsi="Calibri"/>
          <w:color w:val="3C3C3C"/>
          <w:sz w:val="20"/>
          <w:szCs w:val="20"/>
        </w:rPr>
        <w:t>DBS</w:t>
      </w:r>
      <w:r w:rsidR="00EC5332">
        <w:rPr>
          <w:rFonts w:ascii="Calibri" w:hAnsi="Calibri"/>
          <w:color w:val="3C3C3C"/>
          <w:sz w:val="20"/>
          <w:szCs w:val="20"/>
        </w:rPr>
        <w:t>/</w:t>
      </w:r>
      <w:r w:rsidR="00A924EA">
        <w:rPr>
          <w:rFonts w:ascii="Calibri" w:hAnsi="Calibri"/>
          <w:color w:val="3C3C3C"/>
          <w:sz w:val="20"/>
          <w:szCs w:val="20"/>
        </w:rPr>
        <w:t>digital Right to Work check</w:t>
      </w:r>
      <w:r>
        <w:rPr>
          <w:rFonts w:ascii="Calibri" w:hAnsi="Calibri"/>
          <w:color w:val="3C3C3C"/>
          <w:sz w:val="20"/>
          <w:szCs w:val="20"/>
        </w:rPr>
        <w:t>s</w:t>
      </w:r>
      <w:r w:rsidRPr="008B1710" w:rsidR="0029788D">
        <w:rPr>
          <w:rFonts w:ascii="Calibri" w:hAnsi="Calibri"/>
          <w:color w:val="3C3C3C"/>
          <w:sz w:val="20"/>
          <w:szCs w:val="20"/>
        </w:rPr>
        <w:t xml:space="preserve"> can be completed by accessing the </w:t>
      </w:r>
      <w:r w:rsidRPr="008B1710" w:rsidR="00BD4CA5">
        <w:rPr>
          <w:rFonts w:ascii="Calibri" w:hAnsi="Calibri"/>
          <w:color w:val="3C3C3C"/>
          <w:sz w:val="20"/>
          <w:szCs w:val="20"/>
        </w:rPr>
        <w:t>internet</w:t>
      </w:r>
      <w:r w:rsidRPr="008B1710" w:rsidR="0029788D">
        <w:rPr>
          <w:rFonts w:ascii="Calibri" w:hAnsi="Calibri"/>
          <w:color w:val="3C3C3C"/>
          <w:sz w:val="20"/>
          <w:szCs w:val="20"/>
        </w:rPr>
        <w:t xml:space="preserve"> </w:t>
      </w:r>
      <w:r w:rsidRPr="00E3009C" w:rsidR="00E3009C">
        <w:rPr>
          <w:rFonts w:asciiTheme="minorHAnsi" w:hAnsiTheme="minorHAnsi" w:cstheme="minorHAnsi"/>
          <w:color w:val="404040" w:themeColor="text1" w:themeTint="BF"/>
          <w:sz w:val="20"/>
        </w:rPr>
        <w:t>from any device that has this facility. This includes a smart phone, tablet, laptop or PC. It is supported on the latest versions of all modern browsers; however, we do not recommend access via Internet Explorer as this browser is unsupported both by our technology and soon by Microsoft also</w:t>
      </w:r>
      <w:r w:rsidRPr="00E3009C" w:rsidR="005578D9">
        <w:rPr>
          <w:rFonts w:asciiTheme="minorHAnsi" w:hAnsiTheme="minorHAnsi" w:cstheme="minorHAnsi"/>
          <w:color w:val="404040" w:themeColor="text1" w:themeTint="BF"/>
          <w:sz w:val="20"/>
          <w:szCs w:val="20"/>
        </w:rPr>
        <w:t>.</w:t>
      </w:r>
      <w:r w:rsidRPr="00E3009C" w:rsidR="005578D9">
        <w:rPr>
          <w:rFonts w:ascii="Calibri" w:hAnsi="Calibri"/>
          <w:color w:val="404040" w:themeColor="text1" w:themeTint="BF"/>
          <w:sz w:val="20"/>
          <w:szCs w:val="20"/>
        </w:rPr>
        <w:t xml:space="preserve"> </w:t>
      </w:r>
      <w:r w:rsidRPr="008B1710" w:rsidR="005578D9">
        <w:rPr>
          <w:rFonts w:ascii="Calibri" w:hAnsi="Calibri"/>
          <w:color w:val="3C3C3C"/>
          <w:sz w:val="20"/>
          <w:szCs w:val="20"/>
        </w:rPr>
        <w:t>The software is simplistic and easy to use.  You can gain access to the system within minutes.</w:t>
      </w:r>
    </w:p>
    <w:p w:rsidRPr="008B1710" w:rsidR="0029788D" w:rsidP="0029788D" w:rsidRDefault="0029788D" w14:paraId="623B6750" w14:textId="77777777">
      <w:pPr>
        <w:jc w:val="both"/>
        <w:rPr>
          <w:rFonts w:ascii="Calibri" w:hAnsi="Calibri"/>
          <w:b/>
          <w:color w:val="3C3C3C"/>
          <w:sz w:val="20"/>
          <w:szCs w:val="20"/>
        </w:rPr>
      </w:pPr>
    </w:p>
    <w:p w:rsidRPr="008B1710" w:rsidR="00A258CC" w:rsidP="00A258CC" w:rsidRDefault="00A258CC" w14:paraId="18A7352D" w14:textId="77777777">
      <w:pPr>
        <w:jc w:val="both"/>
        <w:rPr>
          <w:rFonts w:ascii="Calibri" w:hAnsi="Calibri"/>
          <w:color w:val="3C3C3C"/>
          <w:sz w:val="20"/>
          <w:szCs w:val="20"/>
        </w:rPr>
      </w:pPr>
      <w:r w:rsidRPr="008B1710">
        <w:rPr>
          <w:rFonts w:ascii="Calibri" w:hAnsi="Calibri"/>
          <w:color w:val="3C3C3C"/>
          <w:sz w:val="20"/>
          <w:szCs w:val="20"/>
        </w:rPr>
        <w:t xml:space="preserve">You have been granted access to </w:t>
      </w:r>
      <w:proofErr w:type="spellStart"/>
      <w:r>
        <w:rPr>
          <w:rFonts w:ascii="Calibri" w:hAnsi="Calibri"/>
          <w:color w:val="3C3C3C"/>
          <w:sz w:val="20"/>
          <w:szCs w:val="20"/>
        </w:rPr>
        <w:t>eBulkPlus</w:t>
      </w:r>
      <w:proofErr w:type="spellEnd"/>
      <w:r w:rsidRPr="008B1710">
        <w:rPr>
          <w:rFonts w:ascii="Calibri" w:hAnsi="Calibri"/>
          <w:color w:val="3C3C3C"/>
          <w:sz w:val="20"/>
          <w:szCs w:val="20"/>
        </w:rPr>
        <w:t xml:space="preserve"> in the role of </w:t>
      </w:r>
      <w:r>
        <w:rPr>
          <w:rFonts w:ascii="Calibri" w:hAnsi="Calibri"/>
          <w:color w:val="3C3C3C"/>
          <w:sz w:val="20"/>
          <w:szCs w:val="20"/>
        </w:rPr>
        <w:t>a Primary</w:t>
      </w:r>
      <w:r w:rsidRPr="008B1710">
        <w:rPr>
          <w:rFonts w:ascii="Calibri" w:hAnsi="Calibri"/>
          <w:color w:val="3C3C3C"/>
          <w:sz w:val="20"/>
          <w:szCs w:val="20"/>
        </w:rPr>
        <w:t xml:space="preserve"> Applicant Manager. </w:t>
      </w:r>
      <w:r>
        <w:rPr>
          <w:rFonts w:ascii="Calibri" w:hAnsi="Calibri"/>
          <w:color w:val="3C3C3C"/>
          <w:sz w:val="20"/>
          <w:szCs w:val="20"/>
        </w:rPr>
        <w:t>A Primary</w:t>
      </w:r>
      <w:r w:rsidRPr="008B1710">
        <w:rPr>
          <w:rFonts w:ascii="Calibri" w:hAnsi="Calibri"/>
          <w:color w:val="3C3C3C"/>
          <w:sz w:val="20"/>
          <w:szCs w:val="20"/>
        </w:rPr>
        <w:t xml:space="preserve"> Applicant Manager can view</w:t>
      </w:r>
      <w:r>
        <w:rPr>
          <w:rFonts w:ascii="Calibri" w:hAnsi="Calibri"/>
          <w:color w:val="3C3C3C"/>
          <w:sz w:val="20"/>
          <w:szCs w:val="20"/>
        </w:rPr>
        <w:t xml:space="preserve"> and edit</w:t>
      </w:r>
      <w:r w:rsidRPr="008B1710">
        <w:rPr>
          <w:rFonts w:ascii="Calibri" w:hAnsi="Calibri"/>
          <w:color w:val="3C3C3C"/>
          <w:sz w:val="20"/>
          <w:szCs w:val="20"/>
        </w:rPr>
        <w:t xml:space="preserve"> all applications created under the organisation or specific division t</w:t>
      </w:r>
      <w:r>
        <w:rPr>
          <w:rFonts w:ascii="Calibri" w:hAnsi="Calibri"/>
          <w:color w:val="3C3C3C"/>
          <w:sz w:val="20"/>
          <w:szCs w:val="20"/>
        </w:rPr>
        <w:t xml:space="preserve">hey have been created under. A Primary </w:t>
      </w:r>
      <w:r w:rsidRPr="008B1710">
        <w:rPr>
          <w:rFonts w:ascii="Calibri" w:hAnsi="Calibri"/>
          <w:color w:val="3C3C3C"/>
          <w:sz w:val="20"/>
          <w:szCs w:val="20"/>
        </w:rPr>
        <w:t>Applicant Manager can stipulate what ID has been seen in relation to an applicant. After an app</w:t>
      </w:r>
      <w:r>
        <w:rPr>
          <w:rFonts w:ascii="Calibri" w:hAnsi="Calibri"/>
          <w:color w:val="3C3C3C"/>
          <w:sz w:val="20"/>
          <w:szCs w:val="20"/>
        </w:rPr>
        <w:t>licant’s ID has been verified a Primary</w:t>
      </w:r>
      <w:r w:rsidRPr="008B1710">
        <w:rPr>
          <w:rFonts w:ascii="Calibri" w:hAnsi="Calibri"/>
          <w:color w:val="3C3C3C"/>
          <w:sz w:val="20"/>
          <w:szCs w:val="20"/>
        </w:rPr>
        <w:t xml:space="preserve"> Applicant Manager has the authority to approve an application for </w:t>
      </w:r>
      <w:r>
        <w:rPr>
          <w:rFonts w:ascii="Calibri" w:hAnsi="Calibri"/>
          <w:color w:val="3C3C3C"/>
          <w:sz w:val="20"/>
          <w:szCs w:val="20"/>
        </w:rPr>
        <w:t>submission</w:t>
      </w:r>
      <w:r w:rsidRPr="008B1710">
        <w:rPr>
          <w:rFonts w:ascii="Calibri" w:hAnsi="Calibri"/>
          <w:color w:val="3C3C3C"/>
          <w:sz w:val="20"/>
          <w:szCs w:val="20"/>
        </w:rPr>
        <w:t>.</w:t>
      </w:r>
    </w:p>
    <w:p w:rsidR="00C57F09" w:rsidP="0029788D" w:rsidRDefault="00C57F09" w14:paraId="78D5DF02" w14:textId="77777777">
      <w:pPr>
        <w:jc w:val="both"/>
        <w:rPr>
          <w:rFonts w:ascii="Calibri" w:hAnsi="Calibri"/>
          <w:sz w:val="20"/>
          <w:szCs w:val="20"/>
        </w:rPr>
      </w:pPr>
    </w:p>
    <w:p w:rsidR="001A7DE4" w:rsidP="0029788D" w:rsidRDefault="001A7DE4" w14:paraId="3FD944C4" w14:textId="77777777">
      <w:pPr>
        <w:jc w:val="both"/>
        <w:rPr>
          <w:rFonts w:ascii="Calibri" w:hAnsi="Calibri"/>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08416" behindDoc="0" locked="0" layoutInCell="1" allowOverlap="1" wp14:anchorId="270D7722" wp14:editId="4AA00F38">
                <wp:simplePos x="0" y="0"/>
                <wp:positionH relativeFrom="column">
                  <wp:posOffset>-1173784</wp:posOffset>
                </wp:positionH>
                <wp:positionV relativeFrom="paragraph">
                  <wp:posOffset>131445</wp:posOffset>
                </wp:positionV>
                <wp:extent cx="7002145" cy="467995"/>
                <wp:effectExtent l="0" t="0" r="27305" b="27305"/>
                <wp:wrapNone/>
                <wp:docPr id="2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58818EAA" w14:textId="77777777">
                            <w:pPr>
                              <w:pStyle w:val="SectionTitle"/>
                              <w:ind w:left="720" w:firstLine="720"/>
                            </w:pPr>
                            <w:bookmarkStart w:name="_Toc392075830" w:id="10"/>
                            <w:bookmarkStart w:name="_Toc392076142" w:id="11"/>
                            <w:bookmarkStart w:name="_Toc392078085" w:id="12"/>
                            <w:bookmarkStart w:name="_Toc140675906" w:id="13"/>
                            <w:bookmarkStart w:name="_Toc141091408" w:id="14"/>
                            <w:bookmarkStart w:name="_Toc141103825" w:id="15"/>
                            <w:bookmarkStart w:name="_Toc141697112" w:id="16"/>
                            <w:bookmarkStart w:name="_Toc149559054" w:id="17"/>
                            <w:r>
                              <w:t>Logging onto the</w:t>
                            </w:r>
                            <w:bookmarkEnd w:id="10"/>
                            <w:r>
                              <w:t xml:space="preserve"> System</w:t>
                            </w:r>
                            <w:bookmarkEnd w:id="11"/>
                            <w:bookmarkEnd w:id="12"/>
                            <w:bookmarkEnd w:id="13"/>
                            <w:bookmarkEnd w:id="14"/>
                            <w:bookmarkEnd w:id="15"/>
                            <w:bookmarkEnd w:id="16"/>
                            <w:bookmarkEnd w:id="1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3640512">
              <v:rect id="Rectangle 17" style="position:absolute;left:0;text-align:left;margin-left:-92.4pt;margin-top:10.35pt;width:551.35pt;height:36.8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fillcolor="#005b82" strokecolor="#4f81bd [3204]" w14:anchorId="270D77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6JNQIAAGM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">
                <v:textbox>
                  <w:txbxContent>
                    <w:p w:rsidRPr="00B9002D" w:rsidR="00D82535" w:rsidP="004F59C9" w:rsidRDefault="00D82535" w14:paraId="01830697" w14:textId="77777777">
                      <w:pPr>
                        <w:pStyle w:val="SectionTitle"/>
                        <w:ind w:left="720" w:firstLine="720"/>
                      </w:pPr>
                      <w:r>
                        <w:t>Logging onto the</w:t>
                      </w:r>
                      <w:r>
                        <w:t xml:space="preserve"> System</w:t>
                      </w:r>
                    </w:p>
                  </w:txbxContent>
                </v:textbox>
              </v:rect>
            </w:pict>
          </mc:Fallback>
        </mc:AlternateContent>
      </w:r>
    </w:p>
    <w:p w:rsidRPr="00954901" w:rsidR="001A7DE4" w:rsidP="0029788D" w:rsidRDefault="001A7DE4" w14:paraId="0D2FE28E" w14:textId="77777777">
      <w:pPr>
        <w:jc w:val="both"/>
        <w:rPr>
          <w:rFonts w:ascii="Calibri" w:hAnsi="Calibri"/>
          <w:sz w:val="20"/>
          <w:szCs w:val="20"/>
        </w:rPr>
      </w:pPr>
    </w:p>
    <w:p w:rsidR="00DA0346" w:rsidP="0029788D" w:rsidRDefault="00DA0346" w14:paraId="011322C7" w14:textId="77777777">
      <w:pPr>
        <w:jc w:val="both"/>
        <w:rPr>
          <w:rFonts w:ascii="Calibri" w:hAnsi="Calibri"/>
          <w:b/>
          <w:color w:val="800080"/>
          <w:sz w:val="20"/>
          <w:szCs w:val="20"/>
          <w:u w:val="single"/>
        </w:rPr>
      </w:pPr>
    </w:p>
    <w:p w:rsidRPr="00BE340F" w:rsidR="001A7DE4" w:rsidP="0029788D" w:rsidRDefault="001A7DE4" w14:paraId="5629E0D1" w14:textId="77777777">
      <w:pPr>
        <w:jc w:val="both"/>
        <w:rPr>
          <w:rFonts w:ascii="Calibri" w:hAnsi="Calibri"/>
          <w:b/>
          <w:color w:val="800080"/>
          <w:sz w:val="20"/>
          <w:szCs w:val="20"/>
          <w:u w:val="single"/>
        </w:rPr>
      </w:pPr>
    </w:p>
    <w:p w:rsidRPr="001A7DE4" w:rsidR="001A7DE4" w:rsidP="0029788D" w:rsidRDefault="001A7DE4" w14:paraId="1FA2986E" w14:textId="77777777">
      <w:pPr>
        <w:jc w:val="both"/>
        <w:rPr>
          <w:rFonts w:ascii="Calibri" w:hAnsi="Calibri"/>
          <w:b/>
          <w:color w:val="800080"/>
          <w:sz w:val="20"/>
          <w:szCs w:val="20"/>
        </w:rPr>
      </w:pPr>
    </w:p>
    <w:p w:rsidRPr="008B1710" w:rsidR="0029788D" w:rsidP="0029788D" w:rsidRDefault="0029788D" w14:paraId="3BBE857C" w14:textId="77777777">
      <w:pPr>
        <w:jc w:val="both"/>
        <w:rPr>
          <w:rFonts w:ascii="Calibri" w:hAnsi="Calibri"/>
          <w:color w:val="3C3C3C"/>
          <w:sz w:val="20"/>
          <w:szCs w:val="20"/>
        </w:rPr>
      </w:pPr>
      <w:r w:rsidRPr="008B1710">
        <w:rPr>
          <w:rFonts w:ascii="Calibri" w:hAnsi="Calibri"/>
          <w:color w:val="3C3C3C"/>
          <w:sz w:val="20"/>
          <w:szCs w:val="20"/>
        </w:rPr>
        <w:t xml:space="preserve">Please enter the following address into your web browser: </w:t>
      </w:r>
    </w:p>
    <w:p w:rsidRPr="00956560" w:rsidR="0029788D" w:rsidP="0029788D" w:rsidRDefault="0029788D" w14:paraId="1713B181" w14:textId="77777777">
      <w:pPr>
        <w:jc w:val="both"/>
        <w:rPr>
          <w:rFonts w:ascii="Calibri" w:hAnsi="Calibri"/>
          <w:b/>
          <w:sz w:val="20"/>
          <w:szCs w:val="20"/>
        </w:rPr>
      </w:pPr>
    </w:p>
    <w:p w:rsidRPr="00956560" w:rsidR="0029788D" w:rsidP="0029788D" w:rsidRDefault="004D56A6" w14:paraId="698D51F7" w14:textId="20E5D3D5">
      <w:pPr>
        <w:jc w:val="both"/>
        <w:rPr>
          <w:rFonts w:ascii="Calibri" w:hAnsi="Calibri" w:cs="Arial"/>
          <w:b/>
          <w:bCs/>
          <w:sz w:val="20"/>
          <w:szCs w:val="20"/>
        </w:rPr>
      </w:pPr>
      <w:hyperlink w:history="1" r:id="rId27">
        <w:r w:rsidRPr="00EC0F55">
          <w:rPr>
            <w:rStyle w:val="Hyperlink"/>
            <w:rFonts w:ascii="Calibri" w:hAnsi="Calibri" w:cs="Arial"/>
            <w:b/>
            <w:bCs/>
            <w:sz w:val="20"/>
            <w:szCs w:val="20"/>
          </w:rPr>
          <w:t>https://matrixscreening.com/cheqs</w:t>
        </w:r>
      </w:hyperlink>
      <w:r w:rsidRPr="00956560" w:rsidR="00956560">
        <w:rPr>
          <w:rFonts w:ascii="Calibri" w:hAnsi="Calibri" w:cs="Arial"/>
          <w:b/>
          <w:bCs/>
          <w:sz w:val="20"/>
          <w:szCs w:val="20"/>
        </w:rPr>
        <w:t xml:space="preserve"> </w:t>
      </w:r>
    </w:p>
    <w:p w:rsidRPr="00DA6435" w:rsidR="00DA6435" w:rsidP="0029788D" w:rsidRDefault="00DA6435" w14:paraId="6D8E6218" w14:textId="77777777">
      <w:pPr>
        <w:jc w:val="both"/>
        <w:rPr>
          <w:rFonts w:ascii="Calibri" w:hAnsi="Calibri" w:cs="Arial"/>
          <w:bCs/>
          <w:sz w:val="20"/>
          <w:szCs w:val="20"/>
        </w:rPr>
      </w:pPr>
    </w:p>
    <w:p w:rsidRPr="008B1710" w:rsidR="0029788D" w:rsidP="0029788D" w:rsidRDefault="0029788D" w14:paraId="0A562C1B" w14:textId="552C22B3">
      <w:pPr>
        <w:jc w:val="both"/>
        <w:rPr>
          <w:rFonts w:ascii="Calibri" w:hAnsi="Calibri"/>
          <w:color w:val="3C3C3C"/>
          <w:sz w:val="20"/>
          <w:szCs w:val="20"/>
        </w:rPr>
      </w:pPr>
      <w:r w:rsidRPr="008B1710">
        <w:rPr>
          <w:rFonts w:ascii="Calibri" w:hAnsi="Calibri"/>
          <w:color w:val="3C3C3C"/>
          <w:sz w:val="20"/>
          <w:szCs w:val="20"/>
        </w:rPr>
        <w:t>You will</w:t>
      </w:r>
      <w:r w:rsidRPr="008B1710" w:rsidR="00DA0346">
        <w:rPr>
          <w:rFonts w:ascii="Calibri" w:hAnsi="Calibri"/>
          <w:color w:val="3C3C3C"/>
          <w:sz w:val="20"/>
          <w:szCs w:val="20"/>
        </w:rPr>
        <w:t xml:space="preserve"> now be on the main login page</w:t>
      </w:r>
      <w:r w:rsidRPr="008B1710" w:rsidR="003B75A0">
        <w:rPr>
          <w:rFonts w:ascii="Calibri" w:hAnsi="Calibri"/>
          <w:color w:val="3C3C3C"/>
          <w:sz w:val="20"/>
          <w:szCs w:val="20"/>
        </w:rPr>
        <w:t xml:space="preserve"> that</w:t>
      </w:r>
      <w:r w:rsidRPr="008B1710" w:rsidR="00DA0346">
        <w:rPr>
          <w:rFonts w:ascii="Calibri" w:hAnsi="Calibri"/>
          <w:color w:val="3C3C3C"/>
          <w:sz w:val="20"/>
          <w:szCs w:val="20"/>
        </w:rPr>
        <w:t xml:space="preserve"> shows three</w:t>
      </w:r>
      <w:r w:rsidR="00F73292">
        <w:rPr>
          <w:rFonts w:ascii="Calibri" w:hAnsi="Calibri"/>
          <w:color w:val="3C3C3C"/>
          <w:sz w:val="20"/>
          <w:szCs w:val="20"/>
        </w:rPr>
        <w:t xml:space="preserve"> white</w:t>
      </w:r>
      <w:r w:rsidRPr="008B1710" w:rsidR="00DA0346">
        <w:rPr>
          <w:rFonts w:ascii="Calibri" w:hAnsi="Calibri"/>
          <w:color w:val="3C3C3C"/>
          <w:sz w:val="20"/>
          <w:szCs w:val="20"/>
        </w:rPr>
        <w:t xml:space="preserve"> </w:t>
      </w:r>
      <w:r w:rsidRPr="008B1710" w:rsidR="003B75A0">
        <w:rPr>
          <w:rFonts w:ascii="Calibri" w:hAnsi="Calibri"/>
          <w:color w:val="3C3C3C"/>
          <w:sz w:val="20"/>
          <w:szCs w:val="20"/>
        </w:rPr>
        <w:t>boxes. Please note at</w:t>
      </w:r>
      <w:r w:rsidRPr="008B1710" w:rsidR="00CF5F1C">
        <w:rPr>
          <w:rFonts w:ascii="Calibri" w:hAnsi="Calibri"/>
          <w:color w:val="3C3C3C"/>
          <w:sz w:val="20"/>
          <w:szCs w:val="20"/>
        </w:rPr>
        <w:t xml:space="preserve"> this stage of the process, </w:t>
      </w:r>
      <w:r w:rsidRPr="008B1710" w:rsidR="003B75A0">
        <w:rPr>
          <w:rFonts w:ascii="Calibri" w:hAnsi="Calibri"/>
          <w:color w:val="3C3C3C"/>
          <w:sz w:val="20"/>
          <w:szCs w:val="20"/>
        </w:rPr>
        <w:t>your login details are case sensitive.</w:t>
      </w:r>
    </w:p>
    <w:p w:rsidRPr="008B1710" w:rsidR="0029788D" w:rsidP="0029788D" w:rsidRDefault="0029788D" w14:paraId="26E6C52D" w14:textId="77777777">
      <w:pPr>
        <w:jc w:val="both"/>
        <w:rPr>
          <w:rFonts w:ascii="Calibri" w:hAnsi="Calibri"/>
          <w:color w:val="3C3C3C"/>
          <w:sz w:val="20"/>
          <w:szCs w:val="20"/>
        </w:rPr>
      </w:pPr>
    </w:p>
    <w:p w:rsidRPr="008B1710" w:rsidR="0029788D" w:rsidP="0029788D" w:rsidRDefault="0029788D" w14:paraId="7E27201E"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Click on </w:t>
      </w:r>
      <w:r w:rsidRPr="008B1710">
        <w:rPr>
          <w:rFonts w:ascii="Calibri" w:hAnsi="Calibri"/>
          <w:b/>
          <w:color w:val="3C3C3C"/>
          <w:sz w:val="20"/>
          <w:szCs w:val="20"/>
        </w:rPr>
        <w:t>‘Application Management’</w:t>
      </w:r>
      <w:r w:rsidRPr="008B1710" w:rsidR="005578D9">
        <w:rPr>
          <w:rFonts w:ascii="Calibri" w:hAnsi="Calibri"/>
          <w:color w:val="3C3C3C"/>
          <w:sz w:val="20"/>
          <w:szCs w:val="20"/>
        </w:rPr>
        <w:t>.</w:t>
      </w:r>
    </w:p>
    <w:p w:rsidRPr="007761D0" w:rsidR="0029788D" w:rsidP="0029788D" w:rsidRDefault="0029788D" w14:paraId="3E0817C2" w14:textId="77777777">
      <w:pPr>
        <w:numPr>
          <w:ilvl w:val="0"/>
          <w:numId w:val="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co</w:t>
      </w:r>
      <w:r w:rsidRPr="008B1710" w:rsidR="00F924A1">
        <w:rPr>
          <w:rFonts w:ascii="Calibri" w:hAnsi="Calibri"/>
          <w:color w:val="3C3C3C"/>
          <w:sz w:val="20"/>
          <w:szCs w:val="20"/>
        </w:rPr>
        <w:t>mpany Organisation Reference - t</w:t>
      </w:r>
      <w:r w:rsidRPr="008B1710">
        <w:rPr>
          <w:rFonts w:ascii="Calibri" w:hAnsi="Calibri"/>
          <w:color w:val="3C3C3C"/>
          <w:sz w:val="20"/>
          <w:szCs w:val="20"/>
        </w:rPr>
        <w:t>his will have been supplied to you in an automated email</w:t>
      </w:r>
      <w:r w:rsidRPr="008B1710" w:rsidR="00CB4071">
        <w:rPr>
          <w:rFonts w:ascii="Calibri" w:hAnsi="Calibri"/>
          <w:color w:val="3C3C3C"/>
          <w:sz w:val="20"/>
          <w:szCs w:val="20"/>
        </w:rPr>
        <w:t xml:space="preserve"> </w:t>
      </w:r>
      <w:r w:rsidRPr="008B476D" w:rsidR="00CB4071">
        <w:rPr>
          <w:rFonts w:ascii="Calibri" w:hAnsi="Calibri"/>
          <w:b/>
          <w:color w:val="005B82"/>
          <w:sz w:val="20"/>
          <w:szCs w:val="20"/>
        </w:rPr>
        <w:t xml:space="preserve">(if you cannot remember this please click on the </w:t>
      </w:r>
      <w:r w:rsidRPr="008B476D" w:rsidR="00CB4071">
        <w:rPr>
          <w:rFonts w:ascii="Calibri" w:hAnsi="Calibri"/>
          <w:b/>
          <w:i/>
          <w:color w:val="005B82"/>
          <w:sz w:val="20"/>
          <w:szCs w:val="20"/>
        </w:rPr>
        <w:t>‘Forgotten your login details?’</w:t>
      </w:r>
      <w:r w:rsidRPr="008B476D" w:rsidR="00CB4071">
        <w:rPr>
          <w:rFonts w:ascii="Calibri" w:hAnsi="Calibri"/>
          <w:b/>
          <w:color w:val="005B82"/>
          <w:sz w:val="20"/>
          <w:szCs w:val="20"/>
        </w:rPr>
        <w:t xml:space="preserve"> icon at the bottom of the screen to be sent a reminder).</w:t>
      </w:r>
    </w:p>
    <w:p w:rsidRPr="008B1710" w:rsidR="0029788D" w:rsidP="0029788D" w:rsidRDefault="005578D9" w14:paraId="578446DD"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Enter your Usern</w:t>
      </w:r>
      <w:r w:rsidRPr="008B1710" w:rsidR="002F567A">
        <w:rPr>
          <w:rFonts w:ascii="Calibri" w:hAnsi="Calibri"/>
          <w:color w:val="3C3C3C"/>
          <w:sz w:val="20"/>
          <w:szCs w:val="20"/>
        </w:rPr>
        <w:t>ame.</w:t>
      </w:r>
    </w:p>
    <w:p w:rsidRPr="00C57F09" w:rsidR="0029788D" w:rsidP="0029788D" w:rsidRDefault="0029788D" w14:paraId="089F80E1" w14:textId="77777777">
      <w:pPr>
        <w:numPr>
          <w:ilvl w:val="0"/>
          <w:numId w:val="1"/>
        </w:numPr>
        <w:tabs>
          <w:tab w:val="clear" w:pos="720"/>
          <w:tab w:val="num" w:pos="360"/>
        </w:tabs>
        <w:ind w:left="360"/>
        <w:jc w:val="both"/>
        <w:rPr>
          <w:rFonts w:ascii="Calibri" w:hAnsi="Calibri"/>
          <w:sz w:val="20"/>
          <w:szCs w:val="20"/>
        </w:rPr>
      </w:pPr>
      <w:r w:rsidRPr="008B1710">
        <w:rPr>
          <w:rFonts w:ascii="Calibri" w:hAnsi="Calibri"/>
          <w:color w:val="3C3C3C"/>
          <w:sz w:val="20"/>
          <w:szCs w:val="20"/>
        </w:rPr>
        <w:t xml:space="preserve">Enter your </w:t>
      </w:r>
      <w:r w:rsidRPr="008B1710" w:rsidR="00143184">
        <w:rPr>
          <w:rFonts w:ascii="Calibri" w:hAnsi="Calibri"/>
          <w:color w:val="3C3C3C"/>
          <w:sz w:val="20"/>
          <w:szCs w:val="20"/>
        </w:rPr>
        <w:t>D</w:t>
      </w:r>
      <w:r w:rsidRPr="008B1710" w:rsidR="005578D9">
        <w:rPr>
          <w:rFonts w:ascii="Calibri" w:hAnsi="Calibri"/>
          <w:color w:val="3C3C3C"/>
          <w:sz w:val="20"/>
          <w:szCs w:val="20"/>
        </w:rPr>
        <w:t xml:space="preserve">ate of </w:t>
      </w:r>
      <w:r w:rsidRPr="008B1710" w:rsidR="00143184">
        <w:rPr>
          <w:rFonts w:ascii="Calibri" w:hAnsi="Calibri"/>
          <w:color w:val="3C3C3C"/>
          <w:sz w:val="20"/>
          <w:szCs w:val="20"/>
        </w:rPr>
        <w:t>B</w:t>
      </w:r>
      <w:r w:rsidRPr="008B1710" w:rsidR="005578D9">
        <w:rPr>
          <w:rFonts w:ascii="Calibri" w:hAnsi="Calibri"/>
          <w:color w:val="3C3C3C"/>
          <w:sz w:val="20"/>
          <w:szCs w:val="20"/>
        </w:rPr>
        <w:t>irth</w:t>
      </w:r>
      <w:r w:rsidRPr="008B1710">
        <w:rPr>
          <w:rFonts w:ascii="Calibri" w:hAnsi="Calibri"/>
          <w:color w:val="3C3C3C"/>
          <w:sz w:val="20"/>
          <w:szCs w:val="20"/>
        </w:rPr>
        <w:t xml:space="preserve"> </w:t>
      </w:r>
      <w:r w:rsidRPr="008B476D" w:rsidR="005578D9">
        <w:rPr>
          <w:rFonts w:ascii="Calibri" w:hAnsi="Calibri"/>
          <w:b/>
          <w:color w:val="005B82"/>
          <w:sz w:val="20"/>
          <w:szCs w:val="20"/>
        </w:rPr>
        <w:t>(</w:t>
      </w:r>
      <w:r w:rsidRPr="008B476D">
        <w:rPr>
          <w:rFonts w:ascii="Calibri" w:hAnsi="Calibri"/>
          <w:b/>
          <w:color w:val="005B82"/>
          <w:sz w:val="20"/>
          <w:szCs w:val="20"/>
        </w:rPr>
        <w:t xml:space="preserve">for first initial login please ensure you enter the default </w:t>
      </w:r>
      <w:r w:rsidRPr="008B476D" w:rsidR="005578D9">
        <w:rPr>
          <w:rFonts w:ascii="Calibri" w:hAnsi="Calibri"/>
          <w:b/>
          <w:color w:val="005B82"/>
          <w:sz w:val="20"/>
          <w:szCs w:val="20"/>
        </w:rPr>
        <w:t>date of birth</w:t>
      </w:r>
      <w:r w:rsidRPr="008B476D">
        <w:rPr>
          <w:rFonts w:ascii="Calibri" w:hAnsi="Calibri"/>
          <w:b/>
          <w:color w:val="005B82"/>
          <w:sz w:val="20"/>
          <w:szCs w:val="20"/>
        </w:rPr>
        <w:t xml:space="preserve"> 01</w:t>
      </w:r>
      <w:r w:rsidRPr="008B476D" w:rsidR="000A1A2C">
        <w:rPr>
          <w:rFonts w:ascii="Calibri" w:hAnsi="Calibri"/>
          <w:b/>
          <w:color w:val="005B82"/>
          <w:sz w:val="20"/>
          <w:szCs w:val="20"/>
        </w:rPr>
        <w:t xml:space="preserve"> Jan 1998</w:t>
      </w:r>
      <w:r w:rsidRPr="008B476D" w:rsidR="00121E46">
        <w:rPr>
          <w:rFonts w:ascii="Calibri" w:hAnsi="Calibri"/>
          <w:b/>
          <w:color w:val="005B82"/>
          <w:sz w:val="20"/>
          <w:szCs w:val="20"/>
        </w:rPr>
        <w:t>. Failure to do so will deny you access to the system</w:t>
      </w:r>
      <w:r w:rsidRPr="008B476D">
        <w:rPr>
          <w:rFonts w:ascii="Calibri" w:hAnsi="Calibri"/>
          <w:b/>
          <w:color w:val="005B82"/>
          <w:sz w:val="20"/>
          <w:szCs w:val="20"/>
        </w:rPr>
        <w:t>)</w:t>
      </w:r>
      <w:r w:rsidRPr="008B476D" w:rsidR="00121E46">
        <w:rPr>
          <w:rFonts w:ascii="Calibri" w:hAnsi="Calibri"/>
          <w:b/>
          <w:color w:val="005B82"/>
          <w:sz w:val="20"/>
          <w:szCs w:val="20"/>
        </w:rPr>
        <w:t>.</w:t>
      </w:r>
      <w:r w:rsidRPr="008B476D" w:rsidR="00121E46">
        <w:rPr>
          <w:rFonts w:ascii="Calibri" w:hAnsi="Calibri"/>
          <w:color w:val="005B82"/>
          <w:sz w:val="20"/>
          <w:szCs w:val="20"/>
        </w:rPr>
        <w:t xml:space="preserve">  </w:t>
      </w:r>
    </w:p>
    <w:p w:rsidRPr="00954901" w:rsidR="00C57F09" w:rsidP="00C57F09" w:rsidRDefault="00C57F09" w14:paraId="6A1FDD20" w14:textId="77777777">
      <w:pPr>
        <w:jc w:val="both"/>
        <w:rPr>
          <w:rFonts w:ascii="Calibri" w:hAnsi="Calibri"/>
          <w:sz w:val="20"/>
          <w:szCs w:val="20"/>
        </w:rPr>
      </w:pPr>
    </w:p>
    <w:p w:rsidR="00C57F09" w:rsidP="0029788D" w:rsidRDefault="00836665" w14:paraId="637306F7" w14:textId="63680549">
      <w:pPr>
        <w:jc w:val="both"/>
        <w:rPr>
          <w:rFonts w:ascii="Calibri" w:hAnsi="Calibri"/>
          <w:sz w:val="20"/>
          <w:szCs w:val="20"/>
        </w:rPr>
      </w:pPr>
      <w:r>
        <w:rPr>
          <w:noProof/>
        </w:rPr>
        <w:drawing>
          <wp:inline distT="0" distB="0" distL="0" distR="0" wp14:anchorId="289FB104" wp14:editId="7BDA88E8">
            <wp:extent cx="5353050" cy="2323282"/>
            <wp:effectExtent l="19050" t="19050" r="19050" b="20320"/>
            <wp:docPr id="814539573"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4539573" name="Picture 1" descr="A screenshot of a computer&#10;&#10;Description automatically generated"/>
                    <pic:cNvPicPr/>
                  </pic:nvPicPr>
                  <pic:blipFill rotWithShape="1">
                    <a:blip r:embed="rId28"/>
                    <a:srcRect b="22849"/>
                    <a:stretch/>
                  </pic:blipFill>
                  <pic:spPr bwMode="auto">
                    <a:xfrm>
                      <a:off x="0" y="0"/>
                      <a:ext cx="5402964" cy="2344945"/>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C57F09" w:rsidP="0029788D" w:rsidRDefault="009F7E9B" w14:paraId="4EDF129D" w14:textId="77777777">
      <w:pPr>
        <w:jc w:val="both"/>
        <w:rPr>
          <w:rFonts w:ascii="Calibri" w:hAnsi="Calibri"/>
          <w:b/>
          <w:color w:val="005B82"/>
          <w:sz w:val="20"/>
          <w:szCs w:val="20"/>
        </w:rPr>
      </w:pPr>
      <w:r w:rsidRPr="008B476D">
        <w:rPr>
          <w:rFonts w:ascii="Calibri" w:hAnsi="Calibri"/>
          <w:b/>
          <w:color w:val="005B82"/>
          <w:sz w:val="20"/>
          <w:szCs w:val="20"/>
        </w:rPr>
        <w:t>Screen Shot 1</w:t>
      </w:r>
    </w:p>
    <w:p w:rsidR="009F7E9B" w:rsidP="0029788D" w:rsidRDefault="009F7E9B" w14:paraId="5ED9E58D" w14:textId="77777777">
      <w:pPr>
        <w:jc w:val="both"/>
        <w:rPr>
          <w:rFonts w:ascii="Calibri" w:hAnsi="Calibri"/>
          <w:sz w:val="20"/>
          <w:szCs w:val="20"/>
        </w:rPr>
      </w:pPr>
    </w:p>
    <w:p w:rsidRPr="008B1710" w:rsidR="00C57F09" w:rsidP="00C57F09" w:rsidRDefault="00C57F09" w14:paraId="68484E3A" w14:textId="77777777">
      <w:pPr>
        <w:numPr>
          <w:ilvl w:val="0"/>
          <w:numId w:val="1"/>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Once you have completed this section click ‘</w:t>
      </w:r>
      <w:r w:rsidRPr="008B1710">
        <w:rPr>
          <w:rFonts w:ascii="Calibri" w:hAnsi="Calibri"/>
          <w:b/>
          <w:color w:val="3C3C3C"/>
          <w:sz w:val="20"/>
          <w:szCs w:val="20"/>
        </w:rPr>
        <w:t>Enter</w:t>
      </w:r>
      <w:r w:rsidRPr="008B1710">
        <w:rPr>
          <w:rFonts w:ascii="Calibri" w:hAnsi="Calibri"/>
          <w:color w:val="3C3C3C"/>
          <w:sz w:val="20"/>
          <w:szCs w:val="20"/>
        </w:rPr>
        <w:t>’.</w:t>
      </w:r>
    </w:p>
    <w:p w:rsidRPr="00BE340F" w:rsidR="008B476D" w:rsidP="002A40FB" w:rsidRDefault="008B476D" w14:paraId="33217460" w14:textId="77777777">
      <w:pPr>
        <w:jc w:val="both"/>
        <w:rPr>
          <w:rFonts w:ascii="Calibri" w:hAnsi="Calibri"/>
          <w:sz w:val="20"/>
          <w:szCs w:val="20"/>
        </w:rPr>
      </w:pPr>
    </w:p>
    <w:p w:rsidRPr="007761D0" w:rsidR="00654EA6" w:rsidP="007378A9" w:rsidRDefault="00654EA6" w14:paraId="257A5806" w14:textId="77777777">
      <w:pPr>
        <w:numPr>
          <w:ilvl w:val="0"/>
          <w:numId w:val="11"/>
        </w:numPr>
        <w:tabs>
          <w:tab w:val="clear" w:pos="720"/>
          <w:tab w:val="num" w:pos="360"/>
        </w:tabs>
        <w:ind w:left="360"/>
        <w:jc w:val="both"/>
        <w:rPr>
          <w:rFonts w:ascii="Calibri" w:hAnsi="Calibri"/>
          <w:color w:val="595959"/>
          <w:sz w:val="20"/>
          <w:szCs w:val="20"/>
        </w:rPr>
      </w:pPr>
      <w:r w:rsidRPr="008B1710">
        <w:rPr>
          <w:rFonts w:ascii="Calibri" w:hAnsi="Calibri"/>
          <w:color w:val="3C3C3C"/>
          <w:sz w:val="20"/>
          <w:szCs w:val="20"/>
        </w:rPr>
        <w:t>Enter your password (this will be supplied to you in an auto</w:t>
      </w:r>
      <w:r w:rsidRPr="008B1710" w:rsidR="00CA3976">
        <w:rPr>
          <w:rFonts w:ascii="Calibri" w:hAnsi="Calibri"/>
          <w:color w:val="3C3C3C"/>
          <w:sz w:val="20"/>
          <w:szCs w:val="20"/>
        </w:rPr>
        <w:t>mated email) – see screen shot</w:t>
      </w:r>
      <w:r w:rsidRPr="008B1710" w:rsidR="009F7E9B">
        <w:rPr>
          <w:rFonts w:ascii="Calibri" w:hAnsi="Calibri"/>
          <w:color w:val="3C3C3C"/>
          <w:sz w:val="20"/>
          <w:szCs w:val="20"/>
        </w:rPr>
        <w:t xml:space="preserve"> 2</w:t>
      </w:r>
      <w:r w:rsidRPr="008B1710" w:rsidR="00CA3976">
        <w:rPr>
          <w:rFonts w:ascii="Calibri" w:hAnsi="Calibri"/>
          <w:color w:val="3C3C3C"/>
          <w:sz w:val="20"/>
          <w:szCs w:val="20"/>
        </w:rPr>
        <w:t xml:space="preserve"> below</w:t>
      </w:r>
      <w:r w:rsidRPr="008B1710" w:rsidR="00F84226">
        <w:rPr>
          <w:rFonts w:ascii="Calibri" w:hAnsi="Calibri"/>
          <w:color w:val="3C3C3C"/>
          <w:sz w:val="20"/>
          <w:szCs w:val="20"/>
        </w:rPr>
        <w:t xml:space="preserve"> </w:t>
      </w:r>
      <w:r w:rsidRPr="008B476D" w:rsidR="00F84226">
        <w:rPr>
          <w:rFonts w:ascii="Calibri" w:hAnsi="Calibri"/>
          <w:b/>
          <w:color w:val="005B82"/>
          <w:sz w:val="20"/>
          <w:szCs w:val="20"/>
        </w:rPr>
        <w:t xml:space="preserve">(If you cannot remember this please click on the </w:t>
      </w:r>
      <w:r w:rsidRPr="008B476D" w:rsidR="00F84226">
        <w:rPr>
          <w:rFonts w:ascii="Calibri" w:hAnsi="Calibri"/>
          <w:b/>
          <w:i/>
          <w:color w:val="005B82"/>
          <w:sz w:val="20"/>
          <w:szCs w:val="20"/>
        </w:rPr>
        <w:t>‘Forgotten your password?’</w:t>
      </w:r>
      <w:r w:rsidRPr="008B476D" w:rsidR="00F84226">
        <w:rPr>
          <w:rFonts w:ascii="Calibri" w:hAnsi="Calibri"/>
          <w:b/>
          <w:color w:val="005B82"/>
          <w:sz w:val="20"/>
          <w:szCs w:val="20"/>
        </w:rPr>
        <w:t xml:space="preserve"> icon at the bottom of the screen to be sent a new one-time password).</w:t>
      </w:r>
    </w:p>
    <w:p w:rsidRPr="007761D0" w:rsidR="00654EA6" w:rsidP="00654EA6" w:rsidRDefault="00654EA6" w14:paraId="618FAD27" w14:textId="77777777">
      <w:pPr>
        <w:jc w:val="both"/>
        <w:rPr>
          <w:rFonts w:ascii="Calibri" w:hAnsi="Calibri"/>
          <w:color w:val="595959"/>
          <w:sz w:val="20"/>
          <w:szCs w:val="20"/>
        </w:rPr>
      </w:pPr>
    </w:p>
    <w:p w:rsidRPr="00954901" w:rsidR="0029788D" w:rsidP="0029788D" w:rsidRDefault="0029788D" w14:paraId="5FF29C3D" w14:textId="77777777">
      <w:pPr>
        <w:jc w:val="both"/>
        <w:rPr>
          <w:rFonts w:ascii="Calibri" w:hAnsi="Calibri"/>
          <w:sz w:val="20"/>
          <w:szCs w:val="20"/>
        </w:rPr>
      </w:pPr>
      <w:r w:rsidRPr="008B1710">
        <w:rPr>
          <w:rFonts w:ascii="Calibri" w:hAnsi="Calibri"/>
          <w:color w:val="3C3C3C"/>
          <w:sz w:val="20"/>
          <w:szCs w:val="20"/>
        </w:rPr>
        <w:t>If you have difficulty gaining access to the system</w:t>
      </w:r>
      <w:r w:rsidR="008B476D">
        <w:rPr>
          <w:rFonts w:ascii="Calibri" w:hAnsi="Calibri"/>
          <w:color w:val="3C3C3C"/>
          <w:sz w:val="20"/>
          <w:szCs w:val="20"/>
        </w:rPr>
        <w:t>,</w:t>
      </w:r>
      <w:r w:rsidRPr="008B1710">
        <w:rPr>
          <w:rFonts w:ascii="Calibri" w:hAnsi="Calibri"/>
          <w:color w:val="3C3C3C"/>
          <w:sz w:val="20"/>
          <w:szCs w:val="20"/>
        </w:rPr>
        <w:t xml:space="preserve"> please contact </w:t>
      </w:r>
      <w:r w:rsidR="00B72C51">
        <w:rPr>
          <w:rFonts w:ascii="Calibri" w:hAnsi="Calibri"/>
          <w:color w:val="3C3C3C"/>
          <w:sz w:val="20"/>
          <w:szCs w:val="20"/>
        </w:rPr>
        <w:t>our Client Relations Team</w:t>
      </w:r>
      <w:r w:rsidRPr="008B1710">
        <w:rPr>
          <w:rFonts w:ascii="Calibri" w:hAnsi="Calibri"/>
          <w:color w:val="3C3C3C"/>
          <w:sz w:val="20"/>
          <w:szCs w:val="20"/>
        </w:rPr>
        <w:t xml:space="preserve"> on </w:t>
      </w:r>
      <w:r w:rsidRPr="00410444" w:rsidR="00410444">
        <w:rPr>
          <w:rFonts w:asciiTheme="minorHAnsi" w:hAnsiTheme="minorHAnsi"/>
          <w:color w:val="404040" w:themeColor="text1" w:themeTint="BF"/>
          <w:sz w:val="20"/>
        </w:rPr>
        <w:t>01420558752</w:t>
      </w:r>
      <w:r w:rsidR="00410444">
        <w:rPr>
          <w:rFonts w:ascii="Calibri" w:hAnsi="Calibri"/>
          <w:color w:val="3C3C3C"/>
          <w:sz w:val="20"/>
          <w:szCs w:val="20"/>
        </w:rPr>
        <w:t xml:space="preserve"> </w:t>
      </w:r>
      <w:r w:rsidRPr="008B1710">
        <w:rPr>
          <w:rFonts w:ascii="Calibri" w:hAnsi="Calibri"/>
          <w:color w:val="3C3C3C"/>
          <w:sz w:val="20"/>
          <w:szCs w:val="20"/>
        </w:rPr>
        <w:t xml:space="preserve">however please ensure </w:t>
      </w:r>
      <w:r w:rsidRPr="008B1710" w:rsidR="00121E46">
        <w:rPr>
          <w:rFonts w:ascii="Calibri" w:hAnsi="Calibri"/>
          <w:color w:val="3C3C3C"/>
          <w:sz w:val="20"/>
          <w:szCs w:val="20"/>
        </w:rPr>
        <w:t>the first time you</w:t>
      </w:r>
      <w:r w:rsidRPr="008B1710">
        <w:rPr>
          <w:rFonts w:ascii="Calibri" w:hAnsi="Calibri"/>
          <w:color w:val="3C3C3C"/>
          <w:sz w:val="20"/>
          <w:szCs w:val="20"/>
        </w:rPr>
        <w:t xml:space="preserve"> login that you have</w:t>
      </w:r>
      <w:r w:rsidRPr="008B1710" w:rsidR="005578D9">
        <w:rPr>
          <w:rFonts w:ascii="Calibri" w:hAnsi="Calibri"/>
          <w:color w:val="3C3C3C"/>
          <w:sz w:val="20"/>
          <w:szCs w:val="20"/>
        </w:rPr>
        <w:t xml:space="preserve"> no</w:t>
      </w:r>
      <w:r w:rsidRPr="008B1710">
        <w:rPr>
          <w:rFonts w:ascii="Calibri" w:hAnsi="Calibri"/>
          <w:color w:val="3C3C3C"/>
          <w:sz w:val="20"/>
          <w:szCs w:val="20"/>
        </w:rPr>
        <w:t xml:space="preserve">t been denied access because </w:t>
      </w:r>
      <w:r w:rsidRPr="008B1710" w:rsidR="00121E46">
        <w:rPr>
          <w:rFonts w:ascii="Calibri" w:hAnsi="Calibri"/>
          <w:color w:val="3C3C3C"/>
          <w:sz w:val="20"/>
          <w:szCs w:val="20"/>
        </w:rPr>
        <w:t>of entering</w:t>
      </w:r>
      <w:r w:rsidRPr="008B1710">
        <w:rPr>
          <w:rFonts w:ascii="Calibri" w:hAnsi="Calibri"/>
          <w:color w:val="3C3C3C"/>
          <w:sz w:val="20"/>
          <w:szCs w:val="20"/>
        </w:rPr>
        <w:t xml:space="preserve"> your own date of birth.  </w:t>
      </w:r>
      <w:r w:rsidRPr="008B476D">
        <w:rPr>
          <w:rFonts w:ascii="Calibri" w:hAnsi="Calibri"/>
          <w:b/>
          <w:color w:val="005B82"/>
          <w:sz w:val="20"/>
          <w:szCs w:val="20"/>
        </w:rPr>
        <w:t xml:space="preserve">The first time you login you must enter the temporary default date of birth </w:t>
      </w:r>
      <w:r w:rsidRPr="008B476D" w:rsidR="000A1A2C">
        <w:rPr>
          <w:rFonts w:ascii="Calibri" w:hAnsi="Calibri"/>
          <w:b/>
          <w:color w:val="005B82"/>
          <w:sz w:val="20"/>
          <w:szCs w:val="20"/>
        </w:rPr>
        <w:t>0</w:t>
      </w:r>
      <w:r w:rsidRPr="008B476D">
        <w:rPr>
          <w:rFonts w:ascii="Calibri" w:hAnsi="Calibri"/>
          <w:b/>
          <w:color w:val="005B82"/>
          <w:sz w:val="20"/>
          <w:szCs w:val="20"/>
        </w:rPr>
        <w:t>1 Jan 1998</w:t>
      </w:r>
      <w:r w:rsidRPr="008B476D" w:rsidR="003B75A0">
        <w:rPr>
          <w:rFonts w:ascii="Calibri" w:hAnsi="Calibri"/>
          <w:b/>
          <w:color w:val="005B82"/>
          <w:sz w:val="20"/>
          <w:szCs w:val="20"/>
        </w:rPr>
        <w:t>.</w:t>
      </w:r>
    </w:p>
    <w:p w:rsidRPr="00954901" w:rsidR="0029788D" w:rsidP="0029788D" w:rsidRDefault="0029788D" w14:paraId="7960BFA6" w14:textId="77777777">
      <w:pPr>
        <w:jc w:val="both"/>
        <w:rPr>
          <w:rFonts w:ascii="Calibri" w:hAnsi="Calibri"/>
          <w:sz w:val="20"/>
          <w:szCs w:val="20"/>
        </w:rPr>
      </w:pPr>
    </w:p>
    <w:p w:rsidRPr="00954901" w:rsidR="0029788D" w:rsidP="0029788D" w:rsidRDefault="00EC5332" w14:paraId="0FA54E4D" w14:textId="3B7F9022">
      <w:pPr>
        <w:jc w:val="both"/>
        <w:rPr>
          <w:rFonts w:ascii="Calibri" w:hAnsi="Calibri"/>
          <w:color w:val="0000FF"/>
          <w:sz w:val="20"/>
          <w:szCs w:val="20"/>
        </w:rPr>
      </w:pPr>
      <w:r>
        <w:rPr>
          <w:noProof/>
        </w:rPr>
        <w:drawing>
          <wp:inline distT="0" distB="0" distL="0" distR="0" wp14:anchorId="27C93CCC" wp14:editId="3BF4A82F">
            <wp:extent cx="5029200" cy="1866869"/>
            <wp:effectExtent l="19050" t="19050" r="19050" b="19685"/>
            <wp:docPr id="906185609"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85609" name="Picture 1" descr="A screenshot of a computer&#10;&#10;Description automatically generated"/>
                    <pic:cNvPicPr/>
                  </pic:nvPicPr>
                  <pic:blipFill rotWithShape="1">
                    <a:blip r:embed="rId29"/>
                    <a:srcRect b="34014"/>
                    <a:stretch/>
                  </pic:blipFill>
                  <pic:spPr bwMode="auto">
                    <a:xfrm>
                      <a:off x="0" y="0"/>
                      <a:ext cx="5057256" cy="187728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3E4F9F" w:rsidP="0029788D" w:rsidRDefault="0015041F" w14:paraId="53B99159"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hot 2</w:t>
      </w:r>
    </w:p>
    <w:p w:rsidRPr="003E4F9F" w:rsidR="003E4F9F" w:rsidP="0029788D" w:rsidRDefault="003E4F9F" w14:paraId="1109F813" w14:textId="77777777">
      <w:pPr>
        <w:jc w:val="both"/>
        <w:rPr>
          <w:rFonts w:ascii="Calibri" w:hAnsi="Calibri"/>
          <w:b/>
          <w:color w:val="800080"/>
          <w:sz w:val="20"/>
          <w:szCs w:val="20"/>
        </w:rPr>
      </w:pPr>
    </w:p>
    <w:p w:rsidRPr="008B1710" w:rsidR="00121E46" w:rsidP="0029788D" w:rsidRDefault="0029788D" w14:paraId="467EA43A"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note, after initial login you will be required to set your own password and enter your own </w:t>
      </w:r>
      <w:r w:rsidRPr="008B1710" w:rsidR="005578D9">
        <w:rPr>
          <w:rFonts w:ascii="Calibri" w:hAnsi="Calibri"/>
          <w:color w:val="3C3C3C"/>
          <w:sz w:val="20"/>
          <w:szCs w:val="20"/>
        </w:rPr>
        <w:t>date of birth</w:t>
      </w:r>
      <w:r w:rsidRPr="008B1710">
        <w:rPr>
          <w:rFonts w:ascii="Calibri" w:hAnsi="Calibri"/>
          <w:color w:val="3C3C3C"/>
          <w:sz w:val="20"/>
          <w:szCs w:val="20"/>
        </w:rPr>
        <w:t xml:space="preserve"> for future login purposes.  </w:t>
      </w:r>
    </w:p>
    <w:p w:rsidRPr="008B1710" w:rsidR="0029788D" w:rsidP="0029788D" w:rsidRDefault="00121E46" w14:paraId="036F2F2C"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re-enter into the ‘</w:t>
      </w:r>
      <w:r w:rsidRPr="008B1710">
        <w:rPr>
          <w:rFonts w:ascii="Calibri" w:hAnsi="Calibri"/>
          <w:b/>
          <w:color w:val="3C3C3C"/>
          <w:sz w:val="20"/>
          <w:szCs w:val="20"/>
        </w:rPr>
        <w:t>Current Password</w:t>
      </w:r>
      <w:r w:rsidRPr="008B1710">
        <w:rPr>
          <w:rFonts w:ascii="Calibri" w:hAnsi="Calibri"/>
          <w:color w:val="3C3C3C"/>
          <w:sz w:val="20"/>
          <w:szCs w:val="20"/>
        </w:rPr>
        <w:t xml:space="preserve">’ field the temporary </w:t>
      </w:r>
      <w:r w:rsidRPr="008B1710" w:rsidR="0029788D">
        <w:rPr>
          <w:rFonts w:ascii="Calibri" w:hAnsi="Calibri"/>
          <w:color w:val="3C3C3C"/>
          <w:sz w:val="20"/>
          <w:szCs w:val="20"/>
        </w:rPr>
        <w:t xml:space="preserve">password </w:t>
      </w:r>
      <w:r w:rsidRPr="008B1710">
        <w:rPr>
          <w:rFonts w:ascii="Calibri" w:hAnsi="Calibri"/>
          <w:color w:val="3C3C3C"/>
          <w:sz w:val="20"/>
          <w:szCs w:val="20"/>
        </w:rPr>
        <w:t xml:space="preserve">you </w:t>
      </w:r>
      <w:r w:rsidRPr="008B1710" w:rsidR="0029788D">
        <w:rPr>
          <w:rFonts w:ascii="Calibri" w:hAnsi="Calibri"/>
          <w:color w:val="3C3C3C"/>
          <w:sz w:val="20"/>
          <w:szCs w:val="20"/>
        </w:rPr>
        <w:t>received in your initial e-mail and then c</w:t>
      </w:r>
      <w:r w:rsidRPr="008B1710">
        <w:rPr>
          <w:rFonts w:ascii="Calibri" w:hAnsi="Calibri"/>
          <w:color w:val="3C3C3C"/>
          <w:sz w:val="20"/>
          <w:szCs w:val="20"/>
        </w:rPr>
        <w:t>re</w:t>
      </w:r>
      <w:r w:rsidRPr="008B1710" w:rsidR="00801592">
        <w:rPr>
          <w:rFonts w:ascii="Calibri" w:hAnsi="Calibri"/>
          <w:color w:val="3C3C3C"/>
          <w:sz w:val="20"/>
          <w:szCs w:val="20"/>
        </w:rPr>
        <w:t>ate your own unique password (</w:t>
      </w:r>
      <w:r w:rsidRPr="008B1710">
        <w:rPr>
          <w:rFonts w:ascii="Calibri" w:hAnsi="Calibri"/>
          <w:color w:val="3C3C3C"/>
          <w:sz w:val="20"/>
          <w:szCs w:val="20"/>
        </w:rPr>
        <w:t xml:space="preserve">see </w:t>
      </w:r>
      <w:r w:rsidRPr="008B1710" w:rsidR="005578D9">
        <w:rPr>
          <w:rFonts w:ascii="Calibri" w:hAnsi="Calibri"/>
          <w:color w:val="3C3C3C"/>
          <w:sz w:val="20"/>
          <w:szCs w:val="20"/>
        </w:rPr>
        <w:t>screen s</w:t>
      </w:r>
      <w:r w:rsidRPr="008B1710" w:rsidR="00CA3976">
        <w:rPr>
          <w:rFonts w:ascii="Calibri" w:hAnsi="Calibri"/>
          <w:color w:val="3C3C3C"/>
          <w:sz w:val="20"/>
          <w:szCs w:val="20"/>
        </w:rPr>
        <w:t>hot</w:t>
      </w:r>
      <w:r w:rsidRPr="008B1710" w:rsidR="009F7E9B">
        <w:rPr>
          <w:rFonts w:ascii="Calibri" w:hAnsi="Calibri"/>
          <w:color w:val="3C3C3C"/>
          <w:sz w:val="20"/>
          <w:szCs w:val="20"/>
        </w:rPr>
        <w:t xml:space="preserve"> 3</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r w:rsidRPr="008B1710">
        <w:rPr>
          <w:rFonts w:ascii="Calibri" w:hAnsi="Calibri"/>
          <w:color w:val="3C3C3C"/>
          <w:sz w:val="20"/>
          <w:szCs w:val="20"/>
        </w:rPr>
        <w:t>.</w:t>
      </w:r>
    </w:p>
    <w:p w:rsidRPr="008B1710" w:rsidR="0029788D" w:rsidP="0029788D" w:rsidRDefault="0029788D" w14:paraId="5B716640"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The password you create must be between 8 &amp; 30 characters containing at least one </w:t>
      </w:r>
      <w:r w:rsidR="003F3880">
        <w:rPr>
          <w:rFonts w:ascii="Calibri" w:hAnsi="Calibri"/>
          <w:color w:val="3C3C3C"/>
          <w:sz w:val="20"/>
          <w:szCs w:val="20"/>
        </w:rPr>
        <w:t>upper case</w:t>
      </w:r>
      <w:r w:rsidRPr="008B1710">
        <w:rPr>
          <w:rFonts w:ascii="Calibri" w:hAnsi="Calibri"/>
          <w:color w:val="3C3C3C"/>
          <w:sz w:val="20"/>
          <w:szCs w:val="20"/>
        </w:rPr>
        <w:t xml:space="preserve"> letter</w:t>
      </w:r>
      <w:r w:rsidR="003F3880">
        <w:rPr>
          <w:rFonts w:ascii="Calibri" w:hAnsi="Calibri"/>
          <w:color w:val="3C3C3C"/>
          <w:sz w:val="20"/>
          <w:szCs w:val="20"/>
        </w:rPr>
        <w:t>, one lower case letter, one special character</w:t>
      </w:r>
      <w:r w:rsidRPr="008B1710">
        <w:rPr>
          <w:rFonts w:ascii="Calibri" w:hAnsi="Calibri"/>
          <w:color w:val="3C3C3C"/>
          <w:sz w:val="20"/>
          <w:szCs w:val="20"/>
        </w:rPr>
        <w:t xml:space="preserve"> and at least one number. </w:t>
      </w:r>
    </w:p>
    <w:p w:rsidRPr="008B1710" w:rsidR="003B75A0" w:rsidP="0029788D" w:rsidRDefault="003B75A0" w14:paraId="286C9917"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Please then enter a </w:t>
      </w:r>
      <w:r w:rsidRPr="008B1710" w:rsidR="005578D9">
        <w:rPr>
          <w:rFonts w:ascii="Calibri" w:hAnsi="Calibri"/>
          <w:color w:val="3C3C3C"/>
          <w:sz w:val="20"/>
          <w:szCs w:val="20"/>
        </w:rPr>
        <w:t>date of birth</w:t>
      </w:r>
      <w:r w:rsidRPr="008B1710">
        <w:rPr>
          <w:rFonts w:ascii="Calibri" w:hAnsi="Calibri"/>
          <w:color w:val="3C3C3C"/>
          <w:sz w:val="20"/>
          <w:szCs w:val="20"/>
        </w:rPr>
        <w:t xml:space="preserve"> of your choice for future login purposes.</w:t>
      </w:r>
    </w:p>
    <w:p w:rsidRPr="008B1710" w:rsidR="0029788D" w:rsidP="0029788D" w:rsidRDefault="0029788D" w14:paraId="6939DA26" w14:textId="77777777">
      <w:pPr>
        <w:numPr>
          <w:ilvl w:val="0"/>
          <w:numId w:val="3"/>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Please then click ‘</w:t>
      </w:r>
      <w:r w:rsidRPr="008B1710">
        <w:rPr>
          <w:rFonts w:ascii="Calibri" w:hAnsi="Calibri"/>
          <w:b/>
          <w:color w:val="3C3C3C"/>
          <w:sz w:val="20"/>
          <w:szCs w:val="20"/>
        </w:rPr>
        <w:t>Update</w:t>
      </w:r>
      <w:r w:rsidRPr="008B1710">
        <w:rPr>
          <w:rFonts w:ascii="Calibri" w:hAnsi="Calibri"/>
          <w:color w:val="3C3C3C"/>
          <w:sz w:val="20"/>
          <w:szCs w:val="20"/>
        </w:rPr>
        <w:t xml:space="preserve">’. </w:t>
      </w:r>
    </w:p>
    <w:p w:rsidRPr="00954901" w:rsidR="00606EF8" w:rsidP="005578D9" w:rsidRDefault="00606EF8" w14:paraId="6B72D8FD" w14:textId="77777777">
      <w:pPr>
        <w:jc w:val="both"/>
        <w:rPr>
          <w:rFonts w:ascii="Calibri" w:hAnsi="Calibri"/>
          <w:sz w:val="20"/>
          <w:szCs w:val="20"/>
        </w:rPr>
      </w:pPr>
    </w:p>
    <w:p w:rsidRPr="008B476D" w:rsidR="00C57F09" w:rsidP="0029788D" w:rsidRDefault="008B476D" w14:paraId="2FFB6569" w14:textId="77777777">
      <w:pPr>
        <w:jc w:val="both"/>
        <w:rPr>
          <w:noProof/>
          <w:lang w:eastAsia="en-GB"/>
        </w:rPr>
      </w:pPr>
      <w:r>
        <w:rPr>
          <w:noProof/>
        </w:rPr>
        <w:drawing>
          <wp:inline distT="0" distB="0" distL="0" distR="0" wp14:anchorId="0BA1A6B0" wp14:editId="53845486">
            <wp:extent cx="5003800" cy="2853518"/>
            <wp:effectExtent l="19050" t="19050" r="25400" b="2349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0"/>
                    <a:srcRect r="1353"/>
                    <a:stretch/>
                  </pic:blipFill>
                  <pic:spPr bwMode="auto">
                    <a:xfrm>
                      <a:off x="0" y="0"/>
                      <a:ext cx="5069962" cy="2891248"/>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8B476D" w:rsidR="007D022C" w:rsidP="0029788D" w:rsidRDefault="0015041F" w14:paraId="5A6E3E97" w14:textId="77777777">
      <w:pPr>
        <w:jc w:val="both"/>
        <w:rPr>
          <w:rFonts w:ascii="Calibri" w:hAnsi="Calibri"/>
          <w:b/>
          <w:color w:val="005B82"/>
          <w:sz w:val="20"/>
          <w:szCs w:val="20"/>
        </w:rPr>
      </w:pPr>
      <w:r w:rsidRPr="008B476D">
        <w:rPr>
          <w:rFonts w:ascii="Calibri" w:hAnsi="Calibri"/>
          <w:b/>
          <w:color w:val="005B82"/>
          <w:sz w:val="20"/>
          <w:szCs w:val="20"/>
        </w:rPr>
        <w:t>Screen S</w:t>
      </w:r>
      <w:r w:rsidRPr="008B476D" w:rsidR="009F7E9B">
        <w:rPr>
          <w:rFonts w:ascii="Calibri" w:hAnsi="Calibri"/>
          <w:b/>
          <w:color w:val="005B82"/>
          <w:sz w:val="20"/>
          <w:szCs w:val="20"/>
        </w:rPr>
        <w:t xml:space="preserve">hot </w:t>
      </w:r>
      <w:r w:rsidRPr="008B476D" w:rsidR="008B476D">
        <w:rPr>
          <w:rFonts w:ascii="Calibri" w:hAnsi="Calibri"/>
          <w:b/>
          <w:color w:val="005B82"/>
          <w:sz w:val="20"/>
          <w:szCs w:val="20"/>
        </w:rPr>
        <w:t>3</w:t>
      </w:r>
    </w:p>
    <w:p w:rsidR="001308AD" w:rsidP="0029788D" w:rsidRDefault="001308AD" w14:paraId="526411B4" w14:textId="77777777">
      <w:pPr>
        <w:jc w:val="both"/>
        <w:rPr>
          <w:rFonts w:ascii="Calibri" w:hAnsi="Calibri"/>
          <w:sz w:val="20"/>
          <w:szCs w:val="20"/>
        </w:rPr>
      </w:pPr>
    </w:p>
    <w:p w:rsidR="002B7A08" w:rsidP="0029788D" w:rsidRDefault="002B7A08" w14:paraId="640800FA" w14:textId="77777777">
      <w:pPr>
        <w:jc w:val="both"/>
        <w:rPr>
          <w:rFonts w:ascii="Calibri" w:hAnsi="Calibri"/>
          <w:sz w:val="20"/>
          <w:szCs w:val="20"/>
        </w:rPr>
      </w:pPr>
    </w:p>
    <w:p w:rsidR="001308AD" w:rsidP="0029788D" w:rsidRDefault="001308AD" w14:paraId="221A67D0" w14:textId="77777777">
      <w:pPr>
        <w:jc w:val="both"/>
        <w:rPr>
          <w:rFonts w:ascii="Calibri" w:hAnsi="Calibri"/>
          <w:sz w:val="20"/>
          <w:szCs w:val="20"/>
        </w:rPr>
      </w:pPr>
    </w:p>
    <w:p w:rsidR="001308AD" w:rsidP="0029788D" w:rsidRDefault="001308AD" w14:paraId="6A0D6D1A" w14:textId="77777777">
      <w:pPr>
        <w:jc w:val="both"/>
        <w:rPr>
          <w:rFonts w:ascii="Calibri" w:hAnsi="Calibri"/>
          <w:sz w:val="20"/>
          <w:szCs w:val="20"/>
        </w:rPr>
      </w:pPr>
    </w:p>
    <w:p w:rsidRPr="00954901" w:rsidR="003F3880" w:rsidP="0029788D" w:rsidRDefault="003F3880" w14:paraId="201F76C8" w14:textId="77777777">
      <w:pPr>
        <w:jc w:val="both"/>
        <w:rPr>
          <w:rFonts w:ascii="Calibri" w:hAnsi="Calibri"/>
          <w:sz w:val="20"/>
          <w:szCs w:val="20"/>
        </w:rPr>
      </w:pPr>
    </w:p>
    <w:p w:rsidRPr="008B1710" w:rsidR="0029788D" w:rsidP="007378A9" w:rsidRDefault="0029788D" w14:paraId="721CA58E" w14:textId="7C6C7653">
      <w:pPr>
        <w:numPr>
          <w:ilvl w:val="0"/>
          <w:numId w:val="10"/>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If you have successfully created your own password, you will now be able to enter the system by clicking the ‘</w:t>
      </w:r>
      <w:r w:rsidRPr="008B1710">
        <w:rPr>
          <w:rFonts w:ascii="Calibri" w:hAnsi="Calibri"/>
          <w:b/>
          <w:color w:val="3C3C3C"/>
          <w:sz w:val="20"/>
          <w:szCs w:val="20"/>
        </w:rPr>
        <w:t>Click here to ente</w:t>
      </w:r>
      <w:r w:rsidRPr="008B1710" w:rsidR="003B75A0">
        <w:rPr>
          <w:rFonts w:ascii="Calibri" w:hAnsi="Calibri"/>
          <w:b/>
          <w:color w:val="3C3C3C"/>
          <w:sz w:val="20"/>
          <w:szCs w:val="20"/>
        </w:rPr>
        <w:t>r System</w:t>
      </w:r>
      <w:r w:rsidRPr="008B1710" w:rsidR="003B75A0">
        <w:rPr>
          <w:rFonts w:ascii="Calibri" w:hAnsi="Calibri"/>
          <w:color w:val="3C3C3C"/>
          <w:sz w:val="20"/>
          <w:szCs w:val="20"/>
        </w:rPr>
        <w:t>’ icon in the green box (</w:t>
      </w:r>
      <w:r w:rsidRPr="008B1710" w:rsidR="005578D9">
        <w:rPr>
          <w:rFonts w:ascii="Calibri" w:hAnsi="Calibri"/>
          <w:color w:val="3C3C3C"/>
          <w:sz w:val="20"/>
          <w:szCs w:val="20"/>
        </w:rPr>
        <w:t>p</w:t>
      </w:r>
      <w:r w:rsidRPr="008B1710" w:rsidR="003B75A0">
        <w:rPr>
          <w:rFonts w:ascii="Calibri" w:hAnsi="Calibri"/>
          <w:color w:val="3C3C3C"/>
          <w:sz w:val="20"/>
          <w:szCs w:val="20"/>
        </w:rPr>
        <w:t>lease note you do not need to re-enter your password details once the green box has appeared).</w:t>
      </w:r>
    </w:p>
    <w:p w:rsidRPr="00954901" w:rsidR="0029788D" w:rsidP="0029788D" w:rsidRDefault="0029788D" w14:paraId="50081CB1" w14:textId="77777777">
      <w:pPr>
        <w:jc w:val="both"/>
        <w:rPr>
          <w:rFonts w:ascii="Calibri" w:hAnsi="Calibri"/>
          <w:sz w:val="20"/>
          <w:szCs w:val="20"/>
        </w:rPr>
      </w:pPr>
    </w:p>
    <w:p w:rsidRPr="00954901" w:rsidR="0029788D" w:rsidP="009E1348" w:rsidRDefault="00EC5332" w14:paraId="62417F8D" w14:textId="680445A9">
      <w:pPr>
        <w:jc w:val="both"/>
        <w:rPr>
          <w:rFonts w:ascii="Calibri" w:hAnsi="Calibri"/>
          <w:color w:val="0000FF"/>
          <w:sz w:val="20"/>
          <w:szCs w:val="20"/>
        </w:rPr>
      </w:pPr>
      <w:r>
        <w:rPr>
          <w:rFonts w:ascii="Calibri" w:hAnsi="Calibri"/>
          <w:noProof/>
          <w:color w:val="3C3C3C"/>
          <w:sz w:val="20"/>
          <w:szCs w:val="20"/>
        </w:rPr>
        <w:drawing>
          <wp:anchor distT="0" distB="0" distL="114300" distR="114300" simplePos="0" relativeHeight="251766784" behindDoc="0" locked="0" layoutInCell="1" allowOverlap="1" wp14:anchorId="3B266439" wp14:editId="28432082">
            <wp:simplePos x="0" y="0"/>
            <wp:positionH relativeFrom="column">
              <wp:posOffset>90805</wp:posOffset>
            </wp:positionH>
            <wp:positionV relativeFrom="paragraph">
              <wp:posOffset>22860</wp:posOffset>
            </wp:positionV>
            <wp:extent cx="449201" cy="215900"/>
            <wp:effectExtent l="0" t="0" r="8255" b="0"/>
            <wp:wrapNone/>
            <wp:docPr id="161032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449201" cy="215900"/>
                    </a:xfrm>
                    <a:prstGeom prst="rect">
                      <a:avLst/>
                    </a:prstGeom>
                    <a:noFill/>
                    <a:ln>
                      <a:noFill/>
                    </a:ln>
                  </pic:spPr>
                </pic:pic>
              </a:graphicData>
            </a:graphic>
            <wp14:sizeRelH relativeFrom="page">
              <wp14:pctWidth>0</wp14:pctWidth>
            </wp14:sizeRelH>
            <wp14:sizeRelV relativeFrom="page">
              <wp14:pctHeight>0</wp14:pctHeight>
            </wp14:sizeRelV>
          </wp:anchor>
        </w:drawing>
      </w:r>
      <w:r w:rsidR="00706F9D">
        <w:rPr>
          <w:noProof/>
        </w:rPr>
        <w:drawing>
          <wp:inline distT="0" distB="0" distL="0" distR="0" wp14:anchorId="16AB876D" wp14:editId="3F1C5DE8">
            <wp:extent cx="5372100" cy="1894999"/>
            <wp:effectExtent l="19050" t="19050" r="19050" b="1016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b="37295"/>
                    <a:stretch/>
                  </pic:blipFill>
                  <pic:spPr bwMode="auto">
                    <a:xfrm>
                      <a:off x="0" y="0"/>
                      <a:ext cx="5444872" cy="192066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C57F09" w:rsidP="0029788D" w:rsidRDefault="0015041F" w14:paraId="05C7287B"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4</w:t>
      </w:r>
    </w:p>
    <w:p w:rsidRPr="003E4F9F" w:rsidR="003E4F9F" w:rsidP="0029788D" w:rsidRDefault="003E4F9F" w14:paraId="4468AB82" w14:textId="77777777">
      <w:pPr>
        <w:jc w:val="both"/>
        <w:rPr>
          <w:rFonts w:ascii="Calibri" w:hAnsi="Calibri"/>
          <w:b/>
          <w:color w:val="800080"/>
          <w:sz w:val="20"/>
          <w:szCs w:val="20"/>
        </w:rPr>
      </w:pPr>
    </w:p>
    <w:p w:rsidRPr="00706F9D" w:rsidR="00357433" w:rsidP="001308AD" w:rsidRDefault="0029788D" w14:paraId="7E88763C" w14:textId="77777777">
      <w:pPr>
        <w:numPr>
          <w:ilvl w:val="0"/>
          <w:numId w:val="4"/>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This</w:t>
      </w:r>
      <w:r w:rsidRPr="008B1710" w:rsidR="00143184">
        <w:rPr>
          <w:rFonts w:ascii="Calibri" w:hAnsi="Calibri"/>
          <w:color w:val="3C3C3C"/>
          <w:sz w:val="20"/>
          <w:szCs w:val="20"/>
        </w:rPr>
        <w:t xml:space="preserve"> will now take you to the main </w:t>
      </w:r>
      <w:proofErr w:type="spellStart"/>
      <w:r w:rsidR="00932772">
        <w:rPr>
          <w:rFonts w:ascii="Calibri" w:hAnsi="Calibri"/>
          <w:color w:val="3C3C3C"/>
          <w:sz w:val="20"/>
          <w:szCs w:val="20"/>
        </w:rPr>
        <w:t>eBulkPlus</w:t>
      </w:r>
      <w:proofErr w:type="spellEnd"/>
      <w:r w:rsidRPr="008B1710">
        <w:rPr>
          <w:rFonts w:ascii="Calibri" w:hAnsi="Calibri"/>
          <w:color w:val="3C3C3C"/>
          <w:sz w:val="20"/>
          <w:szCs w:val="20"/>
        </w:rPr>
        <w:t xml:space="preserve"> </w:t>
      </w:r>
      <w:r w:rsidRPr="008B1710" w:rsidR="0003045E">
        <w:rPr>
          <w:rFonts w:ascii="Calibri" w:hAnsi="Calibri"/>
          <w:color w:val="3C3C3C"/>
          <w:sz w:val="20"/>
          <w:szCs w:val="20"/>
        </w:rPr>
        <w:t>Home</w:t>
      </w:r>
      <w:r w:rsidRPr="008B1710">
        <w:rPr>
          <w:rFonts w:ascii="Calibri" w:hAnsi="Calibri"/>
          <w:color w:val="3C3C3C"/>
          <w:sz w:val="20"/>
          <w:szCs w:val="20"/>
        </w:rPr>
        <w:t xml:space="preserve"> Page called the </w:t>
      </w:r>
      <w:r w:rsidRPr="008B1710" w:rsidR="005578D9">
        <w:rPr>
          <w:rFonts w:ascii="Calibri" w:hAnsi="Calibri"/>
          <w:color w:val="3C3C3C"/>
          <w:sz w:val="20"/>
          <w:szCs w:val="20"/>
        </w:rPr>
        <w:t>‘</w:t>
      </w:r>
      <w:r w:rsidRPr="008B1710">
        <w:rPr>
          <w:rFonts w:ascii="Calibri" w:hAnsi="Calibri"/>
          <w:b/>
          <w:color w:val="3C3C3C"/>
          <w:sz w:val="20"/>
          <w:szCs w:val="20"/>
        </w:rPr>
        <w:t>Dashboard</w:t>
      </w:r>
      <w:r w:rsidRPr="008B1710" w:rsidR="005578D9">
        <w:rPr>
          <w:rFonts w:ascii="Calibri" w:hAnsi="Calibri"/>
          <w:color w:val="3C3C3C"/>
          <w:sz w:val="20"/>
          <w:szCs w:val="20"/>
        </w:rPr>
        <w:t>’</w:t>
      </w:r>
      <w:r w:rsidRPr="008B1710" w:rsidR="00CA3976">
        <w:rPr>
          <w:rFonts w:ascii="Calibri" w:hAnsi="Calibri"/>
          <w:color w:val="3C3C3C"/>
          <w:sz w:val="20"/>
          <w:szCs w:val="20"/>
        </w:rPr>
        <w:t xml:space="preserve"> (see screen shot</w:t>
      </w:r>
      <w:r w:rsidRPr="008B1710" w:rsidR="009F7E9B">
        <w:rPr>
          <w:rFonts w:ascii="Calibri" w:hAnsi="Calibri"/>
          <w:color w:val="3C3C3C"/>
          <w:sz w:val="20"/>
          <w:szCs w:val="20"/>
        </w:rPr>
        <w:t xml:space="preserve"> 5</w:t>
      </w:r>
      <w:r w:rsidRPr="008B1710" w:rsidR="00CA3976">
        <w:rPr>
          <w:rFonts w:ascii="Calibri" w:hAnsi="Calibri"/>
          <w:color w:val="3C3C3C"/>
          <w:sz w:val="20"/>
          <w:szCs w:val="20"/>
        </w:rPr>
        <w:t xml:space="preserve"> below</w:t>
      </w:r>
      <w:r w:rsidRPr="008B1710" w:rsidR="00801592">
        <w:rPr>
          <w:rFonts w:ascii="Calibri" w:hAnsi="Calibri"/>
          <w:color w:val="3C3C3C"/>
          <w:sz w:val="20"/>
          <w:szCs w:val="20"/>
        </w:rPr>
        <w:t>).</w:t>
      </w:r>
    </w:p>
    <w:p w:rsidR="00357433" w:rsidP="001308AD" w:rsidRDefault="00357433" w14:paraId="542CDE19" w14:textId="77777777">
      <w:pPr>
        <w:jc w:val="both"/>
        <w:rPr>
          <w:noProof/>
          <w:lang w:eastAsia="en-GB"/>
        </w:rPr>
      </w:pPr>
    </w:p>
    <w:p w:rsidR="001308AD" w:rsidP="001308AD" w:rsidRDefault="00FE12B1" w14:paraId="58513A20" w14:textId="62D311D9">
      <w:pPr>
        <w:jc w:val="both"/>
        <w:rPr>
          <w:rFonts w:ascii="Calibri" w:hAnsi="Calibri"/>
          <w:sz w:val="20"/>
          <w:szCs w:val="20"/>
        </w:rPr>
      </w:pPr>
      <w:r>
        <w:rPr>
          <w:noProof/>
        </w:rPr>
        <w:drawing>
          <wp:inline distT="0" distB="0" distL="0" distR="0" wp14:anchorId="566090B1" wp14:editId="519BAE7E">
            <wp:extent cx="5378450" cy="4268786"/>
            <wp:effectExtent l="19050" t="19050" r="12700" b="17780"/>
            <wp:docPr id="2092586938"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b="18748"/>
                    <a:stretch/>
                  </pic:blipFill>
                  <pic:spPr bwMode="auto">
                    <a:xfrm>
                      <a:off x="0" y="0"/>
                      <a:ext cx="5385274" cy="427420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15041F" w:rsidP="00ED3498" w:rsidRDefault="0015041F" w14:paraId="3F2FBDAF" w14:textId="77777777">
      <w:pPr>
        <w:jc w:val="both"/>
        <w:rPr>
          <w:rFonts w:ascii="Calibri" w:hAnsi="Calibri"/>
          <w:b/>
          <w:color w:val="005B82"/>
          <w:sz w:val="20"/>
          <w:szCs w:val="20"/>
        </w:rPr>
      </w:pPr>
      <w:r w:rsidRPr="00706F9D">
        <w:rPr>
          <w:rFonts w:ascii="Calibri" w:hAnsi="Calibri"/>
          <w:b/>
          <w:color w:val="005B82"/>
          <w:sz w:val="20"/>
          <w:szCs w:val="20"/>
        </w:rPr>
        <w:t>Screen S</w:t>
      </w:r>
      <w:r w:rsidRPr="00706F9D" w:rsidR="009F7E9B">
        <w:rPr>
          <w:rFonts w:ascii="Calibri" w:hAnsi="Calibri"/>
          <w:b/>
          <w:color w:val="005B82"/>
          <w:sz w:val="20"/>
          <w:szCs w:val="20"/>
        </w:rPr>
        <w:t>hot 5</w:t>
      </w:r>
    </w:p>
    <w:p w:rsidR="007D5019" w:rsidP="00ED3498" w:rsidRDefault="00D915D8" w14:paraId="61D5AB75" w14:textId="78AF6C1E">
      <w:pPr>
        <w:jc w:val="both"/>
        <w:rPr>
          <w:rFonts w:ascii="Calibri" w:hAnsi="Calibri"/>
          <w:b/>
          <w:sz w:val="20"/>
          <w:szCs w:val="20"/>
          <w:u w:val="single"/>
        </w:rPr>
      </w:pPr>
      <w:r>
        <w:rPr>
          <w:rFonts w:ascii="Calibri" w:hAnsi="Calibri"/>
          <w:b/>
          <w:u w:val="single"/>
        </w:rPr>
        <w:br w:type="page"/>
      </w:r>
    </w:p>
    <w:p w:rsidR="007D5019" w:rsidP="00ED3498" w:rsidRDefault="007D5019" w14:paraId="7A54524C" w14:textId="62B03890">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1664" behindDoc="0" locked="0" layoutInCell="1" allowOverlap="1" wp14:anchorId="1DC2963D" wp14:editId="5AAD76DE">
                <wp:simplePos x="0" y="0"/>
                <wp:positionH relativeFrom="column">
                  <wp:posOffset>-1136650</wp:posOffset>
                </wp:positionH>
                <wp:positionV relativeFrom="paragraph">
                  <wp:posOffset>8890</wp:posOffset>
                </wp:positionV>
                <wp:extent cx="7002145" cy="467995"/>
                <wp:effectExtent l="0" t="0" r="27305" b="27305"/>
                <wp:wrapNone/>
                <wp:docPr id="1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7D5019" w:rsidRDefault="00D82535" w14:paraId="15BE8BE2" w14:textId="6900F377">
                            <w:pPr>
                              <w:pStyle w:val="SectionTitle"/>
                              <w:ind w:left="720" w:firstLine="720"/>
                            </w:pPr>
                            <w:bookmarkStart w:name="_Toc140675907" w:id="26"/>
                            <w:bookmarkStart w:name="_Toc141091409" w:id="27"/>
                            <w:bookmarkStart w:name="_Toc141103826" w:id="28"/>
                            <w:bookmarkStart w:name="_Toc141697113" w:id="29"/>
                            <w:bookmarkStart w:name="_Toc149559055" w:id="30"/>
                            <w:r>
                              <w:t>Inviting an applicant to submit their application</w:t>
                            </w:r>
                            <w:bookmarkEnd w:id="26"/>
                            <w:bookmarkEnd w:id="27"/>
                            <w:bookmarkEnd w:id="28"/>
                            <w:bookmarkEnd w:id="29"/>
                            <w:bookmarkEnd w:id="3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E750AB7">
              <v:rect id="_x0000_s1030" style="position:absolute;left:0;text-align:left;margin-left:-89.5pt;margin-top:.7pt;width:551.35pt;height:36.85pt;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1DC296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vdi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">
                <v:textbox>
                  <w:txbxContent>
                    <w:p w:rsidRPr="00B9002D" w:rsidR="00D82535" w:rsidP="007D5019" w:rsidRDefault="00D82535" w14:paraId="022DD0AB" w14:textId="6900F377">
                      <w:pPr>
                        <w:pStyle w:val="SectionTitle"/>
                        <w:ind w:left="720" w:firstLine="720"/>
                      </w:pPr>
                      <w:r>
                        <w:t>Inviting an applicant to submit their application</w:t>
                      </w:r>
                    </w:p>
                  </w:txbxContent>
                </v:textbox>
              </v:rect>
            </w:pict>
          </mc:Fallback>
        </mc:AlternateContent>
      </w:r>
    </w:p>
    <w:p w:rsidR="007D5019" w:rsidP="00ED3498" w:rsidRDefault="007D5019" w14:paraId="099597A0" w14:textId="057B4FC8">
      <w:pPr>
        <w:jc w:val="both"/>
        <w:rPr>
          <w:rFonts w:ascii="Calibri" w:hAnsi="Calibri"/>
          <w:b/>
          <w:sz w:val="20"/>
          <w:szCs w:val="20"/>
          <w:u w:val="single"/>
        </w:rPr>
      </w:pPr>
    </w:p>
    <w:p w:rsidR="007D5019" w:rsidP="00ED3498" w:rsidRDefault="007D5019" w14:paraId="08D6F056" w14:textId="77777777">
      <w:pPr>
        <w:jc w:val="both"/>
        <w:rPr>
          <w:rFonts w:ascii="Calibri" w:hAnsi="Calibri"/>
          <w:b/>
          <w:sz w:val="20"/>
          <w:szCs w:val="20"/>
          <w:u w:val="single"/>
        </w:rPr>
      </w:pPr>
    </w:p>
    <w:p w:rsidR="007D5019" w:rsidP="00ED3498" w:rsidRDefault="007D5019" w14:paraId="7111A259" w14:textId="77777777">
      <w:pPr>
        <w:jc w:val="both"/>
        <w:rPr>
          <w:rFonts w:ascii="Calibri" w:hAnsi="Calibri"/>
          <w:b/>
          <w:sz w:val="20"/>
          <w:szCs w:val="20"/>
          <w:u w:val="single"/>
        </w:rPr>
      </w:pPr>
    </w:p>
    <w:p w:rsidR="00A23122" w:rsidP="00ED3498" w:rsidRDefault="00A23122" w14:paraId="7E9F7E60" w14:textId="77777777">
      <w:pPr>
        <w:jc w:val="both"/>
        <w:rPr>
          <w:rFonts w:ascii="Calibri" w:hAnsi="Calibri"/>
          <w:color w:val="3C3C3C"/>
          <w:sz w:val="20"/>
          <w:szCs w:val="20"/>
        </w:rPr>
      </w:pPr>
    </w:p>
    <w:p w:rsidR="00036117" w:rsidP="00036117" w:rsidRDefault="00036117" w14:paraId="3BD54272" w14:textId="77777777">
      <w:pPr>
        <w:jc w:val="both"/>
        <w:rPr>
          <w:rFonts w:ascii="Calibri" w:hAnsi="Calibri"/>
          <w:color w:val="3C3C3C"/>
          <w:sz w:val="20"/>
          <w:szCs w:val="20"/>
        </w:rPr>
      </w:pPr>
      <w:r>
        <w:rPr>
          <w:rFonts w:ascii="Calibri" w:hAnsi="Calibri"/>
          <w:color w:val="3C3C3C"/>
          <w:sz w:val="20"/>
          <w:szCs w:val="20"/>
        </w:rPr>
        <w:t>You can generate an email invite to an applicant(s) inviting them to submit their application for any combination of the following checks – DBS/Disclosure Scotland check (with or without digital ID check) and digital Right to Work check, all from within the eBulk dashboard. This can be done by clicking the ‘Create Invite’ button at the top of the dashboard.</w:t>
      </w:r>
    </w:p>
    <w:p w:rsidR="00036117" w:rsidP="00036117" w:rsidRDefault="00036117" w14:paraId="7F62EBA6" w14:textId="77777777">
      <w:pPr>
        <w:jc w:val="both"/>
        <w:rPr>
          <w:rFonts w:ascii="Calibri" w:hAnsi="Calibri"/>
          <w:color w:val="3C3C3C"/>
          <w:sz w:val="20"/>
          <w:szCs w:val="20"/>
        </w:rPr>
      </w:pPr>
    </w:p>
    <w:p w:rsidR="00036117" w:rsidP="00036117" w:rsidRDefault="00036117" w14:paraId="10F73026" w14:textId="77777777">
      <w:pPr>
        <w:jc w:val="both"/>
        <w:rPr>
          <w:rFonts w:ascii="Calibri" w:hAnsi="Calibri"/>
          <w:color w:val="3C3C3C"/>
          <w:sz w:val="20"/>
          <w:szCs w:val="20"/>
        </w:rPr>
      </w:pPr>
      <w:r>
        <w:rPr>
          <w:rFonts w:ascii="Calibri" w:hAnsi="Calibri"/>
          <w:color w:val="3C3C3C"/>
          <w:sz w:val="20"/>
          <w:szCs w:val="20"/>
        </w:rPr>
        <w:t>You will be taken to the invitation page where you can generate your invite (screenshot 6 below).</w:t>
      </w:r>
    </w:p>
    <w:p w:rsidR="00036117" w:rsidP="00036117" w:rsidRDefault="00036117" w14:paraId="75FEEA8F" w14:textId="77777777">
      <w:pPr>
        <w:jc w:val="both"/>
        <w:rPr>
          <w:rFonts w:ascii="Calibri" w:hAnsi="Calibri"/>
          <w:color w:val="3C3C3C"/>
          <w:sz w:val="20"/>
          <w:szCs w:val="20"/>
        </w:rPr>
      </w:pPr>
    </w:p>
    <w:p w:rsidR="00036117" w:rsidP="00036117" w:rsidRDefault="00036117" w14:paraId="4F795819" w14:textId="77777777">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will need to select the ‘Organisation’ that you wish the applicant to create their application under, you will be able to select any organisations that you are linked to. </w:t>
      </w:r>
      <w:r w:rsidRPr="00F41564">
        <w:rPr>
          <w:rFonts w:ascii="Calibri" w:hAnsi="Calibri"/>
          <w:color w:val="3C3C3C"/>
          <w:sz w:val="20"/>
          <w:szCs w:val="20"/>
        </w:rPr>
        <w:t xml:space="preserve">You will </w:t>
      </w:r>
      <w:r>
        <w:rPr>
          <w:rFonts w:ascii="Calibri" w:hAnsi="Calibri"/>
          <w:color w:val="3C3C3C"/>
          <w:sz w:val="20"/>
          <w:szCs w:val="20"/>
        </w:rPr>
        <w:t>be able</w:t>
      </w:r>
      <w:r w:rsidRPr="00F41564">
        <w:rPr>
          <w:rFonts w:ascii="Calibri" w:hAnsi="Calibri"/>
          <w:color w:val="3C3C3C"/>
          <w:sz w:val="20"/>
          <w:szCs w:val="20"/>
        </w:rPr>
        <w:t xml:space="preserve"> to select the </w:t>
      </w:r>
      <w:r>
        <w:rPr>
          <w:rFonts w:ascii="Calibri" w:hAnsi="Calibri"/>
          <w:color w:val="3C3C3C"/>
          <w:sz w:val="20"/>
          <w:szCs w:val="20"/>
        </w:rPr>
        <w:t>types/levels</w:t>
      </w:r>
      <w:r w:rsidRPr="00F41564">
        <w:rPr>
          <w:rFonts w:ascii="Calibri" w:hAnsi="Calibri"/>
          <w:color w:val="3C3C3C"/>
          <w:sz w:val="20"/>
          <w:szCs w:val="20"/>
        </w:rPr>
        <w:t xml:space="preserve"> of check that you require the </w:t>
      </w:r>
      <w:r>
        <w:rPr>
          <w:rFonts w:ascii="Calibri" w:hAnsi="Calibri"/>
          <w:color w:val="3C3C3C"/>
          <w:sz w:val="20"/>
          <w:szCs w:val="20"/>
        </w:rPr>
        <w:t>applicant</w:t>
      </w:r>
      <w:r w:rsidRPr="00F41564">
        <w:rPr>
          <w:rFonts w:ascii="Calibri" w:hAnsi="Calibri"/>
          <w:color w:val="3C3C3C"/>
          <w:sz w:val="20"/>
          <w:szCs w:val="20"/>
        </w:rPr>
        <w:t xml:space="preserve"> to submit from the ‘</w:t>
      </w:r>
      <w:r>
        <w:rPr>
          <w:rFonts w:ascii="Calibri" w:hAnsi="Calibri"/>
          <w:color w:val="3C3C3C"/>
          <w:sz w:val="20"/>
          <w:szCs w:val="20"/>
        </w:rPr>
        <w:t>Checks Required’ tick list below.</w:t>
      </w:r>
    </w:p>
    <w:p w:rsidRPr="00F41564" w:rsidR="00036117" w:rsidP="00036117" w:rsidRDefault="00036117" w14:paraId="7D35A380" w14:textId="77777777">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You are then required to enter the applicant’s forename, surname and email address into the boxes provided. If you wish to invite more than one applicant to create this specific level of check for this specific organisation you can click the </w:t>
      </w:r>
      <w:r w:rsidRPr="00F41564">
        <w:rPr>
          <w:rFonts w:ascii="Calibri" w:hAnsi="Calibri"/>
          <w:b/>
          <w:bCs/>
          <w:color w:val="3C3C3C"/>
          <w:sz w:val="20"/>
          <w:szCs w:val="20"/>
        </w:rPr>
        <w:t>‘Add Candidate’</w:t>
      </w:r>
      <w:r>
        <w:rPr>
          <w:rFonts w:ascii="Calibri" w:hAnsi="Calibri"/>
          <w:color w:val="3C3C3C"/>
          <w:sz w:val="20"/>
          <w:szCs w:val="20"/>
        </w:rPr>
        <w:t xml:space="preserve"> button as many times as required to invite multiple applicants.</w:t>
      </w:r>
    </w:p>
    <w:p w:rsidR="007D5019" w:rsidP="00ED3498" w:rsidRDefault="007D5019" w14:paraId="4E448C6F" w14:textId="77777777">
      <w:pPr>
        <w:jc w:val="both"/>
        <w:rPr>
          <w:rFonts w:ascii="Calibri" w:hAnsi="Calibri"/>
          <w:b/>
          <w:sz w:val="20"/>
          <w:szCs w:val="20"/>
          <w:u w:val="single"/>
        </w:rPr>
      </w:pPr>
    </w:p>
    <w:p w:rsidR="007D5019" w:rsidP="00ED3498" w:rsidRDefault="00FD6F0A" w14:paraId="5A2260A0" w14:textId="7F91902A">
      <w:pPr>
        <w:jc w:val="both"/>
        <w:rPr>
          <w:rFonts w:ascii="Calibri" w:hAnsi="Calibri"/>
          <w:b/>
          <w:sz w:val="20"/>
          <w:szCs w:val="20"/>
          <w:u w:val="single"/>
        </w:rPr>
      </w:pPr>
      <w:r>
        <w:rPr>
          <w:noProof/>
        </w:rPr>
        <w:drawing>
          <wp:inline distT="0" distB="0" distL="0" distR="0" wp14:anchorId="0E54A6A1" wp14:editId="60891C45">
            <wp:extent cx="5016500" cy="3000581"/>
            <wp:effectExtent l="19050" t="19050" r="12700" b="28575"/>
            <wp:docPr id="118356796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3567965" name="Picture 1" descr="A screenshot of a computer&#10;&#10;Description automatically generated"/>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t="1" b="66273"/>
                    <a:stretch/>
                  </pic:blipFill>
                  <pic:spPr bwMode="auto">
                    <a:xfrm>
                      <a:off x="0" y="0"/>
                      <a:ext cx="5019790" cy="300254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E7B1A" w:rsidP="00DE7B1A" w:rsidRDefault="00DE7B1A" w14:paraId="5BB9D2B7" w14:textId="57DA56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6</w:t>
      </w:r>
    </w:p>
    <w:p w:rsidR="007D5019" w:rsidP="00ED3498" w:rsidRDefault="007D5019" w14:paraId="3576F441" w14:textId="257AE08C">
      <w:pPr>
        <w:jc w:val="both"/>
        <w:rPr>
          <w:rFonts w:ascii="Calibri" w:hAnsi="Calibri"/>
          <w:b/>
          <w:sz w:val="20"/>
          <w:szCs w:val="20"/>
          <w:u w:val="single"/>
        </w:rPr>
      </w:pPr>
    </w:p>
    <w:p w:rsidRPr="00CE2FE0" w:rsidR="00F41564" w:rsidP="00F41564" w:rsidRDefault="00F41564" w14:paraId="3BC46240" w14:textId="658E3BB5">
      <w:pPr>
        <w:numPr>
          <w:ilvl w:val="0"/>
          <w:numId w:val="5"/>
        </w:numPr>
        <w:tabs>
          <w:tab w:val="clear" w:pos="720"/>
          <w:tab w:val="num" w:pos="360"/>
        </w:tabs>
        <w:ind w:left="360"/>
        <w:jc w:val="both"/>
        <w:rPr>
          <w:rFonts w:ascii="Calibri" w:hAnsi="Calibri"/>
          <w:color w:val="3C3C3C"/>
          <w:sz w:val="20"/>
          <w:szCs w:val="20"/>
        </w:rPr>
      </w:pPr>
      <w:r w:rsidRPr="00CE2FE0">
        <w:rPr>
          <w:rFonts w:ascii="Calibri" w:hAnsi="Calibri"/>
          <w:color w:val="3C3C3C"/>
          <w:sz w:val="20"/>
          <w:szCs w:val="20"/>
        </w:rPr>
        <w:t xml:space="preserve">If you need to invite a large list of </w:t>
      </w:r>
      <w:r w:rsidR="00D82535">
        <w:rPr>
          <w:rFonts w:ascii="Calibri" w:hAnsi="Calibri"/>
          <w:color w:val="3C3C3C"/>
          <w:sz w:val="20"/>
          <w:szCs w:val="20"/>
        </w:rPr>
        <w:t>individuals</w:t>
      </w:r>
      <w:r w:rsidRPr="00CE2FE0">
        <w:rPr>
          <w:rFonts w:ascii="Calibri" w:hAnsi="Calibri"/>
          <w:color w:val="3C3C3C"/>
          <w:sz w:val="20"/>
          <w:szCs w:val="20"/>
        </w:rPr>
        <w:t xml:space="preserve">, you can use the </w:t>
      </w:r>
      <w:r w:rsidRPr="00CE2FE0">
        <w:rPr>
          <w:rFonts w:ascii="Calibri" w:hAnsi="Calibri"/>
          <w:b/>
          <w:bCs/>
          <w:color w:val="3C3C3C"/>
          <w:sz w:val="20"/>
          <w:szCs w:val="20"/>
        </w:rPr>
        <w:t>‘Bulk Upload’</w:t>
      </w:r>
      <w:r w:rsidRPr="00CE2FE0">
        <w:rPr>
          <w:rFonts w:ascii="Calibri" w:hAnsi="Calibri"/>
          <w:color w:val="3C3C3C"/>
          <w:sz w:val="20"/>
          <w:szCs w:val="20"/>
        </w:rPr>
        <w:t xml:space="preserve"> feature instead allowing you to upload a spreadsheet of </w:t>
      </w:r>
      <w:r w:rsidR="00D82535">
        <w:rPr>
          <w:rFonts w:ascii="Calibri" w:hAnsi="Calibri"/>
          <w:color w:val="3C3C3C"/>
          <w:sz w:val="20"/>
          <w:szCs w:val="20"/>
        </w:rPr>
        <w:t>applicants</w:t>
      </w:r>
      <w:r w:rsidRPr="00CE2FE0">
        <w:rPr>
          <w:rFonts w:ascii="Calibri" w:hAnsi="Calibri"/>
          <w:color w:val="3C3C3C"/>
          <w:sz w:val="20"/>
          <w:szCs w:val="20"/>
        </w:rPr>
        <w:t xml:space="preserve"> to be invited</w:t>
      </w:r>
      <w:r w:rsidR="00CE2FE0">
        <w:rPr>
          <w:rFonts w:ascii="Calibri" w:hAnsi="Calibri"/>
          <w:color w:val="3C3C3C"/>
          <w:sz w:val="20"/>
          <w:szCs w:val="20"/>
        </w:rPr>
        <w:t xml:space="preserve"> (screenshot 7 below)</w:t>
      </w:r>
      <w:r w:rsidRPr="00CE2FE0">
        <w:rPr>
          <w:rFonts w:ascii="Calibri" w:hAnsi="Calibri"/>
          <w:color w:val="3C3C3C"/>
          <w:sz w:val="20"/>
          <w:szCs w:val="20"/>
        </w:rPr>
        <w:t xml:space="preserve">. If you wish to use this feature, please leave the forename, </w:t>
      </w:r>
      <w:r w:rsidRPr="00CE2FE0" w:rsidR="00CE2FE0">
        <w:rPr>
          <w:rFonts w:ascii="Calibri" w:hAnsi="Calibri"/>
          <w:color w:val="3C3C3C"/>
          <w:sz w:val="20"/>
          <w:szCs w:val="20"/>
        </w:rPr>
        <w:t>surname,</w:t>
      </w:r>
      <w:r w:rsidRPr="00CE2FE0">
        <w:rPr>
          <w:rFonts w:ascii="Calibri" w:hAnsi="Calibri"/>
          <w:color w:val="3C3C3C"/>
          <w:sz w:val="20"/>
          <w:szCs w:val="20"/>
        </w:rPr>
        <w:t xml:space="preserve"> and email address fields blank</w:t>
      </w:r>
      <w:r w:rsidR="00CE2FE0">
        <w:rPr>
          <w:rFonts w:ascii="Calibri" w:hAnsi="Calibri"/>
          <w:color w:val="3C3C3C"/>
          <w:sz w:val="20"/>
          <w:szCs w:val="20"/>
        </w:rPr>
        <w:t xml:space="preserve"> and instead upload a pre-created spreadsheet. A blank template is provided in the eBulk footer if required. </w:t>
      </w:r>
      <w:r w:rsidRPr="00CE2FE0" w:rsidR="00CE2FE0">
        <w:rPr>
          <w:rFonts w:ascii="Calibri" w:hAnsi="Calibri"/>
          <w:b/>
          <w:bCs/>
          <w:color w:val="3C3C3C"/>
          <w:sz w:val="20"/>
          <w:szCs w:val="20"/>
        </w:rPr>
        <w:t>The spreadsheet must contain 3 columns</w:t>
      </w:r>
      <w:r w:rsidR="00CE2FE0">
        <w:rPr>
          <w:rFonts w:ascii="Calibri" w:hAnsi="Calibri"/>
          <w:b/>
          <w:bCs/>
          <w:color w:val="3C3C3C"/>
          <w:sz w:val="20"/>
          <w:szCs w:val="20"/>
        </w:rPr>
        <w:t xml:space="preserve"> only</w:t>
      </w:r>
      <w:r w:rsidRPr="00CE2FE0" w:rsidR="00CE2FE0">
        <w:rPr>
          <w:rFonts w:ascii="Calibri" w:hAnsi="Calibri"/>
          <w:b/>
          <w:bCs/>
          <w:color w:val="3C3C3C"/>
          <w:sz w:val="20"/>
          <w:szCs w:val="20"/>
        </w:rPr>
        <w:t xml:space="preserve"> (Forename, Surname, Email address)</w:t>
      </w:r>
      <w:r w:rsidR="00CE2FE0">
        <w:rPr>
          <w:rFonts w:ascii="Calibri" w:hAnsi="Calibri"/>
          <w:b/>
          <w:bCs/>
          <w:color w:val="3C3C3C"/>
          <w:sz w:val="20"/>
          <w:szCs w:val="20"/>
        </w:rPr>
        <w:t>, any invalid data contained in the spreadsheet when uploaded will fail validation and be highlighted to you at the top of the screen.</w:t>
      </w:r>
    </w:p>
    <w:p w:rsidR="00F41564" w:rsidP="00F41564" w:rsidRDefault="00F41564" w14:paraId="332DEFF5" w14:textId="045B49B2">
      <w:pPr>
        <w:jc w:val="both"/>
        <w:rPr>
          <w:rFonts w:ascii="Calibri" w:hAnsi="Calibri"/>
          <w:b/>
          <w:bCs/>
          <w:color w:val="3C3C3C"/>
          <w:sz w:val="20"/>
          <w:szCs w:val="20"/>
        </w:rPr>
      </w:pPr>
    </w:p>
    <w:p w:rsidRPr="00F41564" w:rsidR="00F41564" w:rsidP="00F41564" w:rsidRDefault="00F41564" w14:paraId="3D26F447" w14:textId="5BA24CE6">
      <w:pPr>
        <w:jc w:val="both"/>
        <w:rPr>
          <w:rFonts w:ascii="Calibri" w:hAnsi="Calibri"/>
          <w:color w:val="3C3C3C"/>
          <w:sz w:val="20"/>
          <w:szCs w:val="20"/>
        </w:rPr>
      </w:pPr>
      <w:r>
        <w:rPr>
          <w:noProof/>
        </w:rPr>
        <w:drawing>
          <wp:inline distT="0" distB="0" distL="0" distR="0" wp14:anchorId="3A12C026" wp14:editId="32F62A14">
            <wp:extent cx="5022850" cy="904218"/>
            <wp:effectExtent l="19050" t="19050" r="6350" b="1079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l="102" t="37550" r="1356" b="30915"/>
                    <a:stretch/>
                  </pic:blipFill>
                  <pic:spPr bwMode="auto">
                    <a:xfrm>
                      <a:off x="0" y="0"/>
                      <a:ext cx="5088131" cy="915970"/>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CE2FE0" w:rsidP="00CE2FE0" w:rsidRDefault="00CE2FE0" w14:paraId="5C4264B8" w14:textId="0D15D4C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7</w:t>
      </w:r>
    </w:p>
    <w:p w:rsidRPr="00706F9D" w:rsidR="005412A4" w:rsidP="00CE2FE0" w:rsidRDefault="005412A4" w14:paraId="19904F1A" w14:textId="77777777">
      <w:pPr>
        <w:jc w:val="both"/>
        <w:rPr>
          <w:rFonts w:ascii="Calibri" w:hAnsi="Calibri"/>
          <w:b/>
          <w:color w:val="005B82"/>
          <w:sz w:val="20"/>
          <w:szCs w:val="20"/>
        </w:rPr>
      </w:pPr>
    </w:p>
    <w:p w:rsidR="00D94E8B" w:rsidP="00EE66F4" w:rsidRDefault="00EE66F4" w14:paraId="4E37378C" w14:textId="625C61AA">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Next</w:t>
      </w:r>
      <w:r w:rsidR="00D94E8B">
        <w:rPr>
          <w:rFonts w:ascii="Calibri" w:hAnsi="Calibri"/>
          <w:color w:val="3C3C3C"/>
          <w:sz w:val="20"/>
          <w:szCs w:val="20"/>
        </w:rPr>
        <w:t>, you are required to select a template from the ‘Email Template’ drop-down field</w:t>
      </w:r>
      <w:r>
        <w:rPr>
          <w:rFonts w:ascii="Calibri" w:hAnsi="Calibri"/>
          <w:color w:val="3C3C3C"/>
          <w:sz w:val="20"/>
          <w:szCs w:val="20"/>
        </w:rPr>
        <w:t xml:space="preserve"> (screenshot 8 below)</w:t>
      </w:r>
      <w:r w:rsidR="00D94E8B">
        <w:rPr>
          <w:rFonts w:ascii="Calibri" w:hAnsi="Calibri"/>
          <w:color w:val="3C3C3C"/>
          <w:sz w:val="20"/>
          <w:szCs w:val="20"/>
        </w:rPr>
        <w:t>.</w:t>
      </w:r>
      <w:r>
        <w:rPr>
          <w:rFonts w:ascii="Calibri" w:hAnsi="Calibri"/>
          <w:color w:val="3C3C3C"/>
          <w:sz w:val="20"/>
          <w:szCs w:val="20"/>
        </w:rPr>
        <w:t xml:space="preserve"> You will </w:t>
      </w:r>
      <w:r w:rsidR="00155D56">
        <w:rPr>
          <w:rFonts w:ascii="Calibri" w:hAnsi="Calibri"/>
          <w:color w:val="3C3C3C"/>
          <w:sz w:val="20"/>
          <w:szCs w:val="20"/>
        </w:rPr>
        <w:t>have different template choices available to you based on the checks requested as part of the invite</w:t>
      </w:r>
      <w:r>
        <w:rPr>
          <w:rFonts w:ascii="Calibri" w:hAnsi="Calibri"/>
          <w:color w:val="3C3C3C"/>
          <w:sz w:val="20"/>
          <w:szCs w:val="20"/>
        </w:rPr>
        <w:t>. Selecting one of these will populate the content of the invite email on-screen for you to review and amend if required. The pre-populated wording of these templates will either be the default wording coded into our system or a bespoke template for your organisation.</w:t>
      </w:r>
    </w:p>
    <w:p w:rsidRPr="00D94E8B" w:rsidR="00EE66F4" w:rsidP="00ED3498" w:rsidRDefault="00EE66F4" w14:paraId="02674208" w14:textId="437C1826">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Finally, click </w:t>
      </w:r>
      <w:r w:rsidRPr="00EE66F4">
        <w:rPr>
          <w:rFonts w:ascii="Calibri" w:hAnsi="Calibri"/>
          <w:b/>
          <w:bCs/>
          <w:color w:val="3C3C3C"/>
          <w:sz w:val="20"/>
          <w:szCs w:val="20"/>
        </w:rPr>
        <w:t>‘Send’</w:t>
      </w:r>
      <w:r>
        <w:rPr>
          <w:rFonts w:ascii="Calibri" w:hAnsi="Calibri"/>
          <w:color w:val="3C3C3C"/>
          <w:sz w:val="20"/>
          <w:szCs w:val="20"/>
        </w:rPr>
        <w:t xml:space="preserve"> to generate the invite to issue the invite to the </w:t>
      </w:r>
      <w:r w:rsidR="00D82535">
        <w:rPr>
          <w:rFonts w:ascii="Calibri" w:hAnsi="Calibri"/>
          <w:color w:val="3C3C3C"/>
          <w:sz w:val="20"/>
          <w:szCs w:val="20"/>
        </w:rPr>
        <w:t>applicant</w:t>
      </w:r>
      <w:r>
        <w:rPr>
          <w:rFonts w:ascii="Calibri" w:hAnsi="Calibri"/>
          <w:color w:val="3C3C3C"/>
          <w:sz w:val="20"/>
          <w:szCs w:val="20"/>
        </w:rPr>
        <w:t>(s) entered.</w:t>
      </w:r>
    </w:p>
    <w:p w:rsidR="00D94E8B" w:rsidP="00ED3498" w:rsidRDefault="00D94E8B" w14:paraId="30F3224E" w14:textId="7A77DC61">
      <w:pPr>
        <w:jc w:val="both"/>
        <w:rPr>
          <w:rFonts w:ascii="Calibri" w:hAnsi="Calibri"/>
          <w:b/>
          <w:sz w:val="20"/>
          <w:szCs w:val="20"/>
          <w:u w:val="single"/>
        </w:rPr>
      </w:pPr>
    </w:p>
    <w:p w:rsidR="00D94E8B" w:rsidP="00ED3498" w:rsidRDefault="00D94E8B" w14:paraId="634E7178" w14:textId="77777777">
      <w:pPr>
        <w:jc w:val="both"/>
        <w:rPr>
          <w:rFonts w:ascii="Calibri" w:hAnsi="Calibri"/>
          <w:b/>
          <w:sz w:val="20"/>
          <w:szCs w:val="20"/>
          <w:u w:val="single"/>
        </w:rPr>
      </w:pPr>
    </w:p>
    <w:p w:rsidR="00D94E8B" w:rsidP="00ED3498" w:rsidRDefault="00D94E8B" w14:paraId="52AAA288" w14:textId="40F2E167">
      <w:pPr>
        <w:jc w:val="both"/>
        <w:rPr>
          <w:rFonts w:ascii="Calibri" w:hAnsi="Calibri"/>
          <w:b/>
          <w:sz w:val="20"/>
          <w:szCs w:val="20"/>
          <w:u w:val="single"/>
        </w:rPr>
      </w:pPr>
      <w:r>
        <w:rPr>
          <w:noProof/>
        </w:rPr>
        <w:drawing>
          <wp:inline distT="0" distB="0" distL="0" distR="0" wp14:anchorId="40BE0D9A" wp14:editId="225A9F4E">
            <wp:extent cx="5011477" cy="2863850"/>
            <wp:effectExtent l="19050" t="19050" r="17780" b="1270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srcRect r="1559"/>
                    <a:stretch/>
                  </pic:blipFill>
                  <pic:spPr bwMode="auto">
                    <a:xfrm>
                      <a:off x="0" y="0"/>
                      <a:ext cx="5021036" cy="286931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706F9D" w:rsidR="00D94E8B" w:rsidP="00D94E8B" w:rsidRDefault="00D94E8B" w14:paraId="094C4E09" w14:textId="59EFA688">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8</w:t>
      </w:r>
    </w:p>
    <w:p w:rsidR="007D5019" w:rsidP="00ED3498" w:rsidRDefault="007D5019" w14:paraId="268E5412" w14:textId="77777777">
      <w:pPr>
        <w:jc w:val="both"/>
        <w:rPr>
          <w:rFonts w:ascii="Calibri" w:hAnsi="Calibri"/>
          <w:b/>
          <w:sz w:val="20"/>
          <w:szCs w:val="20"/>
          <w:u w:val="single"/>
        </w:rPr>
      </w:pPr>
    </w:p>
    <w:p w:rsidR="007D5019" w:rsidP="00ED3498" w:rsidRDefault="007D5019" w14:paraId="42D1BBFB" w14:textId="77777777">
      <w:pPr>
        <w:jc w:val="both"/>
        <w:rPr>
          <w:rFonts w:ascii="Calibri" w:hAnsi="Calibri"/>
          <w:b/>
          <w:sz w:val="20"/>
          <w:szCs w:val="20"/>
          <w:u w:val="single"/>
        </w:rPr>
      </w:pPr>
    </w:p>
    <w:p w:rsidR="007D5019" w:rsidP="00ED3498" w:rsidRDefault="007D5019" w14:paraId="4DBEFABB" w14:textId="77777777">
      <w:pPr>
        <w:jc w:val="both"/>
        <w:rPr>
          <w:rFonts w:ascii="Calibri" w:hAnsi="Calibri"/>
          <w:b/>
          <w:sz w:val="20"/>
          <w:szCs w:val="20"/>
          <w:u w:val="single"/>
        </w:rPr>
      </w:pPr>
    </w:p>
    <w:p w:rsidR="007D5019" w:rsidP="00ED3498" w:rsidRDefault="007D5019" w14:paraId="1831F229" w14:textId="77777777">
      <w:pPr>
        <w:jc w:val="both"/>
        <w:rPr>
          <w:rFonts w:ascii="Calibri" w:hAnsi="Calibri"/>
          <w:b/>
          <w:sz w:val="20"/>
          <w:szCs w:val="20"/>
          <w:u w:val="single"/>
        </w:rPr>
      </w:pPr>
    </w:p>
    <w:p w:rsidR="007D5019" w:rsidP="00ED3498" w:rsidRDefault="007D5019" w14:paraId="2CC746F3" w14:textId="77777777">
      <w:pPr>
        <w:jc w:val="both"/>
        <w:rPr>
          <w:rFonts w:ascii="Calibri" w:hAnsi="Calibri"/>
          <w:b/>
          <w:sz w:val="20"/>
          <w:szCs w:val="20"/>
          <w:u w:val="single"/>
        </w:rPr>
      </w:pPr>
    </w:p>
    <w:p w:rsidR="007D5019" w:rsidP="00ED3498" w:rsidRDefault="007D5019" w14:paraId="49A3C391" w14:textId="77777777">
      <w:pPr>
        <w:jc w:val="both"/>
        <w:rPr>
          <w:rFonts w:ascii="Calibri" w:hAnsi="Calibri"/>
          <w:b/>
          <w:sz w:val="20"/>
          <w:szCs w:val="20"/>
          <w:u w:val="single"/>
        </w:rPr>
      </w:pPr>
    </w:p>
    <w:p w:rsidR="007D5019" w:rsidP="00ED3498" w:rsidRDefault="007D5019" w14:paraId="4E72B5C7" w14:textId="77777777">
      <w:pPr>
        <w:jc w:val="both"/>
        <w:rPr>
          <w:rFonts w:ascii="Calibri" w:hAnsi="Calibri"/>
          <w:b/>
          <w:sz w:val="20"/>
          <w:szCs w:val="20"/>
          <w:u w:val="single"/>
        </w:rPr>
      </w:pPr>
    </w:p>
    <w:p w:rsidR="007D5019" w:rsidP="00ED3498" w:rsidRDefault="007D5019" w14:paraId="256359A4" w14:textId="77777777">
      <w:pPr>
        <w:jc w:val="both"/>
        <w:rPr>
          <w:rFonts w:ascii="Calibri" w:hAnsi="Calibri"/>
          <w:b/>
          <w:sz w:val="20"/>
          <w:szCs w:val="20"/>
          <w:u w:val="single"/>
        </w:rPr>
      </w:pPr>
    </w:p>
    <w:p w:rsidR="007D5019" w:rsidP="00ED3498" w:rsidRDefault="007D5019" w14:paraId="1E602E27" w14:textId="77777777">
      <w:pPr>
        <w:jc w:val="both"/>
        <w:rPr>
          <w:rFonts w:ascii="Calibri" w:hAnsi="Calibri"/>
          <w:b/>
          <w:sz w:val="20"/>
          <w:szCs w:val="20"/>
          <w:u w:val="single"/>
        </w:rPr>
      </w:pPr>
    </w:p>
    <w:p w:rsidR="007D5019" w:rsidP="00ED3498" w:rsidRDefault="007D5019" w14:paraId="6079978A" w14:textId="77777777">
      <w:pPr>
        <w:jc w:val="both"/>
        <w:rPr>
          <w:rFonts w:ascii="Calibri" w:hAnsi="Calibri"/>
          <w:b/>
          <w:sz w:val="20"/>
          <w:szCs w:val="20"/>
          <w:u w:val="single"/>
        </w:rPr>
      </w:pPr>
    </w:p>
    <w:p w:rsidR="007D5019" w:rsidP="00ED3498" w:rsidRDefault="007D5019" w14:paraId="22088655" w14:textId="77777777">
      <w:pPr>
        <w:jc w:val="both"/>
        <w:rPr>
          <w:rFonts w:ascii="Calibri" w:hAnsi="Calibri"/>
          <w:b/>
          <w:sz w:val="20"/>
          <w:szCs w:val="20"/>
          <w:u w:val="single"/>
        </w:rPr>
      </w:pPr>
    </w:p>
    <w:p w:rsidR="007D5019" w:rsidP="00ED3498" w:rsidRDefault="007D5019" w14:paraId="395206D1" w14:textId="77777777">
      <w:pPr>
        <w:jc w:val="both"/>
        <w:rPr>
          <w:rFonts w:ascii="Calibri" w:hAnsi="Calibri"/>
          <w:b/>
          <w:sz w:val="20"/>
          <w:szCs w:val="20"/>
          <w:u w:val="single"/>
        </w:rPr>
      </w:pPr>
    </w:p>
    <w:p w:rsidR="007D5019" w:rsidP="00ED3498" w:rsidRDefault="007D5019" w14:paraId="0F3C2A9B" w14:textId="77777777">
      <w:pPr>
        <w:jc w:val="both"/>
        <w:rPr>
          <w:rFonts w:ascii="Calibri" w:hAnsi="Calibri"/>
          <w:b/>
          <w:sz w:val="20"/>
          <w:szCs w:val="20"/>
          <w:u w:val="single"/>
        </w:rPr>
      </w:pPr>
    </w:p>
    <w:p w:rsidR="007D5019" w:rsidP="00ED3498" w:rsidRDefault="007D5019" w14:paraId="067F22D9" w14:textId="77777777">
      <w:pPr>
        <w:jc w:val="both"/>
        <w:rPr>
          <w:rFonts w:ascii="Calibri" w:hAnsi="Calibri"/>
          <w:b/>
          <w:sz w:val="20"/>
          <w:szCs w:val="20"/>
          <w:u w:val="single"/>
        </w:rPr>
      </w:pPr>
    </w:p>
    <w:p w:rsidR="007D5019" w:rsidP="00ED3498" w:rsidRDefault="007D5019" w14:paraId="030CC608" w14:textId="77777777">
      <w:pPr>
        <w:jc w:val="both"/>
        <w:rPr>
          <w:rFonts w:ascii="Calibri" w:hAnsi="Calibri"/>
          <w:b/>
          <w:sz w:val="20"/>
          <w:szCs w:val="20"/>
          <w:u w:val="single"/>
        </w:rPr>
      </w:pPr>
    </w:p>
    <w:p w:rsidR="007D5019" w:rsidP="00ED3498" w:rsidRDefault="007D5019" w14:paraId="0E533054" w14:textId="77777777">
      <w:pPr>
        <w:jc w:val="both"/>
        <w:rPr>
          <w:rFonts w:ascii="Calibri" w:hAnsi="Calibri"/>
          <w:b/>
          <w:sz w:val="20"/>
          <w:szCs w:val="20"/>
          <w:u w:val="single"/>
        </w:rPr>
      </w:pPr>
    </w:p>
    <w:p w:rsidR="007D5019" w:rsidP="00ED3498" w:rsidRDefault="007D5019" w14:paraId="2F0A2AA9" w14:textId="77777777">
      <w:pPr>
        <w:jc w:val="both"/>
        <w:rPr>
          <w:rFonts w:ascii="Calibri" w:hAnsi="Calibri"/>
          <w:b/>
          <w:sz w:val="20"/>
          <w:szCs w:val="20"/>
          <w:u w:val="single"/>
        </w:rPr>
      </w:pPr>
    </w:p>
    <w:p w:rsidR="007D5019" w:rsidP="00ED3498" w:rsidRDefault="007D5019" w14:paraId="676010D2" w14:textId="77777777">
      <w:pPr>
        <w:jc w:val="both"/>
        <w:rPr>
          <w:rFonts w:ascii="Calibri" w:hAnsi="Calibri"/>
          <w:b/>
          <w:sz w:val="20"/>
          <w:szCs w:val="20"/>
          <w:u w:val="single"/>
        </w:rPr>
      </w:pPr>
    </w:p>
    <w:p w:rsidR="007D5019" w:rsidP="00ED3498" w:rsidRDefault="007D5019" w14:paraId="19D28145" w14:textId="77777777">
      <w:pPr>
        <w:jc w:val="both"/>
        <w:rPr>
          <w:rFonts w:ascii="Calibri" w:hAnsi="Calibri"/>
          <w:b/>
          <w:sz w:val="20"/>
          <w:szCs w:val="20"/>
          <w:u w:val="single"/>
        </w:rPr>
      </w:pPr>
    </w:p>
    <w:p w:rsidR="007D5019" w:rsidP="00ED3498" w:rsidRDefault="007D5019" w14:paraId="4B7DDCCF" w14:textId="77777777">
      <w:pPr>
        <w:jc w:val="both"/>
        <w:rPr>
          <w:rFonts w:ascii="Calibri" w:hAnsi="Calibri"/>
          <w:b/>
          <w:sz w:val="20"/>
          <w:szCs w:val="20"/>
          <w:u w:val="single"/>
        </w:rPr>
      </w:pPr>
    </w:p>
    <w:p w:rsidR="007D5019" w:rsidP="00ED3498" w:rsidRDefault="007D5019" w14:paraId="505C2711" w14:textId="77777777">
      <w:pPr>
        <w:jc w:val="both"/>
        <w:rPr>
          <w:rFonts w:ascii="Calibri" w:hAnsi="Calibri"/>
          <w:b/>
          <w:sz w:val="20"/>
          <w:szCs w:val="20"/>
          <w:u w:val="single"/>
        </w:rPr>
      </w:pPr>
    </w:p>
    <w:p w:rsidR="007D5019" w:rsidP="00ED3498" w:rsidRDefault="007D5019" w14:paraId="7253DF1B" w14:textId="77777777">
      <w:pPr>
        <w:jc w:val="both"/>
        <w:rPr>
          <w:rFonts w:ascii="Calibri" w:hAnsi="Calibri"/>
          <w:b/>
          <w:sz w:val="20"/>
          <w:szCs w:val="20"/>
          <w:u w:val="single"/>
        </w:rPr>
      </w:pPr>
    </w:p>
    <w:p w:rsidR="007D5019" w:rsidP="00ED3498" w:rsidRDefault="007D5019" w14:paraId="074D45CF" w14:textId="77777777">
      <w:pPr>
        <w:jc w:val="both"/>
        <w:rPr>
          <w:rFonts w:ascii="Calibri" w:hAnsi="Calibri"/>
          <w:b/>
          <w:sz w:val="20"/>
          <w:szCs w:val="20"/>
          <w:u w:val="single"/>
        </w:rPr>
      </w:pPr>
    </w:p>
    <w:p w:rsidR="00FD6F0A" w:rsidP="00ED3498" w:rsidRDefault="00FD6F0A" w14:paraId="758BB054" w14:textId="77777777">
      <w:pPr>
        <w:jc w:val="both"/>
        <w:rPr>
          <w:rFonts w:ascii="Calibri" w:hAnsi="Calibri"/>
          <w:b/>
          <w:sz w:val="20"/>
          <w:szCs w:val="20"/>
          <w:u w:val="single"/>
        </w:rPr>
      </w:pPr>
    </w:p>
    <w:p w:rsidR="007D5019" w:rsidP="00ED3498" w:rsidRDefault="007D5019" w14:paraId="38A472A7" w14:textId="77777777">
      <w:pPr>
        <w:jc w:val="both"/>
        <w:rPr>
          <w:rFonts w:ascii="Calibri" w:hAnsi="Calibri"/>
          <w:b/>
          <w:sz w:val="20"/>
          <w:szCs w:val="20"/>
          <w:u w:val="single"/>
        </w:rPr>
      </w:pPr>
    </w:p>
    <w:p w:rsidR="007D5019" w:rsidP="00ED3498" w:rsidRDefault="007D5019" w14:paraId="03DDAC42" w14:textId="34F7B160">
      <w:pPr>
        <w:jc w:val="both"/>
        <w:rPr>
          <w:rFonts w:ascii="Calibri" w:hAnsi="Calibri"/>
          <w:b/>
          <w:sz w:val="20"/>
          <w:szCs w:val="20"/>
          <w:u w:val="single"/>
        </w:rPr>
      </w:pPr>
    </w:p>
    <w:p w:rsidR="00EE66F4" w:rsidP="00ED3498" w:rsidRDefault="00EE66F4" w14:paraId="1D5C739D" w14:textId="2EA268F1">
      <w:pPr>
        <w:jc w:val="both"/>
        <w:rPr>
          <w:rFonts w:ascii="Calibri" w:hAnsi="Calibri"/>
          <w:b/>
          <w:sz w:val="20"/>
          <w:szCs w:val="20"/>
          <w:u w:val="single"/>
        </w:rPr>
      </w:pPr>
    </w:p>
    <w:p w:rsidR="00D82535" w:rsidP="00ED3498" w:rsidRDefault="00D82535" w14:paraId="3B160A89" w14:textId="579EFCF0">
      <w:pPr>
        <w:jc w:val="both"/>
        <w:rPr>
          <w:rFonts w:ascii="Calibri" w:hAnsi="Calibri"/>
          <w:b/>
          <w:sz w:val="20"/>
          <w:szCs w:val="20"/>
          <w:u w:val="single"/>
        </w:rPr>
      </w:pPr>
    </w:p>
    <w:p w:rsidR="00D82535" w:rsidP="00ED3498" w:rsidRDefault="00D82535" w14:paraId="095A74DB" w14:textId="2DE72F2B">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63712" behindDoc="0" locked="0" layoutInCell="1" allowOverlap="1" wp14:anchorId="52F48925" wp14:editId="679B676A">
                <wp:simplePos x="0" y="0"/>
                <wp:positionH relativeFrom="column">
                  <wp:posOffset>-1136650</wp:posOffset>
                </wp:positionH>
                <wp:positionV relativeFrom="paragraph">
                  <wp:posOffset>58420</wp:posOffset>
                </wp:positionV>
                <wp:extent cx="7002145" cy="467995"/>
                <wp:effectExtent l="0" t="0" r="27305" b="27305"/>
                <wp:wrapNone/>
                <wp:docPr id="230"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82535" w:rsidRDefault="00D82535" w14:paraId="27B03595" w14:textId="2367C185">
                            <w:pPr>
                              <w:pStyle w:val="SectionTitle"/>
                              <w:ind w:left="720" w:firstLine="720"/>
                            </w:pPr>
                            <w:bookmarkStart w:name="_Toc140675908" w:id="36"/>
                            <w:bookmarkStart w:name="_Toc141091410" w:id="37"/>
                            <w:bookmarkStart w:name="_Toc141103827" w:id="38"/>
                            <w:bookmarkStart w:name="_Toc141697114" w:id="39"/>
                            <w:bookmarkStart w:name="_Toc149559056" w:id="40"/>
                            <w:r>
                              <w:t>How to track/chase invitations</w:t>
                            </w:r>
                            <w:bookmarkEnd w:id="36"/>
                            <w:bookmarkEnd w:id="37"/>
                            <w:bookmarkEnd w:id="38"/>
                            <w:bookmarkEnd w:id="39"/>
                            <w:bookmarkEnd w:id="4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3627D87">
              <v:rect id="_x0000_s1031" style="position:absolute;left:0;text-align:left;margin-left:-89.5pt;margin-top:4.6pt;width:551.35pt;height:36.8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52F489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AKO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">
                <v:textbox>
                  <w:txbxContent>
                    <w:p w:rsidRPr="00B9002D" w:rsidR="00D82535" w:rsidP="00D82535" w:rsidRDefault="00D82535" w14:paraId="42412C11" w14:textId="2367C185">
                      <w:pPr>
                        <w:pStyle w:val="SectionTitle"/>
                        <w:ind w:left="720" w:firstLine="720"/>
                      </w:pPr>
                      <w:r>
                        <w:t>How to track/chase invitations</w:t>
                      </w:r>
                    </w:p>
                  </w:txbxContent>
                </v:textbox>
              </v:rect>
            </w:pict>
          </mc:Fallback>
        </mc:AlternateContent>
      </w:r>
    </w:p>
    <w:p w:rsidR="00D82535" w:rsidP="00ED3498" w:rsidRDefault="00D82535" w14:paraId="6B264B99" w14:textId="372F254B">
      <w:pPr>
        <w:jc w:val="both"/>
        <w:rPr>
          <w:rFonts w:ascii="Calibri" w:hAnsi="Calibri"/>
          <w:b/>
          <w:sz w:val="20"/>
          <w:szCs w:val="20"/>
          <w:u w:val="single"/>
        </w:rPr>
      </w:pPr>
    </w:p>
    <w:p w:rsidR="00D82535" w:rsidP="00ED3498" w:rsidRDefault="00D82535" w14:paraId="26B679B3" w14:textId="5CD884DE">
      <w:pPr>
        <w:jc w:val="both"/>
        <w:rPr>
          <w:rFonts w:ascii="Calibri" w:hAnsi="Calibri"/>
          <w:b/>
          <w:sz w:val="20"/>
          <w:szCs w:val="20"/>
          <w:u w:val="single"/>
        </w:rPr>
      </w:pPr>
    </w:p>
    <w:p w:rsidR="00D82535" w:rsidP="00ED3498" w:rsidRDefault="00D82535" w14:paraId="3F383924" w14:textId="32136A71">
      <w:pPr>
        <w:jc w:val="both"/>
        <w:rPr>
          <w:rFonts w:ascii="Calibri" w:hAnsi="Calibri"/>
          <w:b/>
          <w:sz w:val="20"/>
          <w:szCs w:val="20"/>
          <w:u w:val="single"/>
        </w:rPr>
      </w:pPr>
    </w:p>
    <w:p w:rsidR="00D82535" w:rsidP="00ED3498" w:rsidRDefault="00D82535" w14:paraId="5138BBD0" w14:textId="5B599AD4">
      <w:pPr>
        <w:jc w:val="both"/>
        <w:rPr>
          <w:rFonts w:ascii="Calibri" w:hAnsi="Calibri"/>
          <w:b/>
          <w:sz w:val="20"/>
          <w:szCs w:val="20"/>
          <w:u w:val="single"/>
        </w:rPr>
      </w:pPr>
    </w:p>
    <w:p w:rsidR="00A877A5" w:rsidP="00A877A5" w:rsidRDefault="00A877A5" w14:paraId="7A9085C6" w14:textId="77777777">
      <w:pPr>
        <w:jc w:val="both"/>
        <w:rPr>
          <w:rFonts w:ascii="Calibri" w:hAnsi="Calibri"/>
          <w:color w:val="3C3C3C"/>
          <w:sz w:val="20"/>
          <w:szCs w:val="20"/>
        </w:rPr>
      </w:pPr>
      <w:r w:rsidRPr="00121886">
        <w:rPr>
          <w:rFonts w:ascii="Calibri" w:hAnsi="Calibri"/>
          <w:b/>
          <w:color w:val="005B82"/>
          <w:sz w:val="20"/>
          <w:szCs w:val="20"/>
        </w:rPr>
        <w:t xml:space="preserve">Step </w:t>
      </w:r>
      <w:r>
        <w:rPr>
          <w:rFonts w:ascii="Calibri" w:hAnsi="Calibri"/>
          <w:b/>
          <w:color w:val="005B82"/>
          <w:sz w:val="20"/>
          <w:szCs w:val="20"/>
        </w:rPr>
        <w:t>1</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Pr>
          <w:rFonts w:ascii="Calibri" w:hAnsi="Calibri"/>
          <w:color w:val="3C3C3C"/>
          <w:sz w:val="20"/>
          <w:szCs w:val="20"/>
        </w:rPr>
        <w:t xml:space="preserve">Once invitations have been generated and sent, they are stored in the system until the applicant creates their application from the invite they have received. </w:t>
      </w:r>
      <w:r w:rsidRPr="008B1710">
        <w:rPr>
          <w:rFonts w:ascii="Calibri" w:hAnsi="Calibri"/>
          <w:color w:val="3C3C3C"/>
          <w:sz w:val="20"/>
          <w:szCs w:val="20"/>
        </w:rPr>
        <w:t xml:space="preserve">On the Dashboard page (see screen shot 5 above), in the top box entitled </w:t>
      </w:r>
      <w:r w:rsidRPr="008B1710">
        <w:rPr>
          <w:rFonts w:ascii="Calibri" w:hAnsi="Calibri"/>
          <w:b/>
          <w:color w:val="3C3C3C"/>
          <w:sz w:val="20"/>
          <w:szCs w:val="20"/>
        </w:rPr>
        <w:t>Pre-</w:t>
      </w:r>
      <w:r>
        <w:rPr>
          <w:rFonts w:ascii="Calibri" w:hAnsi="Calibri"/>
          <w:b/>
          <w:color w:val="3C3C3C"/>
          <w:sz w:val="20"/>
          <w:szCs w:val="20"/>
        </w:rPr>
        <w:t>Submission</w:t>
      </w:r>
      <w:r w:rsidRPr="008B1710">
        <w:rPr>
          <w:rFonts w:ascii="Calibri" w:hAnsi="Calibri"/>
          <w:color w:val="3C3C3C"/>
          <w:sz w:val="20"/>
          <w:szCs w:val="20"/>
        </w:rPr>
        <w:t>, click on ‘</w:t>
      </w:r>
      <w:r>
        <w:rPr>
          <w:rFonts w:ascii="Calibri" w:hAnsi="Calibri"/>
          <w:b/>
          <w:color w:val="3C3C3C"/>
          <w:sz w:val="20"/>
          <w:szCs w:val="20"/>
        </w:rPr>
        <w:t>Invitations Sent’</w:t>
      </w:r>
      <w:r w:rsidRPr="008B1710">
        <w:rPr>
          <w:rFonts w:ascii="Calibri" w:hAnsi="Calibri"/>
          <w:color w:val="3C3C3C"/>
          <w:sz w:val="20"/>
          <w:szCs w:val="20"/>
        </w:rPr>
        <w:t>.</w:t>
      </w:r>
    </w:p>
    <w:p w:rsidR="00A877A5" w:rsidP="00A877A5" w:rsidRDefault="00A877A5" w14:paraId="1568ED7A" w14:textId="77777777">
      <w:pPr>
        <w:jc w:val="both"/>
        <w:rPr>
          <w:rFonts w:ascii="Calibri" w:hAnsi="Calibri"/>
          <w:color w:val="3C3C3C"/>
          <w:sz w:val="20"/>
          <w:szCs w:val="20"/>
        </w:rPr>
      </w:pPr>
    </w:p>
    <w:p w:rsidR="00A877A5" w:rsidP="00A877A5" w:rsidRDefault="00A877A5" w14:paraId="756B0E33" w14:textId="77777777">
      <w:pPr>
        <w:jc w:val="both"/>
        <w:rPr>
          <w:rFonts w:ascii="Calibri" w:hAnsi="Calibri"/>
          <w:color w:val="3C3C3C"/>
          <w:sz w:val="20"/>
          <w:szCs w:val="20"/>
        </w:rPr>
      </w:pPr>
      <w:r>
        <w:rPr>
          <w:rFonts w:ascii="Calibri" w:hAnsi="Calibri"/>
          <w:color w:val="3C3C3C"/>
          <w:sz w:val="20"/>
          <w:szCs w:val="20"/>
        </w:rPr>
        <w:t xml:space="preserve">You will be able to see the invitations that have been sent, waiting for the applicant to create their application. </w:t>
      </w:r>
      <w:r>
        <w:rPr>
          <w:rFonts w:ascii="Calibri" w:hAnsi="Calibri"/>
          <w:b/>
          <w:bCs/>
          <w:color w:val="3C3C3C"/>
          <w:sz w:val="20"/>
          <w:szCs w:val="20"/>
        </w:rPr>
        <w:t>W</w:t>
      </w:r>
      <w:r w:rsidRPr="00D82535">
        <w:rPr>
          <w:rFonts w:ascii="Calibri" w:hAnsi="Calibri"/>
          <w:b/>
          <w:bCs/>
          <w:color w:val="3C3C3C"/>
          <w:sz w:val="20"/>
          <w:szCs w:val="20"/>
        </w:rPr>
        <w:t>hen a</w:t>
      </w:r>
      <w:r>
        <w:rPr>
          <w:rFonts w:ascii="Calibri" w:hAnsi="Calibri"/>
          <w:b/>
          <w:bCs/>
          <w:color w:val="3C3C3C"/>
          <w:sz w:val="20"/>
          <w:szCs w:val="20"/>
        </w:rPr>
        <w:t xml:space="preserve">n applicant </w:t>
      </w:r>
      <w:r w:rsidRPr="00D82535">
        <w:rPr>
          <w:rFonts w:ascii="Calibri" w:hAnsi="Calibri"/>
          <w:b/>
          <w:bCs/>
          <w:color w:val="3C3C3C"/>
          <w:sz w:val="20"/>
          <w:szCs w:val="20"/>
        </w:rPr>
        <w:t xml:space="preserve">has created their </w:t>
      </w:r>
      <w:r>
        <w:rPr>
          <w:rFonts w:ascii="Calibri" w:hAnsi="Calibri"/>
          <w:b/>
          <w:bCs/>
          <w:color w:val="3C3C3C"/>
          <w:sz w:val="20"/>
          <w:szCs w:val="20"/>
        </w:rPr>
        <w:t xml:space="preserve">DBS/DS </w:t>
      </w:r>
      <w:r w:rsidRPr="00D82535">
        <w:rPr>
          <w:rFonts w:ascii="Calibri" w:hAnsi="Calibri"/>
          <w:b/>
          <w:bCs/>
          <w:color w:val="3C3C3C"/>
          <w:sz w:val="20"/>
          <w:szCs w:val="20"/>
        </w:rPr>
        <w:t>application from the invite they have received, it will move from this dashboard folder and into the ‘Awaiting Verification’ folder.</w:t>
      </w:r>
      <w:r>
        <w:rPr>
          <w:rFonts w:ascii="Calibri" w:hAnsi="Calibri"/>
          <w:b/>
          <w:bCs/>
          <w:color w:val="3C3C3C"/>
          <w:sz w:val="20"/>
          <w:szCs w:val="20"/>
        </w:rPr>
        <w:t xml:space="preserve"> A Right to Work application form will move from into the ‘Awaiting Digital ID’ folder.</w:t>
      </w:r>
    </w:p>
    <w:p w:rsidR="00D82535" w:rsidP="00ED3498" w:rsidRDefault="00D82535" w14:paraId="28DBC8D1" w14:textId="12B3B6B2">
      <w:pPr>
        <w:jc w:val="both"/>
        <w:rPr>
          <w:rFonts w:ascii="Calibri" w:hAnsi="Calibri"/>
          <w:b/>
          <w:sz w:val="20"/>
          <w:szCs w:val="20"/>
          <w:u w:val="single"/>
        </w:rPr>
      </w:pPr>
    </w:p>
    <w:p w:rsidR="00D82535" w:rsidP="00ED3498" w:rsidRDefault="00E87101" w14:paraId="13748A0E" w14:textId="1832E07F">
      <w:pPr>
        <w:jc w:val="both"/>
        <w:rPr>
          <w:rFonts w:ascii="Calibri" w:hAnsi="Calibri"/>
          <w:b/>
          <w:sz w:val="20"/>
          <w:szCs w:val="20"/>
          <w:u w:val="single"/>
        </w:rPr>
      </w:pPr>
      <w:r>
        <w:rPr>
          <w:rFonts w:ascii="Calibri" w:hAnsi="Calibri"/>
          <w:noProof/>
          <w:sz w:val="20"/>
          <w:szCs w:val="20"/>
          <w:lang w:eastAsia="en-GB"/>
        </w:rPr>
        <mc:AlternateContent>
          <mc:Choice Requires="wps">
            <w:drawing>
              <wp:anchor distT="0" distB="0" distL="114300" distR="114300" simplePos="0" relativeHeight="251765760" behindDoc="0" locked="0" layoutInCell="1" allowOverlap="1" wp14:anchorId="0B661068" wp14:editId="4B1E4785">
                <wp:simplePos x="0" y="0"/>
                <wp:positionH relativeFrom="column">
                  <wp:posOffset>1195705</wp:posOffset>
                </wp:positionH>
                <wp:positionV relativeFrom="paragraph">
                  <wp:posOffset>2092325</wp:posOffset>
                </wp:positionV>
                <wp:extent cx="425450" cy="158750"/>
                <wp:effectExtent l="0" t="0" r="31750" b="31750"/>
                <wp:wrapNone/>
                <wp:docPr id="236"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25450" cy="1587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E34944E">
              <v:rect id="Rectangle 20" style="position:absolute;margin-left:94.15pt;margin-top:164.75pt;width:33.5pt;height:1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F1C76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">
                <v:shadow on="t" opacity=".5" offset="1pt,1pt"/>
              </v:rect>
            </w:pict>
          </mc:Fallback>
        </mc:AlternateContent>
      </w:r>
      <w:r w:rsidR="00D97AF5">
        <w:rPr>
          <w:noProof/>
        </w:rPr>
        <w:drawing>
          <wp:inline distT="0" distB="0" distL="0" distR="0" wp14:anchorId="72DB3828" wp14:editId="5F06566F">
            <wp:extent cx="4972050" cy="2644156"/>
            <wp:effectExtent l="19050" t="19050" r="19050" b="22860"/>
            <wp:docPr id="546805961"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805961" name="Picture 1" descr="A screenshot of a computer&#10;&#10;Description automatically generated"/>
                    <pic:cNvPicPr/>
                  </pic:nvPicPr>
                  <pic:blipFill rotWithShape="1">
                    <a:blip r:embed="rId37"/>
                    <a:srcRect l="-1" r="1661" b="7036"/>
                    <a:stretch/>
                  </pic:blipFill>
                  <pic:spPr bwMode="auto">
                    <a:xfrm>
                      <a:off x="0" y="0"/>
                      <a:ext cx="4996162" cy="265697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06F9D" w:rsidR="00D82535" w:rsidP="00D82535" w:rsidRDefault="00D82535" w14:paraId="45C0DEFE" w14:textId="5697AF15">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9</w:t>
      </w:r>
    </w:p>
    <w:p w:rsidR="007D5019" w:rsidP="00ED3498" w:rsidRDefault="007D5019" w14:paraId="53EA221C" w14:textId="61E72465">
      <w:pPr>
        <w:jc w:val="both"/>
        <w:rPr>
          <w:rFonts w:ascii="Calibri" w:hAnsi="Calibri"/>
          <w:b/>
          <w:sz w:val="20"/>
          <w:szCs w:val="20"/>
          <w:u w:val="single"/>
        </w:rPr>
      </w:pPr>
    </w:p>
    <w:p w:rsidR="00D82535" w:rsidP="00D82535" w:rsidRDefault="00D82535" w14:paraId="7B6C1A7E" w14:textId="75DC0364">
      <w:pPr>
        <w:jc w:val="both"/>
        <w:rPr>
          <w:rFonts w:ascii="Calibri" w:hAnsi="Calibri"/>
          <w:color w:val="3C3C3C"/>
          <w:sz w:val="20"/>
          <w:szCs w:val="20"/>
        </w:rPr>
      </w:pPr>
      <w:r w:rsidRPr="00121886">
        <w:rPr>
          <w:rFonts w:ascii="Calibri" w:hAnsi="Calibri"/>
          <w:b/>
          <w:color w:val="005B82"/>
          <w:sz w:val="20"/>
          <w:szCs w:val="20"/>
        </w:rPr>
        <w:t xml:space="preserve">Step 2 </w:t>
      </w:r>
      <w:r w:rsidRPr="008B1710">
        <w:rPr>
          <w:rFonts w:ascii="Calibri" w:hAnsi="Calibri"/>
          <w:b/>
          <w:color w:val="3C3C3C"/>
          <w:sz w:val="20"/>
          <w:szCs w:val="20"/>
        </w:rPr>
        <w:t>-</w:t>
      </w:r>
      <w:r>
        <w:rPr>
          <w:rFonts w:ascii="Calibri" w:hAnsi="Calibri"/>
          <w:b/>
          <w:color w:val="3C3C3C"/>
          <w:sz w:val="20"/>
          <w:szCs w:val="20"/>
        </w:rPr>
        <w:t xml:space="preserve"> </w:t>
      </w:r>
      <w:r w:rsidRPr="008B1710">
        <w:rPr>
          <w:rFonts w:ascii="Calibri" w:hAnsi="Calibri"/>
          <w:color w:val="3C3C3C"/>
          <w:sz w:val="20"/>
          <w:szCs w:val="20"/>
        </w:rPr>
        <w:t xml:space="preserve">Opening an </w:t>
      </w:r>
      <w:r>
        <w:rPr>
          <w:rFonts w:ascii="Calibri" w:hAnsi="Calibri"/>
          <w:color w:val="3C3C3C"/>
          <w:sz w:val="20"/>
          <w:szCs w:val="20"/>
        </w:rPr>
        <w:t>invite</w:t>
      </w:r>
      <w:r w:rsidRPr="008B1710">
        <w:rPr>
          <w:rFonts w:ascii="Calibri" w:hAnsi="Calibri"/>
          <w:color w:val="3C3C3C"/>
          <w:sz w:val="20"/>
          <w:szCs w:val="20"/>
        </w:rPr>
        <w:t>:</w:t>
      </w:r>
      <w:r w:rsidR="00E87101">
        <w:rPr>
          <w:rFonts w:ascii="Calibri" w:hAnsi="Calibri"/>
          <w:color w:val="3C3C3C"/>
          <w:sz w:val="20"/>
          <w:szCs w:val="20"/>
        </w:rPr>
        <w:t xml:space="preserve"> </w:t>
      </w:r>
      <w:r w:rsidRPr="008B1710">
        <w:rPr>
          <w:rFonts w:ascii="Calibri" w:hAnsi="Calibri"/>
          <w:color w:val="3C3C3C"/>
          <w:sz w:val="20"/>
          <w:szCs w:val="20"/>
        </w:rPr>
        <w:t xml:space="preserve">Click on an applicant’s reference number to open their </w:t>
      </w:r>
      <w:r w:rsidR="00E87101">
        <w:rPr>
          <w:rFonts w:ascii="Calibri" w:hAnsi="Calibri"/>
          <w:color w:val="3C3C3C"/>
          <w:sz w:val="20"/>
          <w:szCs w:val="20"/>
        </w:rPr>
        <w:t>invitation</w:t>
      </w:r>
      <w:r w:rsidRPr="008B1710">
        <w:rPr>
          <w:rFonts w:ascii="Calibri" w:hAnsi="Calibri"/>
          <w:color w:val="3C3C3C"/>
          <w:sz w:val="20"/>
          <w:szCs w:val="20"/>
        </w:rPr>
        <w:t xml:space="preserve"> (see screen shot</w:t>
      </w:r>
      <w:r>
        <w:rPr>
          <w:rFonts w:ascii="Calibri" w:hAnsi="Calibri"/>
          <w:color w:val="3C3C3C"/>
          <w:sz w:val="20"/>
          <w:szCs w:val="20"/>
        </w:rPr>
        <w:t xml:space="preserve"> 9 above</w:t>
      </w:r>
      <w:r w:rsidRPr="008B1710">
        <w:rPr>
          <w:rFonts w:ascii="Calibri" w:hAnsi="Calibri"/>
          <w:color w:val="3C3C3C"/>
          <w:sz w:val="20"/>
          <w:szCs w:val="20"/>
        </w:rPr>
        <w:t>)</w:t>
      </w:r>
    </w:p>
    <w:p w:rsidR="00E87101" w:rsidP="00D82535" w:rsidRDefault="00E87101" w14:paraId="6002F0EB" w14:textId="711F509F">
      <w:pPr>
        <w:jc w:val="both"/>
        <w:rPr>
          <w:rFonts w:ascii="Calibri" w:hAnsi="Calibri"/>
          <w:color w:val="3C3C3C"/>
          <w:sz w:val="20"/>
          <w:szCs w:val="20"/>
        </w:rPr>
      </w:pPr>
    </w:p>
    <w:p w:rsidR="00E87101" w:rsidP="00D82535" w:rsidRDefault="00E87101" w14:paraId="701BBAE8" w14:textId="331B8A47">
      <w:pPr>
        <w:jc w:val="both"/>
        <w:rPr>
          <w:rFonts w:ascii="Calibri" w:hAnsi="Calibri"/>
          <w:color w:val="3C3C3C"/>
          <w:sz w:val="20"/>
          <w:szCs w:val="20"/>
        </w:rPr>
      </w:pPr>
      <w:r w:rsidRPr="00102727">
        <w:rPr>
          <w:rFonts w:ascii="Calibri" w:hAnsi="Calibri"/>
          <w:b/>
          <w:color w:val="005B82"/>
          <w:sz w:val="20"/>
          <w:szCs w:val="20"/>
        </w:rPr>
        <w:t xml:space="preserve">Step 3 </w:t>
      </w:r>
      <w:r w:rsidRPr="008B1710">
        <w:rPr>
          <w:rFonts w:ascii="Calibri" w:hAnsi="Calibri"/>
          <w:b/>
          <w:color w:val="3C3C3C"/>
          <w:sz w:val="20"/>
          <w:szCs w:val="20"/>
        </w:rPr>
        <w:t xml:space="preserve">– </w:t>
      </w:r>
      <w:r w:rsidRPr="008B1710">
        <w:rPr>
          <w:rFonts w:ascii="Calibri" w:hAnsi="Calibri"/>
          <w:color w:val="3C3C3C"/>
          <w:sz w:val="20"/>
          <w:szCs w:val="20"/>
        </w:rPr>
        <w:t xml:space="preserve">Overview, you will now see two tabs of the </w:t>
      </w:r>
      <w:r>
        <w:rPr>
          <w:rFonts w:ascii="Calibri" w:hAnsi="Calibri"/>
          <w:color w:val="3C3C3C"/>
          <w:sz w:val="20"/>
          <w:szCs w:val="20"/>
        </w:rPr>
        <w:t>invitation (see screen shots 10 &amp; 11</w:t>
      </w:r>
      <w:r w:rsidRPr="008B1710">
        <w:rPr>
          <w:rFonts w:ascii="Calibri" w:hAnsi="Calibri"/>
          <w:color w:val="3C3C3C"/>
          <w:sz w:val="20"/>
          <w:szCs w:val="20"/>
        </w:rPr>
        <w:t xml:space="preserve"> below)</w:t>
      </w:r>
    </w:p>
    <w:p w:rsidRPr="00E25E37" w:rsidR="00E25E37" w:rsidP="00D82535" w:rsidRDefault="00E25E37" w14:paraId="42949751" w14:textId="77777777">
      <w:pPr>
        <w:jc w:val="both"/>
        <w:rPr>
          <w:rFonts w:ascii="Calibri" w:hAnsi="Calibri"/>
          <w:color w:val="3C3C3C"/>
          <w:sz w:val="20"/>
          <w:szCs w:val="20"/>
        </w:rPr>
      </w:pPr>
    </w:p>
    <w:p w:rsidR="00E87101" w:rsidP="00D82535" w:rsidRDefault="00DB35BE" w14:paraId="4465DDA0" w14:textId="668AD5E7">
      <w:pPr>
        <w:jc w:val="both"/>
        <w:rPr>
          <w:rFonts w:ascii="Calibri" w:hAnsi="Calibri"/>
          <w:b/>
          <w:sz w:val="20"/>
          <w:szCs w:val="20"/>
          <w:u w:val="single"/>
        </w:rPr>
      </w:pPr>
      <w:r>
        <w:rPr>
          <w:noProof/>
        </w:rPr>
        <w:drawing>
          <wp:inline distT="0" distB="0" distL="0" distR="0" wp14:anchorId="773CE724" wp14:editId="4CF96146">
            <wp:extent cx="5003348" cy="2698750"/>
            <wp:effectExtent l="19050" t="19050" r="26035" b="25400"/>
            <wp:docPr id="416193047"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6193047" name="Picture 1" descr="A screenshot of a computer&#10;&#10;Description automatically generated"/>
                    <pic:cNvPicPr/>
                  </pic:nvPicPr>
                  <pic:blipFill rotWithShape="1">
                    <a:blip r:embed="rId38"/>
                    <a:srcRect r="1456" b="5514"/>
                    <a:stretch/>
                  </pic:blipFill>
                  <pic:spPr bwMode="auto">
                    <a:xfrm>
                      <a:off x="0" y="0"/>
                      <a:ext cx="5020983" cy="2708262"/>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E87101" w:rsidP="00E87101" w:rsidRDefault="00E87101" w14:paraId="55A45A5A" w14:textId="147B0359">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10</w:t>
      </w:r>
    </w:p>
    <w:p w:rsidR="00E87101" w:rsidP="00E87101" w:rsidRDefault="00DB35BE" w14:paraId="4E3C3616" w14:textId="3E0FAC49">
      <w:pPr>
        <w:jc w:val="both"/>
        <w:rPr>
          <w:rFonts w:ascii="Calibri" w:hAnsi="Calibri"/>
          <w:b/>
          <w:color w:val="005B82"/>
          <w:sz w:val="20"/>
          <w:szCs w:val="20"/>
        </w:rPr>
      </w:pPr>
      <w:r>
        <w:rPr>
          <w:noProof/>
        </w:rPr>
        <w:drawing>
          <wp:inline distT="0" distB="0" distL="0" distR="0" wp14:anchorId="7A514648" wp14:editId="133A1301">
            <wp:extent cx="5010150" cy="2854173"/>
            <wp:effectExtent l="19050" t="19050" r="19050" b="22860"/>
            <wp:docPr id="122848830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8488306" name="Picture 1" descr="A screenshot of a computer&#10;&#10;Description automatically generated"/>
                    <pic:cNvPicPr/>
                  </pic:nvPicPr>
                  <pic:blipFill rotWithShape="1">
                    <a:blip r:embed="rId39"/>
                    <a:srcRect l="1" r="1251"/>
                    <a:stretch/>
                  </pic:blipFill>
                  <pic:spPr bwMode="auto">
                    <a:xfrm>
                      <a:off x="0" y="0"/>
                      <a:ext cx="5024964" cy="286261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E87101" w:rsidP="00E87101" w:rsidRDefault="00E87101" w14:paraId="0D5E9DE3" w14:textId="09AB9190">
      <w:pPr>
        <w:jc w:val="both"/>
        <w:rPr>
          <w:rFonts w:ascii="Calibri" w:hAnsi="Calibri"/>
          <w:b/>
          <w:color w:val="005B82"/>
          <w:sz w:val="20"/>
          <w:szCs w:val="20"/>
        </w:rPr>
      </w:pPr>
      <w:r w:rsidRPr="00706F9D">
        <w:rPr>
          <w:rFonts w:ascii="Calibri" w:hAnsi="Calibri"/>
          <w:b/>
          <w:color w:val="005B82"/>
          <w:sz w:val="20"/>
          <w:szCs w:val="20"/>
        </w:rPr>
        <w:t xml:space="preserve">Screen Shot </w:t>
      </w:r>
      <w:r>
        <w:rPr>
          <w:rFonts w:ascii="Calibri" w:hAnsi="Calibri"/>
          <w:b/>
          <w:color w:val="005B82"/>
          <w:sz w:val="20"/>
          <w:szCs w:val="20"/>
        </w:rPr>
        <w:t>11</w:t>
      </w:r>
    </w:p>
    <w:p w:rsidR="00E87101" w:rsidP="00E87101" w:rsidRDefault="00E87101" w14:paraId="15FBFA09" w14:textId="7EB3F200">
      <w:pPr>
        <w:jc w:val="both"/>
        <w:rPr>
          <w:rFonts w:ascii="Calibri" w:hAnsi="Calibri"/>
          <w:b/>
          <w:color w:val="005B82"/>
          <w:sz w:val="20"/>
          <w:szCs w:val="20"/>
        </w:rPr>
      </w:pPr>
    </w:p>
    <w:p w:rsidR="00E87101" w:rsidP="00E87101" w:rsidRDefault="00E87101" w14:paraId="3CB2C1D1" w14:textId="1DD9DCB0">
      <w:pPr>
        <w:jc w:val="both"/>
        <w:rPr>
          <w:rFonts w:ascii="Calibri" w:hAnsi="Calibri"/>
          <w:color w:val="3C3C3C"/>
          <w:sz w:val="20"/>
          <w:szCs w:val="20"/>
        </w:rPr>
      </w:pPr>
      <w:r w:rsidRPr="00102727">
        <w:rPr>
          <w:rFonts w:ascii="Calibri" w:hAnsi="Calibri"/>
          <w:b/>
          <w:color w:val="005B82"/>
          <w:sz w:val="20"/>
          <w:szCs w:val="20"/>
        </w:rPr>
        <w:t>Step 4</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Invitation</w:t>
      </w:r>
      <w:r w:rsidRPr="008B1710">
        <w:rPr>
          <w:rFonts w:ascii="Calibri" w:hAnsi="Calibri"/>
          <w:color w:val="3C3C3C"/>
          <w:sz w:val="20"/>
          <w:szCs w:val="20"/>
        </w:rPr>
        <w:t xml:space="preserve">, to view the </w:t>
      </w:r>
      <w:r>
        <w:rPr>
          <w:rFonts w:ascii="Calibri" w:hAnsi="Calibri"/>
          <w:color w:val="3C3C3C"/>
          <w:sz w:val="20"/>
          <w:szCs w:val="20"/>
        </w:rPr>
        <w:t>details entered for the invitation click the ‘Invite’ tab. If these details are incorrect, these can be updated by a user with the appropriate access (see screen shot 11</w:t>
      </w:r>
      <w:r w:rsidRPr="008B1710">
        <w:rPr>
          <w:rFonts w:ascii="Calibri" w:hAnsi="Calibri"/>
          <w:color w:val="3C3C3C"/>
          <w:sz w:val="20"/>
          <w:szCs w:val="20"/>
        </w:rPr>
        <w:t>).</w:t>
      </w:r>
    </w:p>
    <w:p w:rsidR="005F50F5" w:rsidP="00E87101" w:rsidRDefault="005F50F5" w14:paraId="600C5527" w14:textId="77777777">
      <w:pPr>
        <w:jc w:val="both"/>
        <w:rPr>
          <w:rFonts w:ascii="Calibri" w:hAnsi="Calibri"/>
          <w:color w:val="3C3C3C"/>
          <w:sz w:val="20"/>
          <w:szCs w:val="20"/>
        </w:rPr>
      </w:pPr>
    </w:p>
    <w:p w:rsidR="00E87101" w:rsidP="00E87101" w:rsidRDefault="00E87101" w14:paraId="06159A85" w14:textId="2C7D38CE">
      <w:pPr>
        <w:jc w:val="both"/>
        <w:rPr>
          <w:rFonts w:ascii="Calibri" w:hAnsi="Calibri"/>
          <w:color w:val="3C3C3C"/>
          <w:sz w:val="20"/>
          <w:szCs w:val="20"/>
        </w:rPr>
      </w:pPr>
      <w:r w:rsidRPr="00102727">
        <w:rPr>
          <w:rFonts w:ascii="Calibri" w:hAnsi="Calibri"/>
          <w:b/>
          <w:color w:val="005B82"/>
          <w:sz w:val="20"/>
          <w:szCs w:val="20"/>
        </w:rPr>
        <w:t xml:space="preserve">Step </w:t>
      </w:r>
      <w:r>
        <w:rPr>
          <w:rFonts w:ascii="Calibri" w:hAnsi="Calibri"/>
          <w:b/>
          <w:color w:val="005B82"/>
          <w:sz w:val="20"/>
          <w:szCs w:val="20"/>
        </w:rPr>
        <w:t>5</w:t>
      </w:r>
      <w:r w:rsidRPr="00102727">
        <w:rPr>
          <w:rFonts w:ascii="Calibri" w:hAnsi="Calibri"/>
          <w:color w:val="005B82"/>
          <w:sz w:val="20"/>
          <w:szCs w:val="20"/>
        </w:rPr>
        <w:t xml:space="preserve"> </w:t>
      </w:r>
      <w:r w:rsidRPr="008B1710">
        <w:rPr>
          <w:rFonts w:ascii="Calibri" w:hAnsi="Calibri"/>
          <w:color w:val="3C3C3C"/>
          <w:sz w:val="20"/>
          <w:szCs w:val="20"/>
        </w:rPr>
        <w:t xml:space="preserve">– </w:t>
      </w:r>
      <w:r>
        <w:rPr>
          <w:rFonts w:ascii="Calibri" w:hAnsi="Calibri"/>
          <w:color w:val="3C3C3C"/>
          <w:sz w:val="20"/>
          <w:szCs w:val="20"/>
        </w:rPr>
        <w:t>Chasing an invitation</w:t>
      </w:r>
    </w:p>
    <w:p w:rsidR="00E87101" w:rsidP="00E87101" w:rsidRDefault="00E87101" w14:paraId="5AF90609" w14:textId="1E6960E3">
      <w:pPr>
        <w:jc w:val="both"/>
        <w:rPr>
          <w:rFonts w:ascii="Calibri" w:hAnsi="Calibri"/>
          <w:color w:val="3C3C3C"/>
          <w:sz w:val="20"/>
          <w:szCs w:val="20"/>
        </w:rPr>
      </w:pPr>
    </w:p>
    <w:p w:rsidR="00E87101" w:rsidP="005F50F5" w:rsidRDefault="00E87101" w14:paraId="38543A30" w14:textId="0A2411D5">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 xml:space="preserve">If you wish to resend the invitation, please click the </w:t>
      </w:r>
      <w:r w:rsidRPr="00CC161C">
        <w:rPr>
          <w:rFonts w:ascii="Calibri" w:hAnsi="Calibri"/>
          <w:b/>
          <w:bCs/>
          <w:color w:val="3C3C3C"/>
          <w:sz w:val="20"/>
          <w:szCs w:val="20"/>
        </w:rPr>
        <w:t>‘Resend’</w:t>
      </w:r>
      <w:r>
        <w:rPr>
          <w:rFonts w:ascii="Calibri" w:hAnsi="Calibri"/>
          <w:color w:val="3C3C3C"/>
          <w:sz w:val="20"/>
          <w:szCs w:val="20"/>
        </w:rPr>
        <w:t xml:space="preserve"> button at the top of the page. This will resend the original invitation email to the email address detailed on the ‘Invite’ tab.</w:t>
      </w:r>
    </w:p>
    <w:p w:rsidR="005F50F5" w:rsidP="001C3100" w:rsidRDefault="005F50F5" w14:paraId="24CCD42C" w14:textId="16FE96EF">
      <w:pPr>
        <w:numPr>
          <w:ilvl w:val="0"/>
          <w:numId w:val="5"/>
        </w:numPr>
        <w:tabs>
          <w:tab w:val="clear" w:pos="720"/>
          <w:tab w:val="num" w:pos="360"/>
        </w:tabs>
        <w:spacing w:after="120"/>
        <w:ind w:left="357" w:hanging="357"/>
        <w:jc w:val="both"/>
        <w:rPr>
          <w:rFonts w:ascii="Calibri" w:hAnsi="Calibri"/>
          <w:color w:val="3C3C3C"/>
          <w:sz w:val="20"/>
          <w:szCs w:val="20"/>
        </w:rPr>
      </w:pPr>
      <w:r>
        <w:rPr>
          <w:rFonts w:ascii="Calibri" w:hAnsi="Calibri"/>
          <w:color w:val="3C3C3C"/>
          <w:sz w:val="20"/>
          <w:szCs w:val="20"/>
        </w:rPr>
        <w:t>Invitations will be automatically chased by the system at a default chase pattern of 3 times every 3 days unless a different chase pattern has been configured for your organisation. After the final chase, the applicant will then have a further 30 days to create their application until the invitation is automatically withdrawn by the system.</w:t>
      </w:r>
    </w:p>
    <w:p w:rsidRPr="008B1710" w:rsidR="001C3100" w:rsidP="00E87101" w:rsidRDefault="001C3100" w14:paraId="3FF10F43" w14:textId="57342A53">
      <w:pPr>
        <w:numPr>
          <w:ilvl w:val="0"/>
          <w:numId w:val="5"/>
        </w:numPr>
        <w:tabs>
          <w:tab w:val="clear" w:pos="720"/>
          <w:tab w:val="num" w:pos="360"/>
        </w:tabs>
        <w:ind w:left="360"/>
        <w:jc w:val="both"/>
        <w:rPr>
          <w:rFonts w:ascii="Calibri" w:hAnsi="Calibri"/>
          <w:color w:val="3C3C3C"/>
          <w:sz w:val="20"/>
          <w:szCs w:val="20"/>
        </w:rPr>
      </w:pPr>
      <w:r>
        <w:rPr>
          <w:rFonts w:ascii="Calibri" w:hAnsi="Calibri"/>
          <w:color w:val="3C3C3C"/>
          <w:sz w:val="20"/>
          <w:szCs w:val="20"/>
        </w:rPr>
        <w:t xml:space="preserve">If the invitation is no longer required, it can be withdrawn at any time using the </w:t>
      </w:r>
      <w:r w:rsidRPr="001C3100">
        <w:rPr>
          <w:rFonts w:ascii="Calibri" w:hAnsi="Calibri"/>
          <w:b/>
          <w:bCs/>
          <w:color w:val="3C3C3C"/>
          <w:sz w:val="20"/>
          <w:szCs w:val="20"/>
        </w:rPr>
        <w:t>‘Withdraw’</w:t>
      </w:r>
      <w:r>
        <w:rPr>
          <w:rFonts w:ascii="Calibri" w:hAnsi="Calibri"/>
          <w:color w:val="3C3C3C"/>
          <w:sz w:val="20"/>
          <w:szCs w:val="20"/>
        </w:rPr>
        <w:t xml:space="preserve"> button at the top of the page. This will remove the invite from the </w:t>
      </w:r>
      <w:r w:rsidRPr="001C3100">
        <w:rPr>
          <w:rFonts w:ascii="Calibri" w:hAnsi="Calibri"/>
          <w:b/>
          <w:bCs/>
          <w:color w:val="3C3C3C"/>
          <w:sz w:val="20"/>
          <w:szCs w:val="20"/>
        </w:rPr>
        <w:t xml:space="preserve">‘Invitations Sent’ </w:t>
      </w:r>
      <w:r>
        <w:rPr>
          <w:rFonts w:ascii="Calibri" w:hAnsi="Calibri"/>
          <w:color w:val="3C3C3C"/>
          <w:sz w:val="20"/>
          <w:szCs w:val="20"/>
        </w:rPr>
        <w:t>folder.</w:t>
      </w:r>
    </w:p>
    <w:p w:rsidRPr="007761D0" w:rsidR="00E87101" w:rsidP="00E87101" w:rsidRDefault="00E87101" w14:paraId="4BB6A13B" w14:textId="77777777">
      <w:pPr>
        <w:jc w:val="both"/>
        <w:rPr>
          <w:rFonts w:ascii="Calibri" w:hAnsi="Calibri"/>
          <w:color w:val="595959"/>
          <w:sz w:val="20"/>
          <w:szCs w:val="20"/>
        </w:rPr>
      </w:pPr>
    </w:p>
    <w:p w:rsidRPr="007761D0" w:rsidR="00E87101" w:rsidP="00E87101" w:rsidRDefault="00E87101" w14:paraId="1443BF7B" w14:textId="77777777">
      <w:pPr>
        <w:jc w:val="both"/>
        <w:rPr>
          <w:rFonts w:ascii="Calibri" w:hAnsi="Calibri"/>
          <w:color w:val="595959"/>
          <w:sz w:val="20"/>
          <w:szCs w:val="20"/>
        </w:rPr>
      </w:pPr>
    </w:p>
    <w:p w:rsidR="00E87101" w:rsidP="00E87101" w:rsidRDefault="00E87101" w14:paraId="5857D5D2" w14:textId="77777777">
      <w:pPr>
        <w:jc w:val="both"/>
        <w:rPr>
          <w:rFonts w:ascii="Calibri" w:hAnsi="Calibri"/>
          <w:b/>
          <w:color w:val="005B82"/>
          <w:sz w:val="20"/>
          <w:szCs w:val="20"/>
        </w:rPr>
      </w:pPr>
    </w:p>
    <w:p w:rsidR="00E87101" w:rsidP="00E87101" w:rsidRDefault="00E87101" w14:paraId="02D19B5B" w14:textId="3E41914E">
      <w:pPr>
        <w:jc w:val="both"/>
        <w:rPr>
          <w:rFonts w:ascii="Calibri" w:hAnsi="Calibri"/>
          <w:b/>
          <w:color w:val="005B82"/>
          <w:sz w:val="20"/>
          <w:szCs w:val="20"/>
        </w:rPr>
      </w:pPr>
    </w:p>
    <w:p w:rsidRPr="00706F9D" w:rsidR="00E87101" w:rsidP="00E87101" w:rsidRDefault="00E87101" w14:paraId="74702D5C" w14:textId="77777777">
      <w:pPr>
        <w:jc w:val="both"/>
        <w:rPr>
          <w:rFonts w:ascii="Calibri" w:hAnsi="Calibri"/>
          <w:b/>
          <w:color w:val="005B82"/>
          <w:sz w:val="20"/>
          <w:szCs w:val="20"/>
        </w:rPr>
      </w:pPr>
    </w:p>
    <w:p w:rsidR="00D82535" w:rsidP="00ED3498" w:rsidRDefault="00D82535" w14:paraId="0C7759EF" w14:textId="77777777">
      <w:pPr>
        <w:jc w:val="both"/>
        <w:rPr>
          <w:rFonts w:ascii="Calibri" w:hAnsi="Calibri"/>
          <w:b/>
          <w:sz w:val="20"/>
          <w:szCs w:val="20"/>
          <w:u w:val="single"/>
        </w:rPr>
      </w:pPr>
    </w:p>
    <w:p w:rsidR="007D5019" w:rsidP="00ED3498" w:rsidRDefault="007D5019" w14:paraId="16AA1399" w14:textId="6B760861">
      <w:pPr>
        <w:jc w:val="both"/>
        <w:rPr>
          <w:rFonts w:ascii="Calibri" w:hAnsi="Calibri"/>
          <w:b/>
          <w:sz w:val="20"/>
          <w:szCs w:val="20"/>
          <w:u w:val="single"/>
        </w:rPr>
      </w:pPr>
    </w:p>
    <w:p w:rsidR="00E87101" w:rsidP="00ED3498" w:rsidRDefault="00E87101" w14:paraId="2A2C5C63" w14:textId="02E11238">
      <w:pPr>
        <w:jc w:val="both"/>
        <w:rPr>
          <w:rFonts w:ascii="Calibri" w:hAnsi="Calibri"/>
          <w:b/>
          <w:sz w:val="20"/>
          <w:szCs w:val="20"/>
          <w:u w:val="single"/>
        </w:rPr>
      </w:pPr>
    </w:p>
    <w:p w:rsidR="00E87101" w:rsidP="00ED3498" w:rsidRDefault="00E87101" w14:paraId="0F849011" w14:textId="6B97859C">
      <w:pPr>
        <w:jc w:val="both"/>
        <w:rPr>
          <w:rFonts w:ascii="Calibri" w:hAnsi="Calibri"/>
          <w:b/>
          <w:sz w:val="20"/>
          <w:szCs w:val="20"/>
          <w:u w:val="single"/>
        </w:rPr>
      </w:pPr>
    </w:p>
    <w:p w:rsidR="00E87101" w:rsidP="00ED3498" w:rsidRDefault="00E87101" w14:paraId="2EEDB3AD" w14:textId="7012AD04">
      <w:pPr>
        <w:jc w:val="both"/>
        <w:rPr>
          <w:rFonts w:ascii="Calibri" w:hAnsi="Calibri"/>
          <w:b/>
          <w:sz w:val="20"/>
          <w:szCs w:val="20"/>
          <w:u w:val="single"/>
        </w:rPr>
      </w:pPr>
    </w:p>
    <w:p w:rsidR="00E87101" w:rsidP="00ED3498" w:rsidRDefault="00E87101" w14:paraId="17846300" w14:textId="4CD6A3E2">
      <w:pPr>
        <w:jc w:val="both"/>
        <w:rPr>
          <w:rFonts w:ascii="Calibri" w:hAnsi="Calibri"/>
          <w:b/>
          <w:sz w:val="20"/>
          <w:szCs w:val="20"/>
          <w:u w:val="single"/>
        </w:rPr>
      </w:pPr>
    </w:p>
    <w:p w:rsidR="00E87101" w:rsidP="00ED3498" w:rsidRDefault="00E87101" w14:paraId="6159E75F" w14:textId="510E1249">
      <w:pPr>
        <w:jc w:val="both"/>
        <w:rPr>
          <w:rFonts w:ascii="Calibri" w:hAnsi="Calibri"/>
          <w:b/>
          <w:sz w:val="20"/>
          <w:szCs w:val="20"/>
          <w:u w:val="single"/>
        </w:rPr>
      </w:pPr>
    </w:p>
    <w:p w:rsidR="00E87101" w:rsidP="00ED3498" w:rsidRDefault="00E87101" w14:paraId="23E04E24" w14:textId="6F2289D3">
      <w:pPr>
        <w:jc w:val="both"/>
        <w:rPr>
          <w:rFonts w:ascii="Calibri" w:hAnsi="Calibri"/>
          <w:b/>
          <w:sz w:val="20"/>
          <w:szCs w:val="20"/>
          <w:u w:val="single"/>
        </w:rPr>
      </w:pPr>
    </w:p>
    <w:p w:rsidR="00E87101" w:rsidP="00ED3498" w:rsidRDefault="00E87101" w14:paraId="1B0E6030" w14:textId="118CC0B8">
      <w:pPr>
        <w:jc w:val="both"/>
        <w:rPr>
          <w:rFonts w:ascii="Calibri" w:hAnsi="Calibri"/>
          <w:b/>
          <w:sz w:val="20"/>
          <w:szCs w:val="20"/>
          <w:u w:val="single"/>
        </w:rPr>
      </w:pPr>
    </w:p>
    <w:p w:rsidR="00E87101" w:rsidP="00ED3498" w:rsidRDefault="00E87101" w14:paraId="5FCA1DEC" w14:textId="67EAC0B9">
      <w:pPr>
        <w:jc w:val="both"/>
        <w:rPr>
          <w:rFonts w:ascii="Calibri" w:hAnsi="Calibri"/>
          <w:b/>
          <w:sz w:val="20"/>
          <w:szCs w:val="20"/>
          <w:u w:val="single"/>
        </w:rPr>
      </w:pPr>
    </w:p>
    <w:p w:rsidR="00E87101" w:rsidP="00ED3498" w:rsidRDefault="00E87101" w14:paraId="33F058D1" w14:textId="268C1B13">
      <w:pPr>
        <w:jc w:val="both"/>
        <w:rPr>
          <w:rFonts w:ascii="Calibri" w:hAnsi="Calibri"/>
          <w:b/>
          <w:sz w:val="20"/>
          <w:szCs w:val="20"/>
          <w:u w:val="single"/>
        </w:rPr>
      </w:pPr>
    </w:p>
    <w:p w:rsidR="00E87101" w:rsidP="00ED3498" w:rsidRDefault="00E87101" w14:paraId="67F776E0" w14:textId="1B985A73">
      <w:pPr>
        <w:jc w:val="both"/>
        <w:rPr>
          <w:rFonts w:ascii="Calibri" w:hAnsi="Calibri"/>
          <w:b/>
          <w:sz w:val="20"/>
          <w:szCs w:val="20"/>
          <w:u w:val="single"/>
        </w:rPr>
      </w:pPr>
    </w:p>
    <w:p w:rsidR="00E87101" w:rsidP="00ED3498" w:rsidRDefault="00E87101" w14:paraId="3ED2B6E8" w14:textId="34BFC6E9">
      <w:pPr>
        <w:jc w:val="both"/>
        <w:rPr>
          <w:rFonts w:ascii="Calibri" w:hAnsi="Calibri"/>
          <w:b/>
          <w:sz w:val="20"/>
          <w:szCs w:val="20"/>
          <w:u w:val="single"/>
        </w:rPr>
      </w:pPr>
    </w:p>
    <w:p w:rsidR="00E87101" w:rsidP="00ED3498" w:rsidRDefault="00E87101" w14:paraId="3C3EB050" w14:textId="4BFEB478">
      <w:pPr>
        <w:jc w:val="both"/>
        <w:rPr>
          <w:rFonts w:ascii="Calibri" w:hAnsi="Calibri"/>
          <w:b/>
          <w:sz w:val="20"/>
          <w:szCs w:val="20"/>
          <w:u w:val="single"/>
        </w:rPr>
      </w:pPr>
    </w:p>
    <w:p w:rsidR="00E87101" w:rsidP="00ED3498" w:rsidRDefault="00E87101" w14:paraId="055E3D68" w14:textId="0B668225">
      <w:pPr>
        <w:jc w:val="both"/>
        <w:rPr>
          <w:rFonts w:ascii="Calibri" w:hAnsi="Calibri"/>
          <w:b/>
          <w:sz w:val="20"/>
          <w:szCs w:val="20"/>
          <w:u w:val="single"/>
        </w:rPr>
      </w:pPr>
    </w:p>
    <w:p w:rsidR="00E87101" w:rsidP="00ED3498" w:rsidRDefault="00E87101" w14:paraId="769B843A" w14:textId="472CAD84">
      <w:pPr>
        <w:jc w:val="both"/>
        <w:rPr>
          <w:rFonts w:ascii="Calibri" w:hAnsi="Calibri"/>
          <w:b/>
          <w:sz w:val="20"/>
          <w:szCs w:val="20"/>
          <w:u w:val="single"/>
        </w:rPr>
      </w:pPr>
    </w:p>
    <w:p w:rsidR="00E87101" w:rsidP="00ED3498" w:rsidRDefault="00E87101" w14:paraId="2972DA7F" w14:textId="77777777">
      <w:pPr>
        <w:jc w:val="both"/>
        <w:rPr>
          <w:rFonts w:ascii="Calibri" w:hAnsi="Calibri"/>
          <w:b/>
          <w:sz w:val="20"/>
          <w:szCs w:val="20"/>
          <w:u w:val="single"/>
        </w:rPr>
      </w:pPr>
    </w:p>
    <w:p w:rsidRPr="002F5747" w:rsidR="004907A9" w:rsidP="00ED3498" w:rsidRDefault="002E2D4F" w14:paraId="225BC93C" w14:textId="582B7811">
      <w:pPr>
        <w:jc w:val="both"/>
        <w:rPr>
          <w:rFonts w:ascii="Calibri" w:hAnsi="Calibri"/>
          <w:b/>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10464" behindDoc="0" locked="0" layoutInCell="1" allowOverlap="1" wp14:anchorId="61CB084E" wp14:editId="450A70FA">
                <wp:simplePos x="0" y="0"/>
                <wp:positionH relativeFrom="column">
                  <wp:posOffset>-1143966</wp:posOffset>
                </wp:positionH>
                <wp:positionV relativeFrom="paragraph">
                  <wp:posOffset>106680</wp:posOffset>
                </wp:positionV>
                <wp:extent cx="7002145" cy="467995"/>
                <wp:effectExtent l="0" t="0" r="27305" b="27305"/>
                <wp:wrapNone/>
                <wp:docPr id="23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4F59C9" w:rsidRDefault="00D82535" w14:paraId="3D580B1C" w14:textId="570F6F96">
                            <w:pPr>
                              <w:pStyle w:val="SectionTitle"/>
                              <w:ind w:left="720" w:firstLine="720"/>
                            </w:pPr>
                            <w:bookmarkStart w:name="_Toc140675909" w:id="46"/>
                            <w:bookmarkStart w:name="_Toc141091411" w:id="47"/>
                            <w:bookmarkStart w:name="_Toc141103828" w:id="48"/>
                            <w:bookmarkStart w:name="_Toc141697115" w:id="49"/>
                            <w:bookmarkStart w:name="_Toc149559057" w:id="50"/>
                            <w:r>
                              <w:t xml:space="preserve">How to verify ID </w:t>
                            </w:r>
                            <w:bookmarkEnd w:id="46"/>
                            <w:bookmarkEnd w:id="47"/>
                            <w:bookmarkEnd w:id="48"/>
                            <w:r w:rsidR="0059330B">
                              <w:t>– Basic Disclosures</w:t>
                            </w:r>
                            <w:bookmarkEnd w:id="49"/>
                            <w:bookmarkEnd w:id="5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D9B0FB6">
              <v:rect id="_x0000_s1032" style="position:absolute;left:0;text-align:left;margin-left:-90.1pt;margin-top:8.4pt;width:551.35pt;height:36.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1CB084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">
                <v:textbox>
                  <w:txbxContent>
                    <w:p w:rsidRPr="00B9002D" w:rsidR="00D82535" w:rsidP="004F59C9" w:rsidRDefault="00D82535" w14:paraId="400D7120" w14:textId="570F6F96">
                      <w:pPr>
                        <w:pStyle w:val="SectionTitle"/>
                        <w:ind w:left="720" w:firstLine="720"/>
                      </w:pPr>
                      <w:r>
                        <w:t xml:space="preserve">How to verify ID </w:t>
                      </w:r>
                      <w:r w:rsidR="0059330B">
                        <w:t>– Basic Disclosures</w:t>
                      </w:r>
                    </w:p>
                  </w:txbxContent>
                </v:textbox>
              </v:rect>
            </w:pict>
          </mc:Fallback>
        </mc:AlternateContent>
      </w:r>
    </w:p>
    <w:p w:rsidRPr="002F5747" w:rsidR="0008257F" w:rsidP="00ED3498" w:rsidRDefault="0008257F" w14:paraId="3643C9C1" w14:textId="77777777">
      <w:pPr>
        <w:jc w:val="both"/>
        <w:rPr>
          <w:rFonts w:ascii="Calibri" w:hAnsi="Calibri"/>
          <w:b/>
          <w:sz w:val="20"/>
          <w:szCs w:val="20"/>
          <w:u w:val="single"/>
        </w:rPr>
      </w:pPr>
    </w:p>
    <w:p w:rsidR="00C85355" w:rsidP="00ED3498" w:rsidRDefault="00C85355" w14:paraId="619FCB7A" w14:textId="77777777">
      <w:pPr>
        <w:jc w:val="both"/>
        <w:rPr>
          <w:rFonts w:ascii="Calibri" w:hAnsi="Calibri"/>
          <w:b/>
          <w:color w:val="800080"/>
          <w:sz w:val="20"/>
          <w:szCs w:val="20"/>
          <w:u w:val="single"/>
        </w:rPr>
      </w:pPr>
    </w:p>
    <w:p w:rsidRPr="0015041F" w:rsidR="0015041F" w:rsidP="00ED3498" w:rsidRDefault="0015041F" w14:paraId="4A4DE368" w14:textId="77777777">
      <w:pPr>
        <w:jc w:val="both"/>
        <w:rPr>
          <w:rFonts w:ascii="Calibri" w:hAnsi="Calibri"/>
          <w:b/>
          <w:color w:val="800080"/>
          <w:sz w:val="20"/>
          <w:szCs w:val="20"/>
        </w:rPr>
      </w:pPr>
    </w:p>
    <w:p w:rsidRPr="00954901" w:rsidR="002F23C4" w:rsidP="00ED3498" w:rsidRDefault="002F23C4" w14:paraId="2919EFB0" w14:textId="77777777">
      <w:pPr>
        <w:jc w:val="both"/>
        <w:rPr>
          <w:rFonts w:ascii="Calibri" w:hAnsi="Calibri"/>
          <w:b/>
          <w:sz w:val="20"/>
          <w:szCs w:val="20"/>
        </w:rPr>
      </w:pPr>
    </w:p>
    <w:p w:rsidR="0059330B" w:rsidP="0059330B" w:rsidRDefault="0059330B" w14:paraId="2D47141E" w14:textId="77777777">
      <w:pPr>
        <w:jc w:val="both"/>
        <w:rPr>
          <w:rFonts w:ascii="Calibri" w:hAnsi="Calibri"/>
          <w:color w:val="3C3C3C"/>
          <w:sz w:val="20"/>
          <w:szCs w:val="20"/>
        </w:rPr>
      </w:pPr>
      <w:r w:rsidRPr="00B2131A">
        <w:rPr>
          <w:rFonts w:ascii="Calibri" w:hAnsi="Calibri"/>
          <w:b/>
          <w:color w:val="005B82"/>
          <w:sz w:val="20"/>
          <w:szCs w:val="20"/>
        </w:rPr>
        <w:t xml:space="preserve">Step 1 </w:t>
      </w:r>
      <w:r w:rsidRPr="008B1710">
        <w:rPr>
          <w:rFonts w:ascii="Calibri" w:hAnsi="Calibri"/>
          <w:b/>
          <w:color w:val="3C3C3C"/>
          <w:sz w:val="20"/>
          <w:szCs w:val="20"/>
        </w:rPr>
        <w:t xml:space="preserve">– </w:t>
      </w:r>
      <w:r w:rsidRPr="008B1710">
        <w:rPr>
          <w:rFonts w:ascii="Calibri" w:hAnsi="Calibri"/>
          <w:color w:val="3C3C3C"/>
          <w:sz w:val="20"/>
          <w:szCs w:val="20"/>
        </w:rPr>
        <w:t xml:space="preserve">On the Dashboard page (see screen shot 5 above), in the top box entitled </w:t>
      </w:r>
      <w:r w:rsidRPr="008B1710">
        <w:rPr>
          <w:rFonts w:ascii="Calibri" w:hAnsi="Calibri"/>
          <w:b/>
          <w:color w:val="3C3C3C"/>
          <w:sz w:val="20"/>
          <w:szCs w:val="20"/>
        </w:rPr>
        <w:t>Pre-</w:t>
      </w:r>
      <w:r>
        <w:rPr>
          <w:rFonts w:ascii="Calibri" w:hAnsi="Calibri"/>
          <w:b/>
          <w:color w:val="3C3C3C"/>
          <w:sz w:val="20"/>
          <w:szCs w:val="20"/>
        </w:rPr>
        <w:t>Submission</w:t>
      </w:r>
      <w:r w:rsidRPr="008B1710">
        <w:rPr>
          <w:rFonts w:ascii="Calibri" w:hAnsi="Calibri"/>
          <w:color w:val="3C3C3C"/>
          <w:sz w:val="20"/>
          <w:szCs w:val="20"/>
        </w:rPr>
        <w:t>, click on ‘</w:t>
      </w:r>
      <w:r>
        <w:rPr>
          <w:rFonts w:ascii="Calibri" w:hAnsi="Calibri"/>
          <w:b/>
          <w:color w:val="3C3C3C"/>
          <w:sz w:val="20"/>
          <w:szCs w:val="20"/>
        </w:rPr>
        <w:t>Awaiting Verification</w:t>
      </w:r>
      <w:r w:rsidRPr="008B1710">
        <w:rPr>
          <w:rFonts w:ascii="Calibri" w:hAnsi="Calibri"/>
          <w:color w:val="3C3C3C"/>
          <w:sz w:val="20"/>
          <w:szCs w:val="20"/>
        </w:rPr>
        <w:t>’. Please note that you will be able to see the total number of application forms you have awaiting ID verification and Section Y to be completed.</w:t>
      </w:r>
    </w:p>
    <w:p w:rsidR="0059330B" w:rsidP="0059330B" w:rsidRDefault="0059330B" w14:paraId="1ADB9DA4" w14:textId="77777777">
      <w:pPr>
        <w:jc w:val="both"/>
        <w:rPr>
          <w:rFonts w:ascii="Calibri" w:hAnsi="Calibri"/>
          <w:color w:val="3C3C3C"/>
          <w:sz w:val="20"/>
          <w:szCs w:val="20"/>
        </w:rPr>
      </w:pPr>
    </w:p>
    <w:p w:rsidRPr="003C075E" w:rsidR="0059330B" w:rsidP="0059330B" w:rsidRDefault="0059330B" w14:paraId="763B4EC7" w14:textId="77777777">
      <w:pPr>
        <w:jc w:val="both"/>
        <w:rPr>
          <w:rFonts w:ascii="Calibri" w:hAnsi="Calibri"/>
          <w:color w:val="3C3C3C"/>
          <w:sz w:val="20"/>
          <w:szCs w:val="20"/>
        </w:rPr>
      </w:pPr>
      <w:r>
        <w:rPr>
          <w:rFonts w:ascii="Calibri" w:hAnsi="Calibri"/>
          <w:color w:val="3C3C3C"/>
          <w:sz w:val="20"/>
          <w:szCs w:val="20"/>
        </w:rPr>
        <w:t>The applications in this folder can be filtered using the ‘</w:t>
      </w:r>
      <w:r w:rsidRPr="003C7421">
        <w:rPr>
          <w:rFonts w:ascii="Calibri" w:hAnsi="Calibri"/>
          <w:b/>
          <w:color w:val="3C3C3C"/>
          <w:sz w:val="20"/>
          <w:szCs w:val="20"/>
        </w:rPr>
        <w:t>Channel</w:t>
      </w:r>
      <w:r>
        <w:rPr>
          <w:rFonts w:ascii="Calibri" w:hAnsi="Calibri"/>
          <w:color w:val="3C3C3C"/>
          <w:sz w:val="20"/>
          <w:szCs w:val="20"/>
        </w:rPr>
        <w:t>’ and ‘</w:t>
      </w:r>
      <w:r w:rsidRPr="003C7421">
        <w:rPr>
          <w:rFonts w:ascii="Calibri" w:hAnsi="Calibri"/>
          <w:b/>
          <w:color w:val="3C3C3C"/>
          <w:sz w:val="20"/>
          <w:szCs w:val="20"/>
        </w:rPr>
        <w:t>Level</w:t>
      </w:r>
      <w:r>
        <w:rPr>
          <w:rFonts w:ascii="Calibri" w:hAnsi="Calibri"/>
          <w:color w:val="3C3C3C"/>
          <w:sz w:val="20"/>
          <w:szCs w:val="20"/>
        </w:rPr>
        <w:t>’ drop-down menus from the grey toolbar. These can be used to only see DBS basic applications, or only Disclosure Scotland basic applications.</w:t>
      </w:r>
      <w:r w:rsidRPr="00E65E7E">
        <w:rPr>
          <w:rFonts w:ascii="Calibri" w:hAnsi="Calibri"/>
          <w:noProof/>
          <w:sz w:val="20"/>
          <w:szCs w:val="20"/>
          <w:lang w:eastAsia="en-GB"/>
        </w:rPr>
        <w:t xml:space="preserve"> </w:t>
      </w:r>
    </w:p>
    <w:p w:rsidR="003C075E" w:rsidP="0098621B" w:rsidRDefault="003C075E" w14:paraId="47A95B28" w14:textId="77777777">
      <w:pPr>
        <w:jc w:val="both"/>
        <w:rPr>
          <w:noProof/>
          <w:lang w:eastAsia="en-GB"/>
        </w:rPr>
      </w:pPr>
    </w:p>
    <w:p w:rsidRPr="007761D0" w:rsidR="005707AB" w:rsidP="0098621B" w:rsidRDefault="0051004D" w14:paraId="471AD9E2" w14:textId="02F90C53">
      <w:pPr>
        <w:jc w:val="both"/>
        <w:rPr>
          <w:rFonts w:ascii="Calibri" w:hAnsi="Calibri"/>
          <w:color w:val="595959"/>
          <w:sz w:val="20"/>
          <w:szCs w:val="20"/>
        </w:rPr>
      </w:pPr>
      <w:r w:rsidRPr="0051004D">
        <w:rPr>
          <w:rFonts w:ascii="Calibri" w:hAnsi="Calibri"/>
          <w:noProof/>
          <w:color w:val="595959"/>
          <w:sz w:val="20"/>
          <w:szCs w:val="20"/>
        </w:rPr>
        <w:drawing>
          <wp:inline distT="0" distB="0" distL="0" distR="0" wp14:anchorId="79B4C87E" wp14:editId="55D48DEC">
            <wp:extent cx="4635500" cy="2524047"/>
            <wp:effectExtent l="19050" t="19050" r="12700" b="10160"/>
            <wp:docPr id="879090574"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121886" w:rsidR="005707AB" w:rsidP="005707AB" w:rsidRDefault="00E65E7E" w14:paraId="6C259076" w14:textId="3B5F8B6B">
      <w:pPr>
        <w:jc w:val="both"/>
        <w:rPr>
          <w:rFonts w:ascii="Calibri" w:hAnsi="Calibri"/>
          <w:b/>
          <w:color w:val="005B82"/>
          <w:sz w:val="20"/>
          <w:szCs w:val="20"/>
        </w:rPr>
      </w:pPr>
      <w:r w:rsidRPr="00121886">
        <w:rPr>
          <w:rFonts w:ascii="Calibri" w:hAnsi="Calibri"/>
          <w:b/>
          <w:noProof/>
          <w:color w:val="005B82"/>
          <w:sz w:val="20"/>
          <w:szCs w:val="20"/>
          <w:lang w:eastAsia="en-GB"/>
        </w:rPr>
        <mc:AlternateContent>
          <mc:Choice Requires="wps">
            <w:drawing>
              <wp:anchor distT="0" distB="0" distL="114300" distR="114300" simplePos="0" relativeHeight="251734016" behindDoc="0" locked="0" layoutInCell="1" allowOverlap="1" wp14:anchorId="5AE69B3C" wp14:editId="5BDE2A88">
                <wp:simplePos x="0" y="0"/>
                <wp:positionH relativeFrom="column">
                  <wp:posOffset>1898371</wp:posOffset>
                </wp:positionH>
                <wp:positionV relativeFrom="paragraph">
                  <wp:posOffset>101600</wp:posOffset>
                </wp:positionV>
                <wp:extent cx="2728569" cy="1294790"/>
                <wp:effectExtent l="0" t="0" r="0" b="0"/>
                <wp:wrapNone/>
                <wp:docPr id="11" name="Rectangle 11"/>
                <wp:cNvGraphicFramePr/>
                <a:graphic xmlns:a="http://schemas.openxmlformats.org/drawingml/2006/main">
                  <a:graphicData uri="http://schemas.microsoft.com/office/word/2010/wordprocessingShape">
                    <wps:wsp>
                      <wps:cNvSpPr/>
                      <wps:spPr>
                        <a:xfrm>
                          <a:off x="0" y="0"/>
                          <a:ext cx="2728569" cy="129479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0ACF7D84">
              <v:rect id="Rectangle 11" style="position:absolute;margin-left:149.5pt;margin-top:8pt;width:214.85pt;height:101.95pt;z-index:251734016;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d="f" strokeweight="2pt" w14:anchorId="262BE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"/>
            </w:pict>
          </mc:Fallback>
        </mc:AlternateContent>
      </w:r>
      <w:r w:rsidRPr="00121886" w:rsidR="005707AB">
        <w:rPr>
          <w:rFonts w:ascii="Calibri" w:hAnsi="Calibri"/>
          <w:b/>
          <w:color w:val="005B82"/>
          <w:sz w:val="20"/>
          <w:szCs w:val="20"/>
        </w:rPr>
        <w:t xml:space="preserve">Screen Shot </w:t>
      </w:r>
      <w:r w:rsidR="00A71F99">
        <w:rPr>
          <w:rFonts w:ascii="Calibri" w:hAnsi="Calibri"/>
          <w:b/>
          <w:color w:val="005B82"/>
          <w:sz w:val="20"/>
          <w:szCs w:val="20"/>
        </w:rPr>
        <w:t>12</w:t>
      </w:r>
    </w:p>
    <w:p w:rsidR="005707AB" w:rsidP="00954901" w:rsidRDefault="005707AB" w14:paraId="7823E524" w14:textId="77777777">
      <w:pPr>
        <w:jc w:val="both"/>
        <w:rPr>
          <w:rFonts w:ascii="Calibri" w:hAnsi="Calibri"/>
          <w:b/>
          <w:color w:val="5587B4"/>
          <w:sz w:val="20"/>
          <w:szCs w:val="20"/>
        </w:rPr>
      </w:pPr>
    </w:p>
    <w:p w:rsidRPr="008B1710" w:rsidR="00954901" w:rsidP="00954901" w:rsidRDefault="00954901" w14:paraId="141A9409" w14:textId="77777777">
      <w:pPr>
        <w:jc w:val="both"/>
        <w:rPr>
          <w:rFonts w:ascii="Calibri" w:hAnsi="Calibri"/>
          <w:color w:val="3C3C3C"/>
          <w:sz w:val="20"/>
          <w:szCs w:val="20"/>
        </w:rPr>
      </w:pPr>
      <w:r w:rsidRPr="00121886">
        <w:rPr>
          <w:rFonts w:ascii="Calibri" w:hAnsi="Calibri"/>
          <w:b/>
          <w:color w:val="005B82"/>
          <w:sz w:val="20"/>
          <w:szCs w:val="20"/>
        </w:rPr>
        <w:t xml:space="preserve">Step </w:t>
      </w:r>
      <w:r w:rsidRPr="00121886" w:rsidR="0098621B">
        <w:rPr>
          <w:rFonts w:ascii="Calibri" w:hAnsi="Calibri"/>
          <w:b/>
          <w:color w:val="005B82"/>
          <w:sz w:val="20"/>
          <w:szCs w:val="20"/>
        </w:rPr>
        <w:t>2</w:t>
      </w:r>
      <w:r w:rsidRPr="00121886">
        <w:rPr>
          <w:rFonts w:ascii="Calibri" w:hAnsi="Calibri"/>
          <w:b/>
          <w:color w:val="005B82"/>
          <w:sz w:val="20"/>
          <w:szCs w:val="20"/>
        </w:rPr>
        <w:t xml:space="preserve"> </w:t>
      </w:r>
      <w:r w:rsidRPr="008B1710">
        <w:rPr>
          <w:rFonts w:ascii="Calibri" w:hAnsi="Calibri"/>
          <w:b/>
          <w:color w:val="3C3C3C"/>
          <w:sz w:val="20"/>
          <w:szCs w:val="20"/>
        </w:rPr>
        <w:t xml:space="preserve">- </w:t>
      </w:r>
      <w:r w:rsidRPr="008B1710">
        <w:rPr>
          <w:rFonts w:ascii="Calibri" w:hAnsi="Calibri"/>
          <w:color w:val="3C3C3C"/>
          <w:sz w:val="20"/>
          <w:szCs w:val="20"/>
        </w:rPr>
        <w:t>Opening an application form:</w:t>
      </w:r>
    </w:p>
    <w:p w:rsidRPr="008B1710" w:rsidR="00954901" w:rsidP="00954901" w:rsidRDefault="00954901" w14:paraId="5AADDDC8" w14:textId="77777777">
      <w:pPr>
        <w:jc w:val="both"/>
        <w:rPr>
          <w:rFonts w:ascii="Calibri" w:hAnsi="Calibri"/>
          <w:b/>
          <w:color w:val="3C3C3C"/>
          <w:sz w:val="20"/>
          <w:szCs w:val="20"/>
        </w:rPr>
      </w:pPr>
    </w:p>
    <w:p w:rsidRPr="008B1710" w:rsidR="00954901" w:rsidP="00954901" w:rsidRDefault="00954901" w14:paraId="5B222A8E" w14:textId="3E3C4A56">
      <w:pPr>
        <w:jc w:val="both"/>
        <w:rPr>
          <w:rFonts w:ascii="Calibri" w:hAnsi="Calibri"/>
          <w:color w:val="3C3C3C"/>
          <w:sz w:val="20"/>
          <w:szCs w:val="20"/>
        </w:rPr>
      </w:pPr>
      <w:r w:rsidRPr="008B1710">
        <w:rPr>
          <w:rFonts w:ascii="Calibri" w:hAnsi="Calibri"/>
          <w:color w:val="3C3C3C"/>
          <w:sz w:val="20"/>
          <w:szCs w:val="20"/>
        </w:rPr>
        <w:t>Click on an applicant’s reference number to o</w:t>
      </w:r>
      <w:r w:rsidRPr="008B1710" w:rsidR="00801592">
        <w:rPr>
          <w:rFonts w:ascii="Calibri" w:hAnsi="Calibri"/>
          <w:color w:val="3C3C3C"/>
          <w:sz w:val="20"/>
          <w:szCs w:val="20"/>
        </w:rPr>
        <w:t>pen up their app</w:t>
      </w:r>
      <w:r w:rsidRPr="008B1710" w:rsidR="002F5747">
        <w:rPr>
          <w:rFonts w:ascii="Calibri" w:hAnsi="Calibri"/>
          <w:color w:val="3C3C3C"/>
          <w:sz w:val="20"/>
          <w:szCs w:val="20"/>
        </w:rPr>
        <w:t>lication form (see screen shot</w:t>
      </w:r>
      <w:r w:rsidR="005707AB">
        <w:rPr>
          <w:rFonts w:ascii="Calibri" w:hAnsi="Calibri"/>
          <w:color w:val="3C3C3C"/>
          <w:sz w:val="20"/>
          <w:szCs w:val="20"/>
        </w:rPr>
        <w:t xml:space="preserve"> </w:t>
      </w:r>
      <w:r w:rsidR="00A71F99">
        <w:rPr>
          <w:rFonts w:ascii="Calibri" w:hAnsi="Calibri"/>
          <w:color w:val="3C3C3C"/>
          <w:sz w:val="20"/>
          <w:szCs w:val="20"/>
        </w:rPr>
        <w:t>13</w:t>
      </w:r>
      <w:r w:rsidRPr="008B1710" w:rsidR="002F5747">
        <w:rPr>
          <w:rFonts w:ascii="Calibri" w:hAnsi="Calibri"/>
          <w:color w:val="3C3C3C"/>
          <w:sz w:val="20"/>
          <w:szCs w:val="20"/>
        </w:rPr>
        <w:t xml:space="preserve"> below</w:t>
      </w:r>
      <w:r w:rsidRPr="008B1710" w:rsidR="00801592">
        <w:rPr>
          <w:rFonts w:ascii="Calibri" w:hAnsi="Calibri"/>
          <w:color w:val="3C3C3C"/>
          <w:sz w:val="20"/>
          <w:szCs w:val="20"/>
        </w:rPr>
        <w:t>)</w:t>
      </w:r>
    </w:p>
    <w:p w:rsidR="004907A9" w:rsidP="00954901" w:rsidRDefault="004907A9" w14:paraId="48C76ED0" w14:textId="77777777">
      <w:pPr>
        <w:jc w:val="both"/>
        <w:rPr>
          <w:rFonts w:ascii="Calibri" w:hAnsi="Calibri"/>
          <w:sz w:val="20"/>
          <w:szCs w:val="20"/>
        </w:rPr>
      </w:pPr>
    </w:p>
    <w:p w:rsidRPr="00954901" w:rsidR="00ED3498" w:rsidP="00ED3498" w:rsidRDefault="00121886" w14:paraId="25F30A9D" w14:textId="0B8A275F">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1376" behindDoc="0" locked="0" layoutInCell="1" allowOverlap="1" wp14:anchorId="75128629" wp14:editId="2C4FE4E4">
                <wp:simplePos x="0" y="0"/>
                <wp:positionH relativeFrom="column">
                  <wp:posOffset>1174115</wp:posOffset>
                </wp:positionH>
                <wp:positionV relativeFrom="paragraph">
                  <wp:posOffset>2277745</wp:posOffset>
                </wp:positionV>
                <wp:extent cx="488315" cy="172085"/>
                <wp:effectExtent l="0" t="0" r="45085" b="37465"/>
                <wp:wrapNone/>
                <wp:docPr id="309"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17208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E377DD3">
              <v:rect id="Rectangle 20" style="position:absolute;margin-left:92.45pt;margin-top:179.35pt;width:38.45pt;height:13.5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14099F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">
                <v:shadow on="t" opacity=".5" offset="1pt,1pt"/>
              </v:rect>
            </w:pict>
          </mc:Fallback>
        </mc:AlternateContent>
      </w:r>
      <w:r w:rsidRPr="0051004D" w:rsidR="0051004D">
        <w:rPr>
          <w:rFonts w:ascii="Calibri" w:hAnsi="Calibri"/>
          <w:noProof/>
          <w:color w:val="595959"/>
          <w:sz w:val="20"/>
          <w:szCs w:val="20"/>
        </w:rPr>
        <w:drawing>
          <wp:inline distT="0" distB="0" distL="0" distR="0" wp14:anchorId="4E150CD3" wp14:editId="1899E607">
            <wp:extent cx="4635500" cy="2524047"/>
            <wp:effectExtent l="19050" t="19050" r="12700" b="10160"/>
            <wp:docPr id="816139528" name="Picture 81613952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9090574" name="Picture 1" descr="A screenshot of a computer&#10;&#10;Description automatically generated"/>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b="53970"/>
                    <a:stretch/>
                  </pic:blipFill>
                  <pic:spPr bwMode="auto">
                    <a:xfrm>
                      <a:off x="0" y="0"/>
                      <a:ext cx="4661924" cy="2538435"/>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3C075E" w:rsidR="00FC075B" w:rsidP="00CC0D15" w:rsidRDefault="00503DC7" w14:paraId="77EAF5D5" w14:textId="41291E1F">
      <w:pPr>
        <w:jc w:val="both"/>
        <w:rPr>
          <w:rFonts w:ascii="Calibri" w:hAnsi="Calibri"/>
          <w:sz w:val="20"/>
          <w:szCs w:val="20"/>
        </w:rPr>
      </w:pPr>
      <w:r w:rsidRPr="00503DC7">
        <w:rPr>
          <w:rFonts w:ascii="Calibri" w:hAnsi="Calibri"/>
          <w:sz w:val="20"/>
          <w:szCs w:val="20"/>
        </w:rPr>
        <w:t xml:space="preserve"> </w:t>
      </w:r>
      <w:r w:rsidRPr="00B6274F" w:rsidR="0015041F">
        <w:rPr>
          <w:rFonts w:ascii="Calibri" w:hAnsi="Calibri"/>
          <w:b/>
          <w:color w:val="005B82"/>
          <w:sz w:val="20"/>
          <w:szCs w:val="20"/>
        </w:rPr>
        <w:t>Screen S</w:t>
      </w:r>
      <w:r w:rsidRPr="00B6274F" w:rsidR="005707AB">
        <w:rPr>
          <w:rFonts w:ascii="Calibri" w:hAnsi="Calibri"/>
          <w:b/>
          <w:color w:val="005B82"/>
          <w:sz w:val="20"/>
          <w:szCs w:val="20"/>
        </w:rPr>
        <w:t xml:space="preserve">hot </w:t>
      </w:r>
      <w:r w:rsidR="00A71F99">
        <w:rPr>
          <w:rFonts w:ascii="Calibri" w:hAnsi="Calibri"/>
          <w:b/>
          <w:color w:val="005B82"/>
          <w:sz w:val="20"/>
          <w:szCs w:val="20"/>
        </w:rPr>
        <w:t>13</w:t>
      </w:r>
    </w:p>
    <w:p w:rsidR="003F3880" w:rsidP="00CA16E5" w:rsidRDefault="003F3880" w14:paraId="0BE5F38E" w14:textId="77777777">
      <w:pPr>
        <w:jc w:val="both"/>
        <w:rPr>
          <w:rFonts w:ascii="Calibri" w:hAnsi="Calibri"/>
          <w:b/>
          <w:color w:val="5587B4"/>
          <w:sz w:val="20"/>
          <w:szCs w:val="20"/>
        </w:rPr>
      </w:pPr>
    </w:p>
    <w:p w:rsidR="0051004D" w:rsidP="00CA16E5" w:rsidRDefault="0051004D" w14:paraId="558B04B1" w14:textId="77777777">
      <w:pPr>
        <w:jc w:val="both"/>
        <w:rPr>
          <w:rFonts w:ascii="Calibri" w:hAnsi="Calibri"/>
          <w:b/>
          <w:color w:val="5587B4"/>
          <w:sz w:val="20"/>
          <w:szCs w:val="20"/>
        </w:rPr>
      </w:pPr>
    </w:p>
    <w:p w:rsidR="008F4304" w:rsidP="00CA16E5" w:rsidRDefault="008F4304" w14:paraId="256F19C4" w14:textId="47C0D895">
      <w:pPr>
        <w:jc w:val="both"/>
        <w:rPr>
          <w:rFonts w:ascii="Calibri" w:hAnsi="Calibri"/>
          <w:b/>
          <w:color w:val="005B82"/>
          <w:sz w:val="20"/>
          <w:szCs w:val="20"/>
        </w:rPr>
      </w:pPr>
      <w:r>
        <w:rPr>
          <w:rFonts w:ascii="Calibri" w:hAnsi="Calibri"/>
          <w:noProof/>
          <w:sz w:val="20"/>
          <w:szCs w:val="20"/>
          <w:lang w:eastAsia="en-GB"/>
        </w:rPr>
        <mc:AlternateContent>
          <mc:Choice Requires="wps">
            <w:drawing>
              <wp:anchor distT="0" distB="0" distL="114300" distR="114300" simplePos="0" relativeHeight="251777024" behindDoc="0" locked="0" layoutInCell="1" allowOverlap="1" wp14:anchorId="385461B3" wp14:editId="3B6ACBD2">
                <wp:simplePos x="0" y="0"/>
                <wp:positionH relativeFrom="column">
                  <wp:posOffset>675005</wp:posOffset>
                </wp:positionH>
                <wp:positionV relativeFrom="paragraph">
                  <wp:posOffset>1113155</wp:posOffset>
                </wp:positionV>
                <wp:extent cx="1917700" cy="196850"/>
                <wp:effectExtent l="0" t="0" r="44450" b="31750"/>
                <wp:wrapNone/>
                <wp:docPr id="267"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7700" cy="1968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453FA8B">
              <v:rect id="Rectangle 22" style="position:absolute;margin-left:53.15pt;margin-top:87.65pt;width:151pt;height:15.5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3AB0D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">
                <v:shadow on="t" opacity=".5" offset="1pt,1pt"/>
              </v:rect>
            </w:pict>
          </mc:Fallback>
        </mc:AlternateContent>
      </w:r>
      <w:r w:rsidR="007537BB">
        <w:rPr>
          <w:noProof/>
        </w:rPr>
        <w:drawing>
          <wp:inline distT="0" distB="0" distL="0" distR="0" wp14:anchorId="4C41B57A" wp14:editId="59F015C9">
            <wp:extent cx="4997450" cy="2846938"/>
            <wp:effectExtent l="19050" t="19050" r="12700" b="10795"/>
            <wp:docPr id="193172779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727795" name="Picture 1" descr="A screenshot of a computer&#10;&#10;Description automatically generated"/>
                    <pic:cNvPicPr/>
                  </pic:nvPicPr>
                  <pic:blipFill rotWithShape="1">
                    <a:blip r:embed="rId41"/>
                    <a:srcRect l="1" r="1251"/>
                    <a:stretch/>
                  </pic:blipFill>
                  <pic:spPr bwMode="auto">
                    <a:xfrm>
                      <a:off x="0" y="0"/>
                      <a:ext cx="5013093" cy="285585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102727" w:rsidR="008F4304" w:rsidP="008F4304" w:rsidRDefault="008F4304" w14:paraId="618D97C6" w14:textId="7BC80F1A">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14</w:t>
      </w:r>
    </w:p>
    <w:p w:rsidR="008F4304" w:rsidP="00CA16E5" w:rsidRDefault="008F4304" w14:paraId="4C1DE99A" w14:textId="7CEB7582">
      <w:pPr>
        <w:jc w:val="both"/>
        <w:rPr>
          <w:rFonts w:ascii="Calibri" w:hAnsi="Calibri"/>
          <w:b/>
          <w:color w:val="005B82"/>
          <w:sz w:val="20"/>
          <w:szCs w:val="20"/>
        </w:rPr>
      </w:pPr>
    </w:p>
    <w:p w:rsidRPr="00066A9A" w:rsidR="008F4304" w:rsidP="008F4304" w:rsidRDefault="008F4304" w14:paraId="0948816A" w14:textId="78D15270">
      <w:pPr>
        <w:jc w:val="both"/>
        <w:rPr>
          <w:rFonts w:ascii="Calibri" w:hAnsi="Calibri"/>
          <w:color w:val="3C3C3C"/>
          <w:sz w:val="20"/>
          <w:szCs w:val="20"/>
        </w:rPr>
      </w:pPr>
      <w:r w:rsidRPr="00713B8B">
        <w:rPr>
          <w:rFonts w:ascii="Calibri" w:hAnsi="Calibri"/>
          <w:b/>
          <w:color w:val="005B82"/>
          <w:sz w:val="20"/>
          <w:szCs w:val="20"/>
        </w:rPr>
        <w:t xml:space="preserve">Step 3 </w:t>
      </w:r>
      <w:r w:rsidRPr="00066A9A">
        <w:rPr>
          <w:rFonts w:ascii="Calibri" w:hAnsi="Calibri"/>
          <w:b/>
          <w:color w:val="3C3C3C"/>
          <w:sz w:val="20"/>
          <w:szCs w:val="20"/>
        </w:rPr>
        <w:t xml:space="preserve">– </w:t>
      </w:r>
      <w:r w:rsidRPr="00066A9A">
        <w:rPr>
          <w:rFonts w:ascii="Calibri" w:hAnsi="Calibri"/>
          <w:color w:val="3C3C3C"/>
          <w:sz w:val="20"/>
          <w:szCs w:val="20"/>
        </w:rPr>
        <w:t xml:space="preserve">You will now see an overview of the applicant’s completed form with </w:t>
      </w:r>
      <w:r>
        <w:rPr>
          <w:rFonts w:ascii="Calibri" w:hAnsi="Calibri"/>
          <w:color w:val="3C3C3C"/>
          <w:sz w:val="20"/>
          <w:szCs w:val="20"/>
        </w:rPr>
        <w:t>4</w:t>
      </w:r>
      <w:r w:rsidRPr="00066A9A">
        <w:rPr>
          <w:rFonts w:ascii="Calibri" w:hAnsi="Calibri"/>
          <w:color w:val="3C3C3C"/>
          <w:sz w:val="20"/>
          <w:szCs w:val="20"/>
        </w:rPr>
        <w:t xml:space="preserve"> other available tabs, Application, Notes</w:t>
      </w:r>
      <w:r>
        <w:rPr>
          <w:rFonts w:ascii="Calibri" w:hAnsi="Calibri"/>
          <w:color w:val="3C3C3C"/>
          <w:sz w:val="20"/>
          <w:szCs w:val="20"/>
        </w:rPr>
        <w:t>, Documents</w:t>
      </w:r>
      <w:r w:rsidRPr="00066A9A">
        <w:rPr>
          <w:rFonts w:ascii="Calibri" w:hAnsi="Calibri"/>
          <w:color w:val="3C3C3C"/>
          <w:sz w:val="20"/>
          <w:szCs w:val="20"/>
        </w:rPr>
        <w:t xml:space="preserve"> and Audit (see screen s</w:t>
      </w:r>
      <w:r>
        <w:rPr>
          <w:rFonts w:ascii="Calibri" w:hAnsi="Calibri"/>
          <w:color w:val="3C3C3C"/>
          <w:sz w:val="20"/>
          <w:szCs w:val="20"/>
        </w:rPr>
        <w:t>hot 14</w:t>
      </w:r>
      <w:r w:rsidRPr="00066A9A">
        <w:rPr>
          <w:rFonts w:ascii="Calibri" w:hAnsi="Calibri"/>
          <w:color w:val="3C3C3C"/>
          <w:sz w:val="20"/>
          <w:szCs w:val="20"/>
        </w:rPr>
        <w:t>).</w:t>
      </w:r>
    </w:p>
    <w:p w:rsidRPr="00066A9A" w:rsidR="008F4304" w:rsidP="008F4304" w:rsidRDefault="008F4304" w14:paraId="3D9970F6" w14:textId="77777777">
      <w:pPr>
        <w:jc w:val="both"/>
        <w:rPr>
          <w:rFonts w:ascii="Calibri" w:hAnsi="Calibri"/>
          <w:bCs/>
          <w:color w:val="3C3C3C"/>
          <w:sz w:val="20"/>
          <w:szCs w:val="20"/>
        </w:rPr>
      </w:pPr>
    </w:p>
    <w:p w:rsidR="008F4304" w:rsidP="008F4304" w:rsidRDefault="008F4304" w14:paraId="428F62B6" w14:textId="77777777">
      <w:pPr>
        <w:numPr>
          <w:ilvl w:val="0"/>
          <w:numId w:val="31"/>
        </w:numPr>
        <w:jc w:val="both"/>
        <w:rPr>
          <w:rFonts w:ascii="Calibri" w:hAnsi="Calibri"/>
          <w:bCs/>
          <w:color w:val="3C3C3C"/>
          <w:sz w:val="20"/>
          <w:szCs w:val="20"/>
        </w:rPr>
      </w:pPr>
      <w:r w:rsidRPr="00066A9A">
        <w:rPr>
          <w:rFonts w:ascii="Calibri" w:hAnsi="Calibri"/>
          <w:b/>
          <w:bCs/>
          <w:color w:val="3C3C3C"/>
          <w:sz w:val="20"/>
          <w:szCs w:val="20"/>
        </w:rPr>
        <w:t>Notes tab</w:t>
      </w:r>
      <w:r w:rsidRPr="00066A9A">
        <w:rPr>
          <w:rFonts w:ascii="Calibri" w:hAnsi="Calibri"/>
          <w:bCs/>
          <w:color w:val="3C3C3C"/>
          <w:sz w:val="20"/>
          <w:szCs w:val="20"/>
        </w:rPr>
        <w:t xml:space="preserve"> – this provides the facility to add any notes relating to an application for other Primary Applicant Managers to see. To add a note, click the ‘</w:t>
      </w:r>
      <w:r w:rsidRPr="00066A9A">
        <w:rPr>
          <w:rFonts w:ascii="Calibri" w:hAnsi="Calibri"/>
          <w:b/>
          <w:bCs/>
          <w:color w:val="3C3C3C"/>
          <w:sz w:val="20"/>
          <w:szCs w:val="20"/>
        </w:rPr>
        <w:t>Notes</w:t>
      </w:r>
      <w:r w:rsidRPr="00066A9A">
        <w:rPr>
          <w:rFonts w:ascii="Calibri" w:hAnsi="Calibri"/>
          <w:bCs/>
          <w:color w:val="3C3C3C"/>
          <w:sz w:val="20"/>
          <w:szCs w:val="20"/>
        </w:rPr>
        <w:t xml:space="preserve">’ tab then </w:t>
      </w:r>
      <w:r>
        <w:rPr>
          <w:rFonts w:ascii="Calibri" w:hAnsi="Calibri"/>
          <w:bCs/>
          <w:color w:val="3C3C3C"/>
          <w:sz w:val="20"/>
          <w:szCs w:val="20"/>
        </w:rPr>
        <w:t>click the</w:t>
      </w:r>
      <w:r w:rsidRPr="00066A9A">
        <w:rPr>
          <w:rFonts w:ascii="Calibri" w:hAnsi="Calibri"/>
          <w:bCs/>
          <w:color w:val="3C3C3C"/>
          <w:sz w:val="20"/>
          <w:szCs w:val="20"/>
        </w:rPr>
        <w:t xml:space="preserve"> ‘</w:t>
      </w:r>
      <w:r w:rsidRPr="00066A9A">
        <w:rPr>
          <w:rFonts w:ascii="Calibri" w:hAnsi="Calibri"/>
          <w:b/>
          <w:bCs/>
          <w:color w:val="3C3C3C"/>
          <w:sz w:val="20"/>
          <w:szCs w:val="20"/>
        </w:rPr>
        <w:t>Add Note</w:t>
      </w:r>
      <w:r w:rsidRPr="00066A9A">
        <w:rPr>
          <w:rFonts w:ascii="Calibri" w:hAnsi="Calibri"/>
          <w:bCs/>
          <w:color w:val="3C3C3C"/>
          <w:sz w:val="20"/>
          <w:szCs w:val="20"/>
        </w:rPr>
        <w:t>’ button. After entering the note</w:t>
      </w:r>
      <w:r>
        <w:rPr>
          <w:rFonts w:ascii="Calibri" w:hAnsi="Calibri"/>
          <w:bCs/>
          <w:color w:val="3C3C3C"/>
          <w:sz w:val="20"/>
          <w:szCs w:val="20"/>
        </w:rPr>
        <w:t>,</w:t>
      </w:r>
      <w:r w:rsidRPr="00066A9A">
        <w:rPr>
          <w:rFonts w:ascii="Calibri" w:hAnsi="Calibri"/>
          <w:bCs/>
          <w:color w:val="3C3C3C"/>
          <w:sz w:val="20"/>
          <w:szCs w:val="20"/>
        </w:rPr>
        <w:t xml:space="preserve"> select ‘</w:t>
      </w:r>
      <w:r w:rsidRPr="00066A9A">
        <w:rPr>
          <w:rFonts w:ascii="Calibri" w:hAnsi="Calibri"/>
          <w:b/>
          <w:bCs/>
          <w:color w:val="3C3C3C"/>
          <w:sz w:val="20"/>
          <w:szCs w:val="20"/>
        </w:rPr>
        <w:t>Save</w:t>
      </w:r>
      <w:r w:rsidRPr="00066A9A">
        <w:rPr>
          <w:rFonts w:ascii="Calibri" w:hAnsi="Calibri"/>
          <w:bCs/>
          <w:color w:val="3C3C3C"/>
          <w:sz w:val="20"/>
          <w:szCs w:val="20"/>
        </w:rPr>
        <w:t>’.</w:t>
      </w:r>
    </w:p>
    <w:p w:rsidRPr="00066A9A" w:rsidR="008F4304" w:rsidP="008F4304" w:rsidRDefault="008F4304" w14:paraId="328BA7B1" w14:textId="6FFAE172">
      <w:pPr>
        <w:numPr>
          <w:ilvl w:val="0"/>
          <w:numId w:val="31"/>
        </w:numPr>
        <w:jc w:val="both"/>
        <w:rPr>
          <w:rFonts w:ascii="Calibri" w:hAnsi="Calibri"/>
          <w:bCs/>
          <w:color w:val="3C3C3C"/>
          <w:sz w:val="20"/>
          <w:szCs w:val="20"/>
        </w:rPr>
      </w:pPr>
      <w:r>
        <w:rPr>
          <w:rFonts w:ascii="Calibri" w:hAnsi="Calibri"/>
          <w:b/>
          <w:bCs/>
          <w:color w:val="3C3C3C"/>
          <w:sz w:val="20"/>
          <w:szCs w:val="20"/>
        </w:rPr>
        <w:t xml:space="preserve">Documents tab </w:t>
      </w:r>
      <w:r>
        <w:rPr>
          <w:rFonts w:ascii="Calibri" w:hAnsi="Calibri"/>
          <w:bCs/>
          <w:color w:val="3C3C3C"/>
          <w:sz w:val="20"/>
          <w:szCs w:val="20"/>
        </w:rPr>
        <w:t>– the reports returned as a result of any digital ID</w:t>
      </w:r>
      <w:r w:rsidR="00562817">
        <w:rPr>
          <w:rFonts w:ascii="Calibri" w:hAnsi="Calibri"/>
          <w:bCs/>
          <w:color w:val="3C3C3C"/>
          <w:sz w:val="20"/>
          <w:szCs w:val="20"/>
        </w:rPr>
        <w:t xml:space="preserve"> or</w:t>
      </w:r>
      <w:r>
        <w:rPr>
          <w:rFonts w:ascii="Calibri" w:hAnsi="Calibri"/>
          <w:bCs/>
          <w:color w:val="3C3C3C"/>
          <w:sz w:val="20"/>
          <w:szCs w:val="20"/>
        </w:rPr>
        <w:t xml:space="preserve"> digital </w:t>
      </w:r>
      <w:proofErr w:type="spellStart"/>
      <w:r>
        <w:rPr>
          <w:rFonts w:ascii="Calibri" w:hAnsi="Calibri"/>
          <w:bCs/>
          <w:color w:val="3C3C3C"/>
          <w:sz w:val="20"/>
          <w:szCs w:val="20"/>
        </w:rPr>
        <w:t>RtW</w:t>
      </w:r>
      <w:proofErr w:type="spellEnd"/>
      <w:r>
        <w:rPr>
          <w:rFonts w:ascii="Calibri" w:hAnsi="Calibri"/>
          <w:bCs/>
          <w:color w:val="3C3C3C"/>
          <w:sz w:val="20"/>
          <w:szCs w:val="20"/>
        </w:rPr>
        <w:t xml:space="preserve"> </w:t>
      </w:r>
      <w:r w:rsidR="00562817">
        <w:rPr>
          <w:rFonts w:ascii="Calibri" w:hAnsi="Calibri"/>
          <w:bCs/>
          <w:color w:val="3C3C3C"/>
          <w:sz w:val="20"/>
          <w:szCs w:val="20"/>
        </w:rPr>
        <w:t>Check</w:t>
      </w:r>
      <w:r>
        <w:rPr>
          <w:rFonts w:ascii="Calibri" w:hAnsi="Calibri"/>
          <w:bCs/>
          <w:color w:val="3C3C3C"/>
          <w:sz w:val="20"/>
          <w:szCs w:val="20"/>
        </w:rPr>
        <w:t xml:space="preserve"> will be available to download from this tab.</w:t>
      </w:r>
    </w:p>
    <w:p w:rsidRPr="00066A9A" w:rsidR="008F4304" w:rsidP="008F4304" w:rsidRDefault="008F4304" w14:paraId="11CAB5B0" w14:textId="64560AAD">
      <w:pPr>
        <w:numPr>
          <w:ilvl w:val="0"/>
          <w:numId w:val="31"/>
        </w:numPr>
        <w:jc w:val="both"/>
        <w:rPr>
          <w:rFonts w:ascii="Calibri" w:hAnsi="Calibri"/>
          <w:bCs/>
          <w:color w:val="3C3C3C"/>
          <w:sz w:val="20"/>
          <w:szCs w:val="20"/>
        </w:rPr>
      </w:pPr>
      <w:r w:rsidRPr="00066A9A">
        <w:rPr>
          <w:rFonts w:ascii="Calibri" w:hAnsi="Calibri"/>
          <w:b/>
          <w:bCs/>
          <w:color w:val="3C3C3C"/>
          <w:sz w:val="20"/>
          <w:szCs w:val="20"/>
        </w:rPr>
        <w:t>Audit tab</w:t>
      </w:r>
      <w:r w:rsidRPr="00066A9A">
        <w:rPr>
          <w:rFonts w:ascii="Calibri" w:hAnsi="Calibri"/>
          <w:bCs/>
          <w:color w:val="3C3C3C"/>
          <w:sz w:val="20"/>
          <w:szCs w:val="20"/>
        </w:rPr>
        <w:t xml:space="preserve"> – this provides a real-time audit trail of any activity relating to an application. This will show the date and time when a user views or edits an application as well as when the ID Check was completed.</w:t>
      </w:r>
    </w:p>
    <w:p w:rsidRPr="003609B6" w:rsidR="008F4304" w:rsidP="008F4304" w:rsidRDefault="008F4304" w14:paraId="28A8E50D" w14:textId="77777777">
      <w:pPr>
        <w:jc w:val="both"/>
        <w:rPr>
          <w:rFonts w:ascii="Calibri" w:hAnsi="Calibri"/>
          <w:color w:val="595959"/>
          <w:sz w:val="20"/>
          <w:szCs w:val="20"/>
        </w:rPr>
      </w:pPr>
    </w:p>
    <w:p w:rsidRPr="00066A9A" w:rsidR="008F4304" w:rsidP="008F4304" w:rsidRDefault="008F4304" w14:paraId="7267DB77" w14:textId="4DE4B87D">
      <w:pPr>
        <w:jc w:val="both"/>
        <w:rPr>
          <w:rFonts w:ascii="Calibri" w:hAnsi="Calibri"/>
          <w:color w:val="3C3C3C"/>
          <w:sz w:val="20"/>
          <w:szCs w:val="20"/>
        </w:rPr>
      </w:pPr>
      <w:r w:rsidRPr="00290B2E">
        <w:rPr>
          <w:rFonts w:ascii="Calibri" w:hAnsi="Calibri"/>
          <w:b/>
          <w:color w:val="005B82"/>
          <w:sz w:val="20"/>
          <w:szCs w:val="20"/>
        </w:rPr>
        <w:t>Step 4</w:t>
      </w:r>
      <w:r w:rsidRPr="00290B2E">
        <w:rPr>
          <w:rFonts w:ascii="Calibri" w:hAnsi="Calibri"/>
          <w:color w:val="005B82"/>
          <w:sz w:val="20"/>
          <w:szCs w:val="20"/>
        </w:rPr>
        <w:t xml:space="preserve"> </w:t>
      </w:r>
      <w:r w:rsidRPr="00066A9A">
        <w:rPr>
          <w:rFonts w:ascii="Calibri" w:hAnsi="Calibri"/>
          <w:color w:val="3C3C3C"/>
          <w:sz w:val="20"/>
          <w:szCs w:val="20"/>
        </w:rPr>
        <w:t xml:space="preserve">– </w:t>
      </w:r>
      <w:r w:rsidRPr="00066A9A">
        <w:rPr>
          <w:rFonts w:ascii="Calibri" w:hAnsi="Calibri"/>
          <w:b/>
          <w:color w:val="3C3C3C"/>
          <w:sz w:val="20"/>
          <w:szCs w:val="20"/>
        </w:rPr>
        <w:t>Application</w:t>
      </w:r>
      <w:r w:rsidRPr="00066A9A">
        <w:rPr>
          <w:rFonts w:ascii="Calibri" w:hAnsi="Calibri"/>
          <w:color w:val="3C3C3C"/>
          <w:sz w:val="20"/>
          <w:szCs w:val="20"/>
        </w:rPr>
        <w:t>, to view the application details entered by the applicant, click on the ‘</w:t>
      </w:r>
      <w:r w:rsidRPr="00066A9A">
        <w:rPr>
          <w:rFonts w:ascii="Calibri" w:hAnsi="Calibri"/>
          <w:b/>
          <w:color w:val="3C3C3C"/>
          <w:sz w:val="20"/>
          <w:szCs w:val="20"/>
        </w:rPr>
        <w:t>Application</w:t>
      </w:r>
      <w:r w:rsidRPr="00066A9A">
        <w:rPr>
          <w:rFonts w:ascii="Calibri" w:hAnsi="Calibri"/>
          <w:color w:val="3C3C3C"/>
          <w:sz w:val="20"/>
          <w:szCs w:val="20"/>
        </w:rPr>
        <w:t>’ tab. Here you can see the entire application submitted by the applicant, this can be used to ensure the correct job role has been entered and to verify any ID given by the applicant in a previous surname or previous address (see screen shots</w:t>
      </w:r>
      <w:r>
        <w:rPr>
          <w:rFonts w:ascii="Calibri" w:hAnsi="Calibri"/>
          <w:color w:val="3C3C3C"/>
          <w:sz w:val="20"/>
          <w:szCs w:val="20"/>
        </w:rPr>
        <w:t xml:space="preserve"> 15 &amp; 16</w:t>
      </w:r>
      <w:r w:rsidRPr="00066A9A">
        <w:rPr>
          <w:rFonts w:ascii="Calibri" w:hAnsi="Calibri"/>
          <w:color w:val="3C3C3C"/>
          <w:sz w:val="20"/>
          <w:szCs w:val="20"/>
        </w:rPr>
        <w:t>).</w:t>
      </w:r>
    </w:p>
    <w:p w:rsidRPr="00066A9A" w:rsidR="008F4304" w:rsidP="008F4304" w:rsidRDefault="008F4304" w14:paraId="155B69D5" w14:textId="77777777">
      <w:pPr>
        <w:jc w:val="both"/>
        <w:rPr>
          <w:rFonts w:ascii="Calibri" w:hAnsi="Calibri"/>
          <w:color w:val="3C3C3C"/>
          <w:sz w:val="20"/>
          <w:szCs w:val="20"/>
        </w:rPr>
      </w:pPr>
    </w:p>
    <w:p w:rsidRPr="00066A9A" w:rsidR="008F4304" w:rsidP="008F4304" w:rsidRDefault="008F4304" w14:paraId="6EF7BEC2" w14:textId="4080741D">
      <w:pPr>
        <w:jc w:val="both"/>
        <w:rPr>
          <w:rFonts w:ascii="Calibri" w:hAnsi="Calibri"/>
          <w:color w:val="3C3C3C"/>
          <w:sz w:val="20"/>
          <w:szCs w:val="20"/>
        </w:rPr>
      </w:pPr>
      <w:r w:rsidRPr="00066A9A">
        <w:rPr>
          <w:rFonts w:ascii="Calibri" w:hAnsi="Calibri"/>
          <w:color w:val="3C3C3C"/>
          <w:sz w:val="20"/>
          <w:szCs w:val="20"/>
        </w:rPr>
        <w:t>If any of the information stated on the application is incorrect this can be amended. To edit any part of the application, click ‘</w:t>
      </w:r>
      <w:r w:rsidRPr="00066A9A">
        <w:rPr>
          <w:rFonts w:ascii="Calibri" w:hAnsi="Calibri"/>
          <w:b/>
          <w:color w:val="3C3C3C"/>
          <w:sz w:val="20"/>
          <w:szCs w:val="20"/>
        </w:rPr>
        <w:t>Edit</w:t>
      </w:r>
      <w:r w:rsidRPr="00066A9A">
        <w:rPr>
          <w:rFonts w:ascii="Calibri" w:hAnsi="Calibri"/>
          <w:color w:val="3C3C3C"/>
          <w:sz w:val="20"/>
          <w:szCs w:val="20"/>
        </w:rPr>
        <w:t>’ against that section of the application. Once you have amended the information on the application, click the ‘</w:t>
      </w:r>
      <w:r>
        <w:rPr>
          <w:rFonts w:ascii="Calibri" w:hAnsi="Calibri"/>
          <w:b/>
          <w:color w:val="3C3C3C"/>
          <w:sz w:val="20"/>
          <w:szCs w:val="20"/>
        </w:rPr>
        <w:t>Next’</w:t>
      </w:r>
      <w:r w:rsidRPr="00066A9A">
        <w:rPr>
          <w:rFonts w:ascii="Calibri" w:hAnsi="Calibri"/>
          <w:color w:val="3C3C3C"/>
          <w:sz w:val="20"/>
          <w:szCs w:val="20"/>
        </w:rPr>
        <w:t xml:space="preserve"> button </w:t>
      </w:r>
      <w:r>
        <w:rPr>
          <w:rFonts w:ascii="Calibri" w:hAnsi="Calibri"/>
          <w:color w:val="3C3C3C"/>
          <w:sz w:val="20"/>
          <w:szCs w:val="20"/>
        </w:rPr>
        <w:t>at the bottom of the page</w:t>
      </w:r>
      <w:r w:rsidRPr="00066A9A">
        <w:rPr>
          <w:rFonts w:ascii="Calibri" w:hAnsi="Calibri"/>
          <w:color w:val="3C3C3C"/>
          <w:sz w:val="20"/>
          <w:szCs w:val="20"/>
        </w:rPr>
        <w:t xml:space="preserve"> to go back to the overview screen. A Primary Applicant Manager can amend any part of the application up until it has been countersigned by </w:t>
      </w:r>
      <w:r>
        <w:rPr>
          <w:rFonts w:ascii="Calibri" w:hAnsi="Calibri"/>
          <w:color w:val="3C3C3C"/>
          <w:sz w:val="20"/>
          <w:szCs w:val="20"/>
        </w:rPr>
        <w:t>us</w:t>
      </w:r>
      <w:r w:rsidRPr="00066A9A">
        <w:rPr>
          <w:rFonts w:ascii="Calibri" w:hAnsi="Calibri"/>
          <w:color w:val="3C3C3C"/>
          <w:sz w:val="20"/>
          <w:szCs w:val="20"/>
        </w:rPr>
        <w:t>; once the application has been countersigned it can no longer be edited.</w:t>
      </w:r>
    </w:p>
    <w:p w:rsidR="00BD4BA3" w:rsidP="00CC0D15" w:rsidRDefault="00BD4BA3" w14:paraId="68C4C6B1" w14:textId="1515BA8D">
      <w:pPr>
        <w:jc w:val="both"/>
        <w:rPr>
          <w:rFonts w:ascii="Calibri" w:hAnsi="Calibri"/>
          <w:b/>
          <w:sz w:val="20"/>
          <w:szCs w:val="20"/>
        </w:rPr>
      </w:pPr>
    </w:p>
    <w:p w:rsidR="008F4304" w:rsidP="00CC0D15" w:rsidRDefault="008F4304" w14:paraId="080701AC" w14:textId="3707CA0D">
      <w:pPr>
        <w:jc w:val="both"/>
        <w:rPr>
          <w:rFonts w:ascii="Calibri" w:hAnsi="Calibri"/>
          <w:b/>
          <w:sz w:val="20"/>
          <w:szCs w:val="20"/>
        </w:rPr>
      </w:pPr>
      <w:r>
        <w:rPr>
          <w:rFonts w:ascii="Calibri" w:hAnsi="Calibri"/>
          <w:noProof/>
          <w:sz w:val="20"/>
          <w:szCs w:val="20"/>
          <w:lang w:eastAsia="en-GB"/>
        </w:rPr>
        <mc:AlternateContent>
          <mc:Choice Requires="wps">
            <w:drawing>
              <wp:anchor distT="0" distB="0" distL="114300" distR="114300" simplePos="0" relativeHeight="251781120" behindDoc="1" locked="0" layoutInCell="1" allowOverlap="1" wp14:anchorId="30F2E970" wp14:editId="1ACC2FCE">
                <wp:simplePos x="0" y="0"/>
                <wp:positionH relativeFrom="column">
                  <wp:posOffset>2433955</wp:posOffset>
                </wp:positionH>
                <wp:positionV relativeFrom="paragraph">
                  <wp:posOffset>1859915</wp:posOffset>
                </wp:positionV>
                <wp:extent cx="1073150" cy="266065"/>
                <wp:effectExtent l="0" t="0" r="0" b="635"/>
                <wp:wrapTight wrapText="bothSides">
                  <wp:wrapPolygon edited="0">
                    <wp:start x="767" y="0"/>
                    <wp:lineTo x="767" y="20105"/>
                    <wp:lineTo x="20322" y="20105"/>
                    <wp:lineTo x="20322" y="0"/>
                    <wp:lineTo x="767" y="0"/>
                  </wp:wrapPolygon>
                </wp:wrapTight>
                <wp:docPr id="259" name="Text 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3150" cy="266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713B8B" w:rsidR="008F4304" w:rsidP="008F4304" w:rsidRDefault="008F4304" w14:paraId="63CF0FC5" w14:textId="77777777">
                            <w:pPr>
                              <w:rPr>
                                <w:rFonts w:ascii="Calibri" w:hAnsi="Calibri"/>
                                <w:b/>
                                <w:color w:val="005B82"/>
                                <w:sz w:val="20"/>
                                <w:szCs w:val="20"/>
                              </w:rPr>
                            </w:pPr>
                            <w:r w:rsidRPr="00713B8B">
                              <w:rPr>
                                <w:rFonts w:ascii="Calibri" w:hAnsi="Calibri"/>
                                <w:b/>
                                <w:color w:val="005B82"/>
                                <w:sz w:val="20"/>
                                <w:szCs w:val="20"/>
                              </w:rPr>
                              <w:t>Screen Shot 1</w:t>
                            </w:r>
                            <w:r>
                              <w:rPr>
                                <w:rFonts w:ascii="Calibri" w:hAnsi="Calibri"/>
                                <w:b/>
                                <w:color w:val="005B82"/>
                                <w:sz w:val="20"/>
                                <w:szCs w:val="20"/>
                              </w:rPr>
                              <w:t>6</w:t>
                            </w:r>
                            <w:r w:rsidRPr="00713B8B">
                              <w:rPr>
                                <w:rFonts w:ascii="Calibri" w:hAnsi="Calibri"/>
                                <w:b/>
                                <w:color w:val="005B82"/>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E3EA8D0">
              <v:shape id="Text Box 250" style="position:absolute;left:0;text-align:left;margin-left:191.65pt;margin-top:146.45pt;width:84.5pt;height:20.95pt;z-index:-251535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" w14:anchorId="30F2E970">
                <v:textbox>
                  <w:txbxContent>
                    <w:p w:rsidRPr="00713B8B" w:rsidR="008F4304" w:rsidP="008F4304" w:rsidRDefault="008F4304" w14:paraId="694C2FBD" w14:textId="77777777">
                      <w:pPr>
                        <w:rPr>
                          <w:rFonts w:ascii="Calibri" w:hAnsi="Calibri"/>
                          <w:b/>
                          <w:color w:val="005B82"/>
                          <w:sz w:val="20"/>
                          <w:szCs w:val="20"/>
                        </w:rPr>
                      </w:pPr>
                      <w:r w:rsidRPr="00713B8B">
                        <w:rPr>
                          <w:rFonts w:ascii="Calibri" w:hAnsi="Calibri"/>
                          <w:b/>
                          <w:color w:val="005B82"/>
                          <w:sz w:val="20"/>
                          <w:szCs w:val="20"/>
                        </w:rPr>
                        <w:t>Screen Shot 1</w:t>
                      </w:r>
                      <w:r>
                        <w:rPr>
                          <w:rFonts w:ascii="Calibri" w:hAnsi="Calibri"/>
                          <w:b/>
                          <w:color w:val="005B82"/>
                          <w:sz w:val="20"/>
                          <w:szCs w:val="20"/>
                        </w:rPr>
                        <w:t>6</w:t>
                      </w:r>
                      <w:r w:rsidRPr="00713B8B">
                        <w:rPr>
                          <w:rFonts w:ascii="Calibri" w:hAnsi="Calibri"/>
                          <w:b/>
                          <w:color w:val="005B82"/>
                          <w:sz w:val="20"/>
                          <w:szCs w:val="20"/>
                        </w:rPr>
                        <w:t xml:space="preserve"> </w:t>
                      </w:r>
                    </w:p>
                  </w:txbxContent>
                </v:textbox>
                <w10:wrap type="tight"/>
              </v:shape>
            </w:pict>
          </mc:Fallback>
        </mc:AlternateContent>
      </w:r>
      <w:r>
        <w:rPr>
          <w:noProof/>
        </w:rPr>
        <w:drawing>
          <wp:anchor distT="0" distB="0" distL="114300" distR="114300" simplePos="0" relativeHeight="251779072" behindDoc="0" locked="0" layoutInCell="1" allowOverlap="1" wp14:anchorId="0407F0A7" wp14:editId="16D824CD">
            <wp:simplePos x="0" y="0"/>
            <wp:positionH relativeFrom="column">
              <wp:posOffset>2516505</wp:posOffset>
            </wp:positionH>
            <wp:positionV relativeFrom="paragraph">
              <wp:posOffset>16510</wp:posOffset>
            </wp:positionV>
            <wp:extent cx="2324100" cy="1884045"/>
            <wp:effectExtent l="19050" t="19050" r="19050" b="20955"/>
            <wp:wrapSquare wrapText="bothSides"/>
            <wp:docPr id="1113886673" name="Picture 1113886673" descr="A screenshot of a contact inform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3886673" name="Picture 1113886673" descr="A screenshot of a contact information&#10;&#10;Description automatically generated"/>
                    <pic:cNvPicPr/>
                  </pic:nvPicPr>
                  <pic:blipFill rotWithShape="1">
                    <a:blip r:embed="rId42" cstate="print">
                      <a:extLst>
                        <a:ext uri="{28A0092B-C50C-407E-A947-70E740481C1C}">
                          <a14:useLocalDpi xmlns:a14="http://schemas.microsoft.com/office/drawing/2010/main" val="0"/>
                        </a:ext>
                      </a:extLst>
                    </a:blip>
                    <a:srcRect l="15689" r="17043" b="3026"/>
                    <a:stretch/>
                  </pic:blipFill>
                  <pic:spPr bwMode="auto">
                    <a:xfrm>
                      <a:off x="0" y="0"/>
                      <a:ext cx="2324100" cy="1884045"/>
                    </a:xfrm>
                    <a:prstGeom prst="rect">
                      <a:avLst/>
                    </a:prstGeom>
                    <a:ln w="19050">
                      <a:solidFill>
                        <a:srgbClr val="005B82"/>
                      </a:solid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6555F8EF" wp14:editId="38C8BC18">
            <wp:extent cx="2298700" cy="1892835"/>
            <wp:effectExtent l="19050" t="19050" r="25400" b="12700"/>
            <wp:docPr id="247" name="Picture 2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Picture 247" descr="A screenshot of a computer&#10;&#10;Description automatically generated"/>
                    <pic:cNvPicPr/>
                  </pic:nvPicPr>
                  <pic:blipFill rotWithShape="1">
                    <a:blip r:embed="rId43"/>
                    <a:srcRect l="16714" r="17658" b="3937"/>
                    <a:stretch/>
                  </pic:blipFill>
                  <pic:spPr bwMode="auto">
                    <a:xfrm>
                      <a:off x="0" y="0"/>
                      <a:ext cx="2333064" cy="1921132"/>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F4304" w:rsidR="00BD4BA3" w:rsidP="00CC0D15" w:rsidRDefault="005707AB" w14:paraId="3400627A" w14:textId="124D3570">
      <w:pPr>
        <w:jc w:val="both"/>
        <w:rPr>
          <w:rFonts w:ascii="Calibri" w:hAnsi="Calibri"/>
          <w:b/>
          <w:sz w:val="20"/>
          <w:szCs w:val="20"/>
        </w:rPr>
      </w:pPr>
      <w:r w:rsidRPr="00102727">
        <w:rPr>
          <w:rFonts w:ascii="Calibri" w:hAnsi="Calibri"/>
          <w:b/>
          <w:color w:val="005B82"/>
          <w:sz w:val="20"/>
          <w:szCs w:val="20"/>
        </w:rPr>
        <w:t xml:space="preserve">Screen Shot </w:t>
      </w:r>
      <w:r w:rsidR="00A71F99">
        <w:rPr>
          <w:rFonts w:ascii="Calibri" w:hAnsi="Calibri"/>
          <w:b/>
          <w:color w:val="005B82"/>
          <w:sz w:val="20"/>
          <w:szCs w:val="20"/>
        </w:rPr>
        <w:t>15</w:t>
      </w:r>
    </w:p>
    <w:p w:rsidR="007537BB" w:rsidP="00B93FBB" w:rsidRDefault="007537BB" w14:paraId="03EF3FC0" w14:textId="77777777">
      <w:pPr>
        <w:jc w:val="both"/>
        <w:rPr>
          <w:rFonts w:ascii="Calibri" w:hAnsi="Calibri"/>
          <w:b/>
          <w:color w:val="005B82"/>
          <w:sz w:val="20"/>
          <w:szCs w:val="20"/>
        </w:rPr>
      </w:pPr>
    </w:p>
    <w:p w:rsidRPr="008B1710" w:rsidR="00B93FBB" w:rsidP="00B93FBB" w:rsidRDefault="00B93FBB" w14:paraId="22CC0C93" w14:textId="4F86DD93">
      <w:pPr>
        <w:jc w:val="both"/>
        <w:rPr>
          <w:rFonts w:ascii="Calibri" w:hAnsi="Calibri"/>
          <w:b/>
          <w:color w:val="3C3C3C"/>
          <w:sz w:val="20"/>
          <w:szCs w:val="20"/>
        </w:rPr>
      </w:pPr>
      <w:r w:rsidRPr="00102727">
        <w:rPr>
          <w:rFonts w:ascii="Calibri" w:hAnsi="Calibri"/>
          <w:b/>
          <w:color w:val="005B82"/>
          <w:sz w:val="20"/>
          <w:szCs w:val="20"/>
        </w:rPr>
        <w:t>Step 5</w:t>
      </w:r>
      <w:r w:rsidRPr="00102727">
        <w:rPr>
          <w:rFonts w:ascii="Calibri" w:hAnsi="Calibri"/>
          <w:color w:val="005B82"/>
          <w:sz w:val="20"/>
          <w:szCs w:val="20"/>
        </w:rPr>
        <w:t xml:space="preserve"> </w:t>
      </w:r>
      <w:r w:rsidRPr="008B1710">
        <w:rPr>
          <w:rFonts w:ascii="Calibri" w:hAnsi="Calibri"/>
          <w:color w:val="3C3C3C"/>
          <w:sz w:val="20"/>
          <w:szCs w:val="20"/>
        </w:rPr>
        <w:t>- Verifying ID</w:t>
      </w:r>
    </w:p>
    <w:p w:rsidRPr="008B1710" w:rsidR="00B93FBB" w:rsidP="00B93FBB" w:rsidRDefault="00B93FBB" w14:paraId="090B1ED3" w14:textId="77777777">
      <w:pPr>
        <w:jc w:val="both"/>
        <w:rPr>
          <w:rFonts w:ascii="Calibri" w:hAnsi="Calibri"/>
          <w:color w:val="3C3C3C"/>
          <w:sz w:val="20"/>
          <w:szCs w:val="20"/>
        </w:rPr>
      </w:pPr>
    </w:p>
    <w:p w:rsidRPr="006A3A4A" w:rsidR="003E4F9F" w:rsidP="003E4F9F" w:rsidRDefault="00B93FBB" w14:paraId="3F7478F2" w14:textId="44A75B26">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You will notice </w:t>
      </w:r>
      <w:r w:rsidR="00102727">
        <w:rPr>
          <w:rFonts w:ascii="Calibri" w:hAnsi="Calibri"/>
          <w:color w:val="3C3C3C"/>
          <w:sz w:val="20"/>
          <w:szCs w:val="20"/>
        </w:rPr>
        <w:t>at the top</w:t>
      </w:r>
      <w:r w:rsidRPr="008B1710">
        <w:rPr>
          <w:rFonts w:ascii="Calibri" w:hAnsi="Calibri"/>
          <w:color w:val="3C3C3C"/>
          <w:sz w:val="20"/>
          <w:szCs w:val="20"/>
        </w:rPr>
        <w:t xml:space="preserve"> of the screen a box which highlights if the ID has been verified or not</w:t>
      </w:r>
      <w:r w:rsidRPr="008B1710" w:rsidR="00C340FB">
        <w:rPr>
          <w:rFonts w:ascii="Calibri" w:hAnsi="Calibri"/>
          <w:color w:val="3C3C3C"/>
          <w:sz w:val="20"/>
          <w:szCs w:val="20"/>
        </w:rPr>
        <w:t xml:space="preserve"> (see screen shot</w:t>
      </w:r>
      <w:r w:rsidRPr="008B1710" w:rsidR="009F7E9B">
        <w:rPr>
          <w:rFonts w:ascii="Calibri" w:hAnsi="Calibri"/>
          <w:color w:val="3C3C3C"/>
          <w:sz w:val="20"/>
          <w:szCs w:val="20"/>
        </w:rPr>
        <w:t xml:space="preserve"> </w:t>
      </w:r>
      <w:r w:rsidR="00A71F99">
        <w:rPr>
          <w:rFonts w:ascii="Calibri" w:hAnsi="Calibri"/>
          <w:color w:val="3C3C3C"/>
          <w:sz w:val="20"/>
          <w:szCs w:val="20"/>
        </w:rPr>
        <w:t>14</w:t>
      </w:r>
      <w:r w:rsidRPr="008B1710">
        <w:rPr>
          <w:rFonts w:ascii="Calibri" w:hAnsi="Calibri"/>
          <w:color w:val="3C3C3C"/>
          <w:sz w:val="20"/>
          <w:szCs w:val="20"/>
        </w:rPr>
        <w:t xml:space="preserve"> above), with a section completion date. It will say in red ‘</w:t>
      </w:r>
      <w:r w:rsidRPr="008B1710">
        <w:rPr>
          <w:rFonts w:ascii="Calibri" w:hAnsi="Calibri"/>
          <w:b/>
          <w:color w:val="3C3C3C"/>
          <w:sz w:val="20"/>
          <w:szCs w:val="20"/>
        </w:rPr>
        <w:t>Incomplete</w:t>
      </w:r>
      <w:r w:rsidRPr="008B1710">
        <w:rPr>
          <w:rFonts w:ascii="Calibri" w:hAnsi="Calibri"/>
          <w:color w:val="3C3C3C"/>
          <w:sz w:val="20"/>
          <w:szCs w:val="20"/>
        </w:rPr>
        <w:t xml:space="preserve">’ if the section has not been completed for either ID verification or Section Y. If there is a </w:t>
      </w:r>
      <w:r w:rsidR="00102727">
        <w:rPr>
          <w:rFonts w:ascii="Calibri" w:hAnsi="Calibri"/>
          <w:color w:val="3C3C3C"/>
          <w:sz w:val="20"/>
          <w:szCs w:val="20"/>
        </w:rPr>
        <w:t>date entered</w:t>
      </w:r>
      <w:r w:rsidRPr="008B1710">
        <w:rPr>
          <w:rFonts w:ascii="Calibri" w:hAnsi="Calibri"/>
          <w:color w:val="3C3C3C"/>
          <w:sz w:val="20"/>
          <w:szCs w:val="20"/>
        </w:rPr>
        <w:t xml:space="preserve"> it means that this action has been completed and will show the date that it was carried out on</w:t>
      </w:r>
      <w:r w:rsidRPr="008B1710" w:rsidR="009F7E9B">
        <w:rPr>
          <w:rFonts w:ascii="Calibri" w:hAnsi="Calibri"/>
          <w:color w:val="3C3C3C"/>
          <w:sz w:val="20"/>
          <w:szCs w:val="20"/>
        </w:rPr>
        <w:t>.</w:t>
      </w:r>
      <w:r w:rsidR="006A3A4A">
        <w:rPr>
          <w:rFonts w:ascii="Calibri" w:hAnsi="Calibri"/>
          <w:color w:val="3C3C3C"/>
          <w:sz w:val="20"/>
          <w:szCs w:val="20"/>
        </w:rPr>
        <w:t xml:space="preserve"> If a digital ID check has already been requested but hasn’t yet completed, it will state </w:t>
      </w:r>
      <w:r w:rsidRPr="006A3A4A" w:rsidR="006A3A4A">
        <w:rPr>
          <w:rFonts w:ascii="Calibri" w:hAnsi="Calibri"/>
          <w:b/>
          <w:bCs/>
          <w:color w:val="3C3C3C"/>
          <w:sz w:val="20"/>
          <w:szCs w:val="20"/>
        </w:rPr>
        <w:t>‘Pending Digital ID Result’</w:t>
      </w:r>
    </w:p>
    <w:p w:rsidRPr="006A3A4A" w:rsidR="006A3A4A" w:rsidP="006A3A4A" w:rsidRDefault="006A3A4A" w14:paraId="0AAF4DE9" w14:textId="77777777">
      <w:pPr>
        <w:ind w:left="360"/>
        <w:jc w:val="both"/>
        <w:rPr>
          <w:rFonts w:ascii="Calibri" w:hAnsi="Calibri"/>
          <w:color w:val="3C3C3C"/>
          <w:sz w:val="20"/>
          <w:szCs w:val="20"/>
        </w:rPr>
      </w:pPr>
    </w:p>
    <w:p w:rsidR="00B93FBB" w:rsidP="00B93FBB" w:rsidRDefault="00B93FBB" w14:paraId="7250AB7C" w14:textId="3EEB28FD">
      <w:pPr>
        <w:numPr>
          <w:ilvl w:val="0"/>
          <w:numId w:val="5"/>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To complete the ID verification section</w:t>
      </w:r>
      <w:r w:rsidR="00102727">
        <w:rPr>
          <w:rFonts w:ascii="Calibri" w:hAnsi="Calibri"/>
          <w:color w:val="3C3C3C"/>
          <w:sz w:val="20"/>
          <w:szCs w:val="20"/>
        </w:rPr>
        <w:t>,</w:t>
      </w:r>
      <w:r w:rsidRPr="008B1710">
        <w:rPr>
          <w:rFonts w:ascii="Calibri" w:hAnsi="Calibri"/>
          <w:color w:val="3C3C3C"/>
          <w:sz w:val="20"/>
          <w:szCs w:val="20"/>
        </w:rPr>
        <w:t xml:space="preserve"> click on ‘</w:t>
      </w:r>
      <w:r w:rsidRPr="008B1710">
        <w:rPr>
          <w:rFonts w:ascii="Calibri" w:hAnsi="Calibri"/>
          <w:b/>
          <w:color w:val="3C3C3C"/>
          <w:sz w:val="20"/>
          <w:szCs w:val="20"/>
        </w:rPr>
        <w:t>Complete ID Check</w:t>
      </w:r>
      <w:r w:rsidR="003A2D5C">
        <w:rPr>
          <w:rFonts w:ascii="Calibri" w:hAnsi="Calibri"/>
          <w:color w:val="3C3C3C"/>
          <w:sz w:val="20"/>
          <w:szCs w:val="20"/>
        </w:rPr>
        <w:t>’</w:t>
      </w:r>
      <w:r w:rsidR="00102727">
        <w:rPr>
          <w:rFonts w:ascii="Calibri" w:hAnsi="Calibri"/>
          <w:color w:val="3C3C3C"/>
          <w:sz w:val="20"/>
          <w:szCs w:val="20"/>
        </w:rPr>
        <w:t xml:space="preserve">, </w:t>
      </w:r>
      <w:r w:rsidRPr="008B1710">
        <w:rPr>
          <w:rFonts w:ascii="Calibri" w:hAnsi="Calibri"/>
          <w:color w:val="3C3C3C"/>
          <w:sz w:val="20"/>
          <w:szCs w:val="20"/>
        </w:rPr>
        <w:t xml:space="preserve">access to this section is located in two places – </w:t>
      </w:r>
      <w:r w:rsidR="00102727">
        <w:rPr>
          <w:rFonts w:ascii="Calibri" w:hAnsi="Calibri"/>
          <w:color w:val="3C3C3C"/>
          <w:sz w:val="20"/>
          <w:szCs w:val="20"/>
        </w:rPr>
        <w:t xml:space="preserve">at the top </w:t>
      </w:r>
      <w:r w:rsidRPr="008B1710">
        <w:rPr>
          <w:rFonts w:ascii="Calibri" w:hAnsi="Calibri"/>
          <w:color w:val="3C3C3C"/>
          <w:sz w:val="20"/>
          <w:szCs w:val="20"/>
        </w:rPr>
        <w:t xml:space="preserve">of the screen or on the overview of the actual form itself. You will now be on </w:t>
      </w:r>
      <w:r w:rsidR="003A2D5C">
        <w:rPr>
          <w:rFonts w:ascii="Calibri" w:hAnsi="Calibri"/>
          <w:color w:val="3C3C3C"/>
          <w:sz w:val="20"/>
          <w:szCs w:val="20"/>
        </w:rPr>
        <w:t>the ID screen (see screen shot 1</w:t>
      </w:r>
      <w:r w:rsidR="00F73F7D">
        <w:rPr>
          <w:rFonts w:ascii="Calibri" w:hAnsi="Calibri"/>
          <w:color w:val="3C3C3C"/>
          <w:sz w:val="20"/>
          <w:szCs w:val="20"/>
        </w:rPr>
        <w:t>7</w:t>
      </w:r>
      <w:r w:rsidRPr="008B1710">
        <w:rPr>
          <w:rFonts w:ascii="Calibri" w:hAnsi="Calibri"/>
          <w:color w:val="3C3C3C"/>
          <w:sz w:val="20"/>
          <w:szCs w:val="20"/>
        </w:rPr>
        <w:t xml:space="preserve"> below).</w:t>
      </w:r>
    </w:p>
    <w:p w:rsidR="001D36F0" w:rsidP="001D36F0" w:rsidRDefault="001D36F0" w14:paraId="5B4CFA6A" w14:textId="77777777">
      <w:pPr>
        <w:pStyle w:val="ListParagraph"/>
        <w:rPr>
          <w:rFonts w:ascii="Calibri" w:hAnsi="Calibri"/>
          <w:color w:val="3C3C3C"/>
          <w:sz w:val="20"/>
          <w:szCs w:val="20"/>
        </w:rPr>
      </w:pPr>
    </w:p>
    <w:p w:rsidRPr="001D36F0" w:rsidR="001D36F0" w:rsidP="001D36F0" w:rsidRDefault="001D36F0" w14:paraId="332F904C" w14:textId="77777777">
      <w:pPr>
        <w:jc w:val="both"/>
        <w:rPr>
          <w:rFonts w:ascii="Calibri" w:hAnsi="Calibri"/>
          <w:color w:val="404040" w:themeColor="text1" w:themeTint="BF"/>
          <w:sz w:val="20"/>
          <w:szCs w:val="20"/>
        </w:rPr>
      </w:pPr>
      <w:r w:rsidRPr="001D36F0">
        <w:rPr>
          <w:rFonts w:ascii="Calibri" w:hAnsi="Calibri"/>
          <w:color w:val="404040" w:themeColor="text1" w:themeTint="BF"/>
          <w:sz w:val="20"/>
          <w:szCs w:val="20"/>
        </w:rPr>
        <w:t>You will have three options for how you wish to perform the identity check. This can be carried out by using a certified identity service provider (IDSP) or by manually witnessing original documents provided to you.</w:t>
      </w:r>
    </w:p>
    <w:p w:rsidR="002602FC" w:rsidP="002602FC" w:rsidRDefault="002602FC" w14:paraId="5FD463AD" w14:textId="77777777">
      <w:pPr>
        <w:jc w:val="both"/>
        <w:rPr>
          <w:rFonts w:ascii="Calibri" w:hAnsi="Calibri"/>
          <w:color w:val="3C3C3C"/>
          <w:sz w:val="20"/>
          <w:szCs w:val="20"/>
        </w:rPr>
      </w:pPr>
    </w:p>
    <w:p w:rsidR="002602FC" w:rsidP="002602FC" w:rsidRDefault="002602FC" w14:paraId="78231BBA" w14:textId="77777777">
      <w:pPr>
        <w:pStyle w:val="ListParagraph"/>
        <w:rPr>
          <w:rFonts w:ascii="Calibri" w:hAnsi="Calibri"/>
          <w:color w:val="3C3C3C"/>
          <w:sz w:val="20"/>
          <w:szCs w:val="20"/>
        </w:rPr>
      </w:pPr>
    </w:p>
    <w:p w:rsidRPr="008B1710" w:rsidR="002602FC" w:rsidP="002602FC" w:rsidRDefault="006A3A4A" w14:paraId="63BBF423" w14:textId="00B4DB5E">
      <w:pPr>
        <w:jc w:val="both"/>
        <w:rPr>
          <w:rFonts w:ascii="Calibri" w:hAnsi="Calibri"/>
          <w:color w:val="3C3C3C"/>
          <w:sz w:val="20"/>
          <w:szCs w:val="20"/>
        </w:rPr>
      </w:pPr>
      <w:r>
        <w:rPr>
          <w:noProof/>
        </w:rPr>
        <w:drawing>
          <wp:inline distT="0" distB="0" distL="0" distR="0" wp14:anchorId="23553FF3" wp14:editId="53CD3FE9">
            <wp:extent cx="4994275" cy="3365500"/>
            <wp:effectExtent l="19050" t="19050" r="15875" b="25400"/>
            <wp:docPr id="19399698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969886" name="Picture 3" descr="A screenshot of a computer&#10;&#10;Description automatically generated"/>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b="8461"/>
                    <a:stretch/>
                  </pic:blipFill>
                  <pic:spPr bwMode="auto">
                    <a:xfrm>
                      <a:off x="0" y="0"/>
                      <a:ext cx="5003287" cy="33715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2602FC" w:rsidP="002602FC" w:rsidRDefault="002602FC" w14:paraId="6FABB583" w14:textId="5FD6A082">
      <w:pPr>
        <w:jc w:val="both"/>
        <w:rPr>
          <w:rFonts w:ascii="Calibri" w:hAnsi="Calibri"/>
          <w:b/>
          <w:color w:val="005B82"/>
          <w:sz w:val="20"/>
          <w:szCs w:val="20"/>
        </w:rPr>
      </w:pPr>
      <w:r w:rsidRPr="00102727">
        <w:rPr>
          <w:rFonts w:ascii="Calibri" w:hAnsi="Calibri"/>
          <w:b/>
          <w:color w:val="005B82"/>
          <w:sz w:val="20"/>
          <w:szCs w:val="20"/>
        </w:rPr>
        <w:t>Screen Shot 1</w:t>
      </w:r>
      <w:r w:rsidR="00F73F7D">
        <w:rPr>
          <w:rFonts w:ascii="Calibri" w:hAnsi="Calibri"/>
          <w:b/>
          <w:color w:val="005B82"/>
          <w:sz w:val="20"/>
          <w:szCs w:val="20"/>
        </w:rPr>
        <w:t>7</w:t>
      </w:r>
    </w:p>
    <w:p w:rsidR="00ED3498" w:rsidP="00ED3498" w:rsidRDefault="00ED3498" w14:paraId="1BCFB081" w14:textId="2608E61B">
      <w:pPr>
        <w:jc w:val="both"/>
        <w:rPr>
          <w:rFonts w:ascii="Calibri" w:hAnsi="Calibri"/>
          <w:sz w:val="20"/>
          <w:szCs w:val="20"/>
        </w:rPr>
      </w:pPr>
    </w:p>
    <w:p w:rsidRPr="0089612E" w:rsidR="00CC424B" w:rsidP="001D36F0" w:rsidRDefault="00CC424B" w14:paraId="2911F9E2" w14:textId="77777777">
      <w:pPr>
        <w:jc w:val="both"/>
        <w:rPr>
          <w:rFonts w:ascii="Calibri" w:hAnsi="Calibri" w:cs="Calibri"/>
          <w:b/>
          <w:color w:val="005B82"/>
          <w:sz w:val="20"/>
          <w:szCs w:val="20"/>
        </w:rPr>
      </w:pPr>
    </w:p>
    <w:p w:rsidRPr="00017D89" w:rsidR="001D36F0" w:rsidP="001D36F0" w:rsidRDefault="001D36F0" w14:paraId="7F62C890" w14:textId="0A4EAE68">
      <w:pPr>
        <w:jc w:val="both"/>
        <w:rPr>
          <w:rFonts w:ascii="Calibri" w:hAnsi="Calibri" w:cs="Calibri"/>
          <w:b/>
          <w:color w:val="005B82"/>
        </w:rPr>
      </w:pPr>
      <w:r>
        <w:rPr>
          <w:rFonts w:ascii="Calibri" w:hAnsi="Calibri" w:cs="Calibri"/>
          <w:b/>
          <w:color w:val="005B82"/>
        </w:rPr>
        <w:t>Verifying identity using the eBulk digital ID integration</w:t>
      </w:r>
    </w:p>
    <w:p w:rsidR="001D36F0" w:rsidP="00ED3498" w:rsidRDefault="001D36F0" w14:paraId="5CE5F85B" w14:textId="7D75A05C">
      <w:pPr>
        <w:jc w:val="both"/>
        <w:rPr>
          <w:rFonts w:ascii="Calibri" w:hAnsi="Calibri"/>
          <w:sz w:val="20"/>
          <w:szCs w:val="20"/>
        </w:rPr>
      </w:pPr>
    </w:p>
    <w:p w:rsidR="0089612E" w:rsidP="00A2616F" w:rsidRDefault="00A2616F" w14:paraId="45EE991C" w14:textId="77777777">
      <w:pPr>
        <w:jc w:val="both"/>
        <w:rPr>
          <w:rFonts w:ascii="Calibri" w:hAnsi="Calibri"/>
          <w:color w:val="404040" w:themeColor="text1" w:themeTint="BF"/>
          <w:sz w:val="20"/>
          <w:szCs w:val="20"/>
        </w:rPr>
      </w:pPr>
      <w:r>
        <w:rPr>
          <w:rFonts w:ascii="Calibri" w:hAnsi="Calibri"/>
          <w:color w:val="404040" w:themeColor="text1" w:themeTint="BF"/>
          <w:sz w:val="20"/>
          <w:szCs w:val="20"/>
        </w:rPr>
        <w:t xml:space="preserve">This facility allows for the identity verification to be performed digitally and remotely without the need for the applicant to present original documents to you to be verified. It also allows you to request a digital Right to Work check at the same time as performing the identity verification digitally. </w:t>
      </w:r>
    </w:p>
    <w:p w:rsidR="0089612E" w:rsidP="00A2616F" w:rsidRDefault="0089612E" w14:paraId="2BE4DDB3" w14:textId="77777777">
      <w:pPr>
        <w:jc w:val="both"/>
        <w:rPr>
          <w:rFonts w:ascii="Calibri" w:hAnsi="Calibri"/>
          <w:color w:val="404040" w:themeColor="text1" w:themeTint="BF"/>
          <w:sz w:val="20"/>
          <w:szCs w:val="20"/>
        </w:rPr>
      </w:pPr>
    </w:p>
    <w:p w:rsidR="00A2616F" w:rsidP="00A2616F" w:rsidRDefault="00A2616F" w14:paraId="64FD7573" w14:textId="582C4689">
      <w:pPr>
        <w:jc w:val="both"/>
        <w:rPr>
          <w:rFonts w:ascii="Calibri" w:hAnsi="Calibri"/>
          <w:color w:val="404040" w:themeColor="text1" w:themeTint="BF"/>
          <w:sz w:val="20"/>
          <w:szCs w:val="20"/>
        </w:rPr>
      </w:pPr>
      <w:r>
        <w:rPr>
          <w:rFonts w:ascii="Calibri" w:hAnsi="Calibri"/>
          <w:color w:val="404040" w:themeColor="text1" w:themeTint="BF"/>
          <w:sz w:val="20"/>
          <w:szCs w:val="20"/>
        </w:rPr>
        <w:t>If</w:t>
      </w:r>
      <w:r w:rsidR="0089612E">
        <w:rPr>
          <w:rFonts w:ascii="Calibri" w:hAnsi="Calibri"/>
          <w:color w:val="404040" w:themeColor="text1" w:themeTint="BF"/>
          <w:sz w:val="20"/>
          <w:szCs w:val="20"/>
        </w:rPr>
        <w:t xml:space="preserve"> you didn’t request a digital ID check as part of the invite created and</w:t>
      </w:r>
      <w:r>
        <w:rPr>
          <w:rFonts w:ascii="Calibri" w:hAnsi="Calibri"/>
          <w:color w:val="404040" w:themeColor="text1" w:themeTint="BF"/>
          <w:sz w:val="20"/>
          <w:szCs w:val="20"/>
        </w:rPr>
        <w:t xml:space="preserve"> you wish to carry out the identity check using our certified identity service provider, please select </w:t>
      </w:r>
      <w:r w:rsidRPr="001D36F0">
        <w:rPr>
          <w:rFonts w:ascii="Calibri" w:hAnsi="Calibri"/>
          <w:b/>
          <w:bCs/>
          <w:color w:val="404040" w:themeColor="text1" w:themeTint="BF"/>
          <w:sz w:val="20"/>
          <w:szCs w:val="20"/>
        </w:rPr>
        <w:t>‘Invite the applicant to undertake a digital ID check</w:t>
      </w:r>
      <w:r>
        <w:rPr>
          <w:rFonts w:ascii="Calibri" w:hAnsi="Calibri"/>
          <w:b/>
          <w:bCs/>
          <w:color w:val="404040" w:themeColor="text1" w:themeTint="BF"/>
          <w:sz w:val="20"/>
          <w:szCs w:val="20"/>
        </w:rPr>
        <w:t xml:space="preserve"> (plus digital Right to Work check if required)</w:t>
      </w:r>
      <w:r w:rsidRPr="001D36F0">
        <w:rPr>
          <w:rFonts w:ascii="Calibri" w:hAnsi="Calibri"/>
          <w:b/>
          <w:bCs/>
          <w:color w:val="404040" w:themeColor="text1" w:themeTint="BF"/>
          <w:sz w:val="20"/>
          <w:szCs w:val="20"/>
        </w:rPr>
        <w:t>’</w:t>
      </w:r>
      <w:r>
        <w:rPr>
          <w:rFonts w:ascii="Calibri" w:hAnsi="Calibri"/>
          <w:b/>
          <w:bCs/>
          <w:color w:val="404040" w:themeColor="text1" w:themeTint="BF"/>
          <w:sz w:val="20"/>
          <w:szCs w:val="20"/>
        </w:rPr>
        <w:t xml:space="preserve"> </w:t>
      </w:r>
      <w:r>
        <w:rPr>
          <w:rFonts w:ascii="Calibri" w:hAnsi="Calibri"/>
          <w:color w:val="404040" w:themeColor="text1" w:themeTint="BF"/>
          <w:sz w:val="20"/>
          <w:szCs w:val="20"/>
        </w:rPr>
        <w:t>(see screen shot 1</w:t>
      </w:r>
      <w:r w:rsidR="00F73F7D">
        <w:rPr>
          <w:rFonts w:ascii="Calibri" w:hAnsi="Calibri"/>
          <w:color w:val="404040" w:themeColor="text1" w:themeTint="BF"/>
          <w:sz w:val="20"/>
          <w:szCs w:val="20"/>
        </w:rPr>
        <w:t>7</w:t>
      </w:r>
      <w:r>
        <w:rPr>
          <w:rFonts w:ascii="Calibri" w:hAnsi="Calibri"/>
          <w:color w:val="404040" w:themeColor="text1" w:themeTint="BF"/>
          <w:sz w:val="20"/>
          <w:szCs w:val="20"/>
        </w:rPr>
        <w:t xml:space="preserve"> above.)</w:t>
      </w:r>
    </w:p>
    <w:p w:rsidR="00A2616F" w:rsidP="00A2616F" w:rsidRDefault="00A2616F" w14:paraId="6A8F9C89" w14:textId="77777777">
      <w:pPr>
        <w:jc w:val="both"/>
        <w:rPr>
          <w:rFonts w:ascii="Calibri" w:hAnsi="Calibri"/>
          <w:color w:val="404040" w:themeColor="text1" w:themeTint="BF"/>
          <w:sz w:val="20"/>
          <w:szCs w:val="20"/>
        </w:rPr>
      </w:pPr>
    </w:p>
    <w:p w:rsidR="00A2616F" w:rsidP="00A2616F" w:rsidRDefault="00A2616F" w14:paraId="227512DB" w14:textId="0DEAB30E">
      <w:pPr>
        <w:jc w:val="both"/>
        <w:rPr>
          <w:rFonts w:ascii="Calibri" w:hAnsi="Calibri"/>
          <w:color w:val="404040" w:themeColor="text1" w:themeTint="BF"/>
          <w:sz w:val="20"/>
          <w:szCs w:val="20"/>
        </w:rPr>
      </w:pPr>
      <w:r>
        <w:rPr>
          <w:rFonts w:ascii="Calibri" w:hAnsi="Calibri"/>
          <w:color w:val="404040" w:themeColor="text1" w:themeTint="BF"/>
          <w:sz w:val="20"/>
          <w:szCs w:val="20"/>
        </w:rPr>
        <w:t>You will now be taken to the digital invite page which will automatically populate the name and email address of the applicant where present (see screen shot 1</w:t>
      </w:r>
      <w:r w:rsidR="00F73F7D">
        <w:rPr>
          <w:rFonts w:ascii="Calibri" w:hAnsi="Calibri"/>
          <w:color w:val="404040" w:themeColor="text1" w:themeTint="BF"/>
          <w:sz w:val="20"/>
          <w:szCs w:val="20"/>
        </w:rPr>
        <w:t>8</w:t>
      </w:r>
      <w:r>
        <w:rPr>
          <w:rFonts w:ascii="Calibri" w:hAnsi="Calibri"/>
          <w:color w:val="404040" w:themeColor="text1" w:themeTint="BF"/>
          <w:sz w:val="20"/>
          <w:szCs w:val="20"/>
        </w:rPr>
        <w:t xml:space="preserve"> below.) To invite the applicant to undertake just a digital ID check, please select ‘Digital ID Check Only’ from the ‘Digital ID Check Type’ drop-down list and ensure their name and email address are populated along with selecting the email template to issue them. This will generate an email to the applicant allowing them to carry out their digital ID check via our certified IDSP.</w:t>
      </w:r>
    </w:p>
    <w:p w:rsidR="00A2616F" w:rsidP="00A2616F" w:rsidRDefault="00A2616F" w14:paraId="296D5CB5" w14:textId="07B4C3C7">
      <w:pPr>
        <w:jc w:val="both"/>
        <w:rPr>
          <w:rFonts w:ascii="Calibri" w:hAnsi="Calibri"/>
          <w:color w:val="404040" w:themeColor="text1" w:themeTint="BF"/>
          <w:sz w:val="20"/>
          <w:szCs w:val="20"/>
        </w:rPr>
      </w:pPr>
      <w:r>
        <w:rPr>
          <w:rFonts w:ascii="Calibri" w:hAnsi="Calibri"/>
          <w:color w:val="404040" w:themeColor="text1" w:themeTint="BF"/>
          <w:sz w:val="20"/>
          <w:szCs w:val="20"/>
        </w:rPr>
        <w:t>To invite the applicant to undertake a digital ID check and a digital Right to Work Check, please select ‘Right to Work + Digital ID Check’ from the ‘Digital ID Check Type’ drop-down list and ensure their name and email address are populated along with selecting the email template to issue them. This will generate an email to the applicant allowing them to carry out their digital ID check and digital Right to Work check at the same time via our certified IDSP.</w:t>
      </w:r>
    </w:p>
    <w:p w:rsidR="00CC424B" w:rsidP="00ED3498" w:rsidRDefault="00CC424B" w14:paraId="1F2702A4" w14:textId="032316EC">
      <w:pPr>
        <w:jc w:val="both"/>
        <w:rPr>
          <w:rFonts w:ascii="Calibri" w:hAnsi="Calibri"/>
          <w:color w:val="404040" w:themeColor="text1" w:themeTint="BF"/>
          <w:sz w:val="20"/>
          <w:szCs w:val="20"/>
        </w:rPr>
      </w:pPr>
    </w:p>
    <w:p w:rsidR="0089612E" w:rsidP="00ED3498" w:rsidRDefault="0089612E" w14:paraId="3E7E96EF" w14:textId="77777777">
      <w:pPr>
        <w:jc w:val="both"/>
        <w:rPr>
          <w:rFonts w:ascii="Calibri" w:hAnsi="Calibri"/>
          <w:color w:val="404040" w:themeColor="text1" w:themeTint="BF"/>
          <w:sz w:val="20"/>
          <w:szCs w:val="20"/>
        </w:rPr>
      </w:pPr>
    </w:p>
    <w:p w:rsidR="00CC424B" w:rsidP="00ED3498" w:rsidRDefault="00D657C0" w14:paraId="45432DF3" w14:textId="7432FF06">
      <w:pPr>
        <w:jc w:val="both"/>
        <w:rPr>
          <w:rFonts w:ascii="Calibri" w:hAnsi="Calibri"/>
          <w:color w:val="404040" w:themeColor="text1" w:themeTint="BF"/>
          <w:sz w:val="20"/>
          <w:szCs w:val="20"/>
        </w:rPr>
      </w:pPr>
      <w:r>
        <w:rPr>
          <w:rFonts w:ascii="Calibri" w:hAnsi="Calibri"/>
          <w:noProof/>
          <w:color w:val="404040" w:themeColor="text1" w:themeTint="BF"/>
          <w:sz w:val="20"/>
          <w:szCs w:val="20"/>
        </w:rPr>
        <w:drawing>
          <wp:anchor distT="0" distB="0" distL="114300" distR="114300" simplePos="0" relativeHeight="251767808" behindDoc="0" locked="0" layoutInCell="1" allowOverlap="1" wp14:anchorId="422BF43C" wp14:editId="180730E7">
            <wp:simplePos x="0" y="0"/>
            <wp:positionH relativeFrom="column">
              <wp:posOffset>74089</wp:posOffset>
            </wp:positionH>
            <wp:positionV relativeFrom="paragraph">
              <wp:posOffset>32385</wp:posOffset>
            </wp:positionV>
            <wp:extent cx="406988" cy="195003"/>
            <wp:effectExtent l="0" t="0" r="0" b="0"/>
            <wp:wrapNone/>
            <wp:docPr id="6663052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6988" cy="195003"/>
                    </a:xfrm>
                    <a:prstGeom prst="rect">
                      <a:avLst/>
                    </a:prstGeom>
                    <a:noFill/>
                    <a:ln>
                      <a:noFill/>
                    </a:ln>
                  </pic:spPr>
                </pic:pic>
              </a:graphicData>
            </a:graphic>
            <wp14:sizeRelH relativeFrom="page">
              <wp14:pctWidth>0</wp14:pctWidth>
            </wp14:sizeRelH>
            <wp14:sizeRelV relativeFrom="page">
              <wp14:pctHeight>0</wp14:pctHeight>
            </wp14:sizeRelV>
          </wp:anchor>
        </w:drawing>
      </w:r>
      <w:r w:rsidR="00A2616F">
        <w:rPr>
          <w:noProof/>
        </w:rPr>
        <w:drawing>
          <wp:inline distT="0" distB="0" distL="0" distR="0" wp14:anchorId="555E93F3" wp14:editId="3AED768B">
            <wp:extent cx="5005070" cy="2711450"/>
            <wp:effectExtent l="19050" t="19050" r="24130" b="12700"/>
            <wp:docPr id="45" name="Picture 45" descr="Graphical user interface, text, application, Word,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45" descr="Graphical user interface, text, application, Word, email&#10;&#10;Description automatically generated"/>
                    <pic:cNvPicPr/>
                  </pic:nvPicPr>
                  <pic:blipFill rotWithShape="1">
                    <a:blip r:embed="rId46"/>
                    <a:srcRect r="1456" b="5102"/>
                    <a:stretch/>
                  </pic:blipFill>
                  <pic:spPr bwMode="auto">
                    <a:xfrm>
                      <a:off x="0" y="0"/>
                      <a:ext cx="5012308" cy="27153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CC424B" w:rsidP="00CC424B" w:rsidRDefault="00CC424B" w14:paraId="4CF437BE" w14:textId="645FF427">
      <w:pPr>
        <w:jc w:val="both"/>
        <w:rPr>
          <w:rFonts w:ascii="Calibri" w:hAnsi="Calibri"/>
          <w:b/>
          <w:color w:val="005B82"/>
          <w:sz w:val="20"/>
          <w:szCs w:val="20"/>
        </w:rPr>
      </w:pPr>
      <w:r w:rsidRPr="00102727">
        <w:rPr>
          <w:rFonts w:ascii="Calibri" w:hAnsi="Calibri"/>
          <w:b/>
          <w:color w:val="005B82"/>
          <w:sz w:val="20"/>
          <w:szCs w:val="20"/>
        </w:rPr>
        <w:t>Screen Shot 1</w:t>
      </w:r>
      <w:r w:rsidR="00F73F7D">
        <w:rPr>
          <w:rFonts w:ascii="Calibri" w:hAnsi="Calibri"/>
          <w:b/>
          <w:color w:val="005B82"/>
          <w:sz w:val="20"/>
          <w:szCs w:val="20"/>
        </w:rPr>
        <w:t>8</w:t>
      </w:r>
    </w:p>
    <w:p w:rsidR="001D36F0" w:rsidP="00ED3498" w:rsidRDefault="001D36F0" w14:paraId="16E0B633" w14:textId="0BAD3A25">
      <w:pPr>
        <w:jc w:val="both"/>
        <w:rPr>
          <w:rFonts w:ascii="Calibri" w:hAnsi="Calibri"/>
          <w:color w:val="404040" w:themeColor="text1" w:themeTint="BF"/>
          <w:sz w:val="20"/>
          <w:szCs w:val="20"/>
        </w:rPr>
      </w:pPr>
    </w:p>
    <w:p w:rsidR="0089612E" w:rsidP="00ED3498" w:rsidRDefault="0089612E" w14:paraId="226EB33F" w14:textId="77777777">
      <w:pPr>
        <w:jc w:val="both"/>
        <w:rPr>
          <w:rFonts w:ascii="Calibri" w:hAnsi="Calibri"/>
          <w:color w:val="404040" w:themeColor="text1" w:themeTint="BF"/>
          <w:sz w:val="20"/>
          <w:szCs w:val="20"/>
        </w:rPr>
      </w:pPr>
    </w:p>
    <w:p w:rsidR="00CC424B" w:rsidP="00ED3498" w:rsidRDefault="00CC424B" w14:paraId="0F9C65AD" w14:textId="50CF04AA">
      <w:pPr>
        <w:jc w:val="both"/>
        <w:rPr>
          <w:rFonts w:ascii="Calibri" w:hAnsi="Calibri"/>
          <w:color w:val="404040" w:themeColor="text1" w:themeTint="BF"/>
          <w:sz w:val="20"/>
          <w:szCs w:val="20"/>
        </w:rPr>
      </w:pPr>
      <w:r>
        <w:rPr>
          <w:rFonts w:ascii="Calibri" w:hAnsi="Calibri"/>
          <w:color w:val="404040" w:themeColor="text1" w:themeTint="BF"/>
          <w:sz w:val="20"/>
          <w:szCs w:val="20"/>
        </w:rPr>
        <w:t>Applicants that have been invited to do a digital ID check can be found in the ‘</w:t>
      </w:r>
      <w:r w:rsidRPr="00CC424B">
        <w:rPr>
          <w:rFonts w:ascii="Calibri" w:hAnsi="Calibri"/>
          <w:b/>
          <w:bCs/>
          <w:color w:val="404040" w:themeColor="text1" w:themeTint="BF"/>
          <w:sz w:val="20"/>
          <w:szCs w:val="20"/>
        </w:rPr>
        <w:t>Awaiting Digital ID</w:t>
      </w:r>
      <w:r w:rsidRPr="00CC424B">
        <w:rPr>
          <w:rFonts w:ascii="Calibri" w:hAnsi="Calibri"/>
          <w:color w:val="404040" w:themeColor="text1" w:themeTint="BF"/>
          <w:sz w:val="20"/>
          <w:szCs w:val="20"/>
        </w:rPr>
        <w:t>’</w:t>
      </w:r>
      <w:r>
        <w:rPr>
          <w:rFonts w:ascii="Calibri" w:hAnsi="Calibri"/>
          <w:color w:val="404040" w:themeColor="text1" w:themeTint="BF"/>
          <w:sz w:val="20"/>
          <w:szCs w:val="20"/>
        </w:rPr>
        <w:t xml:space="preserve"> queue on the main dashboard (see screen shot 5 above.)</w:t>
      </w:r>
    </w:p>
    <w:p w:rsidR="009A01AC" w:rsidP="00ED3498" w:rsidRDefault="009A01AC" w14:paraId="30F2E01A" w14:textId="708C16F7">
      <w:pPr>
        <w:jc w:val="both"/>
        <w:rPr>
          <w:rFonts w:ascii="Calibri" w:hAnsi="Calibri"/>
          <w:color w:val="404040" w:themeColor="text1" w:themeTint="BF"/>
          <w:sz w:val="20"/>
          <w:szCs w:val="20"/>
        </w:rPr>
      </w:pPr>
    </w:p>
    <w:p w:rsidR="009A01AC" w:rsidP="00ED3498" w:rsidRDefault="009A01AC" w14:paraId="4959F38C" w14:textId="41CF5FD6">
      <w:pPr>
        <w:jc w:val="both"/>
        <w:rPr>
          <w:rFonts w:ascii="Calibri" w:hAnsi="Calibri"/>
          <w:color w:val="404040" w:themeColor="text1" w:themeTint="BF"/>
          <w:sz w:val="20"/>
          <w:szCs w:val="20"/>
        </w:rPr>
      </w:pPr>
      <w:r>
        <w:rPr>
          <w:rFonts w:ascii="Calibri" w:hAnsi="Calibri"/>
          <w:color w:val="404040" w:themeColor="text1" w:themeTint="BF"/>
          <w:sz w:val="20"/>
          <w:szCs w:val="20"/>
        </w:rPr>
        <w:t>Once the digital ID check has been carried out, the ID section of the application will be updated with either a pass or fail result and a PDF report of the digital ID check can be downloaded by clicking the ‘</w:t>
      </w:r>
      <w:r w:rsidRPr="00BC796D">
        <w:rPr>
          <w:rFonts w:ascii="Calibri" w:hAnsi="Calibri"/>
          <w:b/>
          <w:bCs/>
          <w:color w:val="404040" w:themeColor="text1" w:themeTint="BF"/>
          <w:sz w:val="20"/>
          <w:szCs w:val="20"/>
        </w:rPr>
        <w:t xml:space="preserve">Download </w:t>
      </w:r>
      <w:r w:rsidRPr="00BC796D" w:rsidR="00BC796D">
        <w:rPr>
          <w:rFonts w:ascii="Calibri" w:hAnsi="Calibri"/>
          <w:b/>
          <w:bCs/>
          <w:color w:val="404040" w:themeColor="text1" w:themeTint="BF"/>
          <w:sz w:val="20"/>
          <w:szCs w:val="20"/>
        </w:rPr>
        <w:t>Digital ID Report</w:t>
      </w:r>
      <w:r w:rsidR="00BC796D">
        <w:rPr>
          <w:rFonts w:ascii="Calibri" w:hAnsi="Calibri"/>
          <w:color w:val="404040" w:themeColor="text1" w:themeTint="BF"/>
          <w:sz w:val="20"/>
          <w:szCs w:val="20"/>
        </w:rPr>
        <w:t>’ button (see screen shots 1</w:t>
      </w:r>
      <w:r w:rsidR="00F73F7D">
        <w:rPr>
          <w:rFonts w:ascii="Calibri" w:hAnsi="Calibri"/>
          <w:color w:val="404040" w:themeColor="text1" w:themeTint="BF"/>
          <w:sz w:val="20"/>
          <w:szCs w:val="20"/>
        </w:rPr>
        <w:t>9</w:t>
      </w:r>
      <w:r w:rsidR="00F7773D">
        <w:rPr>
          <w:rFonts w:ascii="Calibri" w:hAnsi="Calibri"/>
          <w:color w:val="404040" w:themeColor="text1" w:themeTint="BF"/>
          <w:sz w:val="20"/>
          <w:szCs w:val="20"/>
        </w:rPr>
        <w:t>-2</w:t>
      </w:r>
      <w:r w:rsidR="00F73F7D">
        <w:rPr>
          <w:rFonts w:ascii="Calibri" w:hAnsi="Calibri"/>
          <w:color w:val="404040" w:themeColor="text1" w:themeTint="BF"/>
          <w:sz w:val="20"/>
          <w:szCs w:val="20"/>
        </w:rPr>
        <w:t>2</w:t>
      </w:r>
      <w:r w:rsidR="00BC796D">
        <w:rPr>
          <w:rFonts w:ascii="Calibri" w:hAnsi="Calibri"/>
          <w:color w:val="404040" w:themeColor="text1" w:themeTint="BF"/>
          <w:sz w:val="20"/>
          <w:szCs w:val="20"/>
        </w:rPr>
        <w:t xml:space="preserve"> below.)</w:t>
      </w:r>
    </w:p>
    <w:p w:rsidR="00BC796D" w:rsidP="00ED3498" w:rsidRDefault="00BC796D" w14:paraId="0840DCAF" w14:textId="3B5EE856">
      <w:pPr>
        <w:jc w:val="both"/>
        <w:rPr>
          <w:rFonts w:ascii="Calibri" w:hAnsi="Calibri"/>
          <w:color w:val="404040" w:themeColor="text1" w:themeTint="BF"/>
          <w:sz w:val="20"/>
          <w:szCs w:val="20"/>
        </w:rPr>
      </w:pPr>
    </w:p>
    <w:p w:rsidR="00BC796D" w:rsidP="00ED3498" w:rsidRDefault="00BC796D" w14:paraId="4303FF03" w14:textId="2D454736">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FAIL</w:t>
      </w:r>
      <w:r>
        <w:rPr>
          <w:rFonts w:ascii="Calibri" w:hAnsi="Calibri"/>
          <w:color w:val="404040" w:themeColor="text1" w:themeTint="BF"/>
          <w:sz w:val="20"/>
          <w:szCs w:val="20"/>
        </w:rPr>
        <w:t>’, you must read the digital ID report to understand why and verify their identity manually depending on the reason the digital ID check failed. To do this, click the ‘</w:t>
      </w:r>
      <w:r w:rsidRPr="00BC796D">
        <w:rPr>
          <w:rFonts w:ascii="Calibri" w:hAnsi="Calibri"/>
          <w:b/>
          <w:bCs/>
          <w:color w:val="404040" w:themeColor="text1" w:themeTint="BF"/>
          <w:sz w:val="20"/>
          <w:szCs w:val="20"/>
        </w:rPr>
        <w:t>RESET ID CHECK</w:t>
      </w:r>
      <w:r>
        <w:rPr>
          <w:rFonts w:ascii="Calibri" w:hAnsi="Calibri"/>
          <w:color w:val="404040" w:themeColor="text1" w:themeTint="BF"/>
          <w:sz w:val="20"/>
          <w:szCs w:val="20"/>
        </w:rPr>
        <w:t>’ button at the bottom of the ID screen to restart the identity process, this time selecting an alternative method.</w:t>
      </w:r>
    </w:p>
    <w:p w:rsidR="00BC796D" w:rsidP="00ED3498" w:rsidRDefault="00BC796D" w14:paraId="55C9AA9F" w14:textId="34A384F5">
      <w:pPr>
        <w:jc w:val="both"/>
        <w:rPr>
          <w:rFonts w:ascii="Calibri" w:hAnsi="Calibri"/>
          <w:color w:val="404040" w:themeColor="text1" w:themeTint="BF"/>
          <w:sz w:val="20"/>
          <w:szCs w:val="20"/>
        </w:rPr>
      </w:pPr>
    </w:p>
    <w:p w:rsidR="00BC796D" w:rsidP="00ED3498" w:rsidRDefault="00BC796D" w14:paraId="003073C3" w14:textId="2C6650E3">
      <w:pPr>
        <w:jc w:val="both"/>
        <w:rPr>
          <w:rFonts w:ascii="Calibri" w:hAnsi="Calibri"/>
          <w:color w:val="404040" w:themeColor="text1" w:themeTint="BF"/>
          <w:sz w:val="20"/>
          <w:szCs w:val="20"/>
        </w:rPr>
      </w:pPr>
      <w:r>
        <w:rPr>
          <w:rFonts w:ascii="Calibri" w:hAnsi="Calibri"/>
          <w:color w:val="404040" w:themeColor="text1" w:themeTint="BF"/>
          <w:sz w:val="20"/>
          <w:szCs w:val="20"/>
        </w:rPr>
        <w:t>If the result of the digital ID check is ‘</w:t>
      </w:r>
      <w:r w:rsidRPr="00BC796D">
        <w:rPr>
          <w:rFonts w:ascii="Calibri" w:hAnsi="Calibri"/>
          <w:b/>
          <w:bCs/>
          <w:color w:val="404040" w:themeColor="text1" w:themeTint="BF"/>
          <w:sz w:val="20"/>
          <w:szCs w:val="20"/>
        </w:rPr>
        <w:t>PASS</w:t>
      </w:r>
      <w:r>
        <w:rPr>
          <w:rFonts w:ascii="Calibri" w:hAnsi="Calibri"/>
          <w:color w:val="404040" w:themeColor="text1" w:themeTint="BF"/>
          <w:sz w:val="20"/>
          <w:szCs w:val="20"/>
        </w:rPr>
        <w:t>’, the ID section will be auto completed upon receipt of the digital ID check result and there will be nothing further to do in relating to the identity verification part of the process.</w:t>
      </w:r>
    </w:p>
    <w:p w:rsidR="00A2616F" w:rsidP="00ED3498" w:rsidRDefault="00A2616F" w14:paraId="6C39E097" w14:textId="6C3B5DE3">
      <w:pPr>
        <w:jc w:val="both"/>
        <w:rPr>
          <w:rFonts w:ascii="Calibri" w:hAnsi="Calibri"/>
          <w:color w:val="404040" w:themeColor="text1" w:themeTint="BF"/>
          <w:sz w:val="20"/>
          <w:szCs w:val="20"/>
        </w:rPr>
      </w:pPr>
    </w:p>
    <w:p w:rsidR="00A2616F" w:rsidP="00ED3498" w:rsidRDefault="00A2616F" w14:paraId="3C8DB3BE" w14:textId="70E31B5B">
      <w:pPr>
        <w:jc w:val="both"/>
        <w:rPr>
          <w:rFonts w:ascii="Calibri" w:hAnsi="Calibri"/>
          <w:color w:val="404040" w:themeColor="text1" w:themeTint="BF"/>
          <w:sz w:val="20"/>
          <w:szCs w:val="20"/>
        </w:rPr>
      </w:pPr>
      <w:r>
        <w:rPr>
          <w:rFonts w:ascii="Calibri" w:hAnsi="Calibri"/>
          <w:color w:val="404040" w:themeColor="text1" w:themeTint="BF"/>
          <w:sz w:val="20"/>
          <w:szCs w:val="20"/>
        </w:rPr>
        <w:t>If a digital Right to Work check was also requested, a ‘</w:t>
      </w:r>
      <w:r w:rsidRPr="000A04BC">
        <w:rPr>
          <w:rFonts w:ascii="Calibri" w:hAnsi="Calibri"/>
          <w:b/>
          <w:bCs/>
          <w:color w:val="404040" w:themeColor="text1" w:themeTint="BF"/>
          <w:sz w:val="20"/>
          <w:szCs w:val="20"/>
        </w:rPr>
        <w:t>RTW Check</w:t>
      </w:r>
      <w:r>
        <w:rPr>
          <w:rFonts w:ascii="Calibri" w:hAnsi="Calibri"/>
          <w:color w:val="404040" w:themeColor="text1" w:themeTint="BF"/>
          <w:sz w:val="20"/>
          <w:szCs w:val="20"/>
        </w:rPr>
        <w:t>’ element will be added to the header of the application and will be updated with either a pass, fail or see report result. A PDF report of the digital Right to Work check can be downloaded by clicking the ‘</w:t>
      </w:r>
      <w:r w:rsidRPr="00692316">
        <w:rPr>
          <w:rFonts w:ascii="Calibri" w:hAnsi="Calibri"/>
          <w:b/>
          <w:bCs/>
          <w:color w:val="404040" w:themeColor="text1" w:themeTint="BF"/>
          <w:sz w:val="20"/>
          <w:szCs w:val="20"/>
        </w:rPr>
        <w:t>Download Digital ID Report</w:t>
      </w:r>
      <w:r>
        <w:rPr>
          <w:rFonts w:ascii="Calibri" w:hAnsi="Calibri"/>
          <w:color w:val="404040" w:themeColor="text1" w:themeTint="BF"/>
          <w:sz w:val="20"/>
          <w:szCs w:val="20"/>
        </w:rPr>
        <w:t>’ button from either the ID screen or the RTW screen.</w:t>
      </w:r>
    </w:p>
    <w:p w:rsidR="00BC796D" w:rsidP="00ED3498" w:rsidRDefault="00BC796D" w14:paraId="3346FA2E" w14:textId="0BC1A7B2">
      <w:pPr>
        <w:jc w:val="both"/>
        <w:rPr>
          <w:rFonts w:ascii="Calibri" w:hAnsi="Calibri"/>
          <w:color w:val="404040" w:themeColor="text1" w:themeTint="BF"/>
          <w:sz w:val="20"/>
          <w:szCs w:val="20"/>
        </w:rPr>
      </w:pPr>
      <w:r>
        <w:rPr>
          <w:noProof/>
        </w:rPr>
        <w:drawing>
          <wp:inline distT="0" distB="0" distL="0" distR="0" wp14:anchorId="57DBC096" wp14:editId="77BAC359">
            <wp:extent cx="4997450" cy="4055623"/>
            <wp:effectExtent l="19050" t="19050" r="12700" b="21590"/>
            <wp:docPr id="254" name="Picture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14664" r="16017"/>
                    <a:stretch/>
                  </pic:blipFill>
                  <pic:spPr bwMode="auto">
                    <a:xfrm>
                      <a:off x="0" y="0"/>
                      <a:ext cx="5008384" cy="406449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BC796D" w:rsidR="00BC796D" w:rsidP="00ED3498" w:rsidRDefault="00BC796D" w14:paraId="0C4BEC29" w14:textId="48BE9928">
      <w:pPr>
        <w:jc w:val="both"/>
        <w:rPr>
          <w:rFonts w:ascii="Calibri" w:hAnsi="Calibri"/>
          <w:b/>
          <w:color w:val="005B82"/>
          <w:sz w:val="20"/>
          <w:szCs w:val="20"/>
        </w:rPr>
      </w:pPr>
      <w:r w:rsidRPr="00102727">
        <w:rPr>
          <w:rFonts w:ascii="Calibri" w:hAnsi="Calibri"/>
          <w:b/>
          <w:color w:val="005B82"/>
          <w:sz w:val="20"/>
          <w:szCs w:val="20"/>
        </w:rPr>
        <w:t>Screen Shot 1</w:t>
      </w:r>
      <w:r w:rsidR="00F73F7D">
        <w:rPr>
          <w:rFonts w:ascii="Calibri" w:hAnsi="Calibri"/>
          <w:b/>
          <w:color w:val="005B82"/>
          <w:sz w:val="20"/>
          <w:szCs w:val="20"/>
        </w:rPr>
        <w:t>9</w:t>
      </w:r>
    </w:p>
    <w:p w:rsidR="00BC796D" w:rsidP="00ED3498" w:rsidRDefault="00BC796D" w14:paraId="08CCF04E" w14:textId="77777777">
      <w:pPr>
        <w:jc w:val="both"/>
        <w:rPr>
          <w:rFonts w:ascii="Calibri" w:hAnsi="Calibri"/>
          <w:color w:val="404040" w:themeColor="text1" w:themeTint="BF"/>
          <w:sz w:val="20"/>
          <w:szCs w:val="20"/>
        </w:rPr>
      </w:pPr>
    </w:p>
    <w:p w:rsidRPr="00BC796D" w:rsidR="001D36F0" w:rsidP="00ED3498" w:rsidRDefault="00BC796D" w14:paraId="1E33CBB1" w14:textId="653D98B4">
      <w:pPr>
        <w:jc w:val="both"/>
        <w:rPr>
          <w:rFonts w:ascii="Calibri" w:hAnsi="Calibri"/>
          <w:color w:val="404040" w:themeColor="text1" w:themeTint="BF"/>
          <w:sz w:val="20"/>
          <w:szCs w:val="20"/>
        </w:rPr>
      </w:pPr>
      <w:r>
        <w:rPr>
          <w:noProof/>
        </w:rPr>
        <w:drawing>
          <wp:inline distT="0" distB="0" distL="0" distR="0" wp14:anchorId="7CBE9707" wp14:editId="70D895C9">
            <wp:extent cx="5006340" cy="4136262"/>
            <wp:effectExtent l="19050" t="19050" r="22860" b="17145"/>
            <wp:docPr id="251" name="Picture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15587" r="16325"/>
                    <a:stretch/>
                  </pic:blipFill>
                  <pic:spPr bwMode="auto">
                    <a:xfrm>
                      <a:off x="0" y="0"/>
                      <a:ext cx="5019204" cy="414689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A2616F" w:rsidP="00BC796D" w:rsidRDefault="00BC796D" w14:paraId="7C6FA7A8" w14:textId="09FC6D30">
      <w:pPr>
        <w:jc w:val="both"/>
        <w:rPr>
          <w:rFonts w:ascii="Calibri" w:hAnsi="Calibri"/>
          <w:b/>
          <w:color w:val="005B82"/>
          <w:sz w:val="20"/>
          <w:szCs w:val="20"/>
        </w:rPr>
      </w:pPr>
      <w:r w:rsidRPr="00102727">
        <w:rPr>
          <w:rFonts w:ascii="Calibri" w:hAnsi="Calibri"/>
          <w:b/>
          <w:color w:val="005B82"/>
          <w:sz w:val="20"/>
          <w:szCs w:val="20"/>
        </w:rPr>
        <w:t xml:space="preserve">Screen Shot </w:t>
      </w:r>
      <w:r w:rsidR="00F73F7D">
        <w:rPr>
          <w:rFonts w:ascii="Calibri" w:hAnsi="Calibri"/>
          <w:b/>
          <w:color w:val="005B82"/>
          <w:sz w:val="20"/>
          <w:szCs w:val="20"/>
        </w:rPr>
        <w:t>20</w:t>
      </w:r>
    </w:p>
    <w:p w:rsidR="00F7773D" w:rsidP="00BC796D" w:rsidRDefault="00F7773D" w14:paraId="18588446" w14:textId="6EB176B4">
      <w:pPr>
        <w:jc w:val="both"/>
        <w:rPr>
          <w:rFonts w:ascii="Calibri" w:hAnsi="Calibri"/>
          <w:b/>
          <w:color w:val="005B82"/>
          <w:sz w:val="20"/>
          <w:szCs w:val="20"/>
        </w:rPr>
      </w:pPr>
      <w:r>
        <w:rPr>
          <w:noProof/>
        </w:rPr>
        <w:drawing>
          <wp:inline distT="0" distB="0" distL="0" distR="0" wp14:anchorId="024F06F5" wp14:editId="3257D5CA">
            <wp:extent cx="5001754" cy="3517900"/>
            <wp:effectExtent l="19050" t="19050" r="27940" b="25400"/>
            <wp:docPr id="59" name="Picture 5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Graphical user interface, application&#10;&#10;Description automatically generated"/>
                    <pic:cNvPicPr/>
                  </pic:nvPicPr>
                  <pic:blipFill rotWithShape="1">
                    <a:blip r:embed="rId49"/>
                    <a:srcRect l="9639" r="10377"/>
                    <a:stretch/>
                  </pic:blipFill>
                  <pic:spPr bwMode="auto">
                    <a:xfrm>
                      <a:off x="0" y="0"/>
                      <a:ext cx="5002682" cy="351855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F7773D" w:rsidP="00F7773D" w:rsidRDefault="00F7773D" w14:paraId="2FAC401A" w14:textId="6C7EF2BD">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F73F7D">
        <w:rPr>
          <w:rFonts w:ascii="Calibri" w:hAnsi="Calibri"/>
          <w:b/>
          <w:color w:val="005B82"/>
          <w:sz w:val="20"/>
          <w:szCs w:val="20"/>
        </w:rPr>
        <w:t>1</w:t>
      </w:r>
    </w:p>
    <w:p w:rsidR="00F7773D" w:rsidP="00BC796D" w:rsidRDefault="00F7773D" w14:paraId="2923CCCE" w14:textId="5D74C696">
      <w:pPr>
        <w:jc w:val="both"/>
        <w:rPr>
          <w:rFonts w:ascii="Calibri" w:hAnsi="Calibri"/>
          <w:b/>
          <w:color w:val="005B82"/>
          <w:sz w:val="20"/>
          <w:szCs w:val="20"/>
        </w:rPr>
      </w:pPr>
    </w:p>
    <w:p w:rsidR="00F7773D" w:rsidP="00BC796D" w:rsidRDefault="00F7773D" w14:paraId="63F35AD5" w14:textId="11F27AC8">
      <w:pPr>
        <w:jc w:val="both"/>
        <w:rPr>
          <w:rFonts w:ascii="Calibri" w:hAnsi="Calibri"/>
          <w:b/>
          <w:color w:val="005B82"/>
          <w:sz w:val="20"/>
          <w:szCs w:val="20"/>
        </w:rPr>
      </w:pPr>
      <w:r>
        <w:rPr>
          <w:noProof/>
        </w:rPr>
        <w:drawing>
          <wp:inline distT="0" distB="0" distL="0" distR="0" wp14:anchorId="1E5CF392" wp14:editId="022ECF01">
            <wp:extent cx="5001260" cy="3464257"/>
            <wp:effectExtent l="19050" t="19050" r="27940" b="22225"/>
            <wp:docPr id="60" name="Picture 60" descr="Graphical user interface, application,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60" descr="Graphical user interface, application, Teams&#10;&#10;Description automatically generated"/>
                    <pic:cNvPicPr/>
                  </pic:nvPicPr>
                  <pic:blipFill rotWithShape="1">
                    <a:blip r:embed="rId50"/>
                    <a:srcRect l="8921" r="9864"/>
                    <a:stretch/>
                  </pic:blipFill>
                  <pic:spPr bwMode="auto">
                    <a:xfrm>
                      <a:off x="0" y="0"/>
                      <a:ext cx="5002572" cy="3465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F7773D" w:rsidP="00F7773D" w:rsidRDefault="00F7773D" w14:paraId="1B57D319" w14:textId="0E09A632">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F73F7D">
        <w:rPr>
          <w:rFonts w:ascii="Calibri" w:hAnsi="Calibri"/>
          <w:b/>
          <w:color w:val="005B82"/>
          <w:sz w:val="20"/>
          <w:szCs w:val="20"/>
        </w:rPr>
        <w:t>2</w:t>
      </w:r>
    </w:p>
    <w:p w:rsidR="00F7773D" w:rsidP="00BC796D" w:rsidRDefault="00F7773D" w14:paraId="6A28A4DB" w14:textId="1E6AE45F">
      <w:pPr>
        <w:jc w:val="both"/>
        <w:rPr>
          <w:rFonts w:ascii="Calibri" w:hAnsi="Calibri"/>
          <w:b/>
          <w:color w:val="005B82"/>
          <w:sz w:val="20"/>
          <w:szCs w:val="20"/>
        </w:rPr>
      </w:pPr>
    </w:p>
    <w:p w:rsidR="00F7773D" w:rsidP="00BC796D" w:rsidRDefault="00F7773D" w14:paraId="05C7C604" w14:textId="5C042F17">
      <w:pPr>
        <w:jc w:val="both"/>
        <w:rPr>
          <w:rFonts w:ascii="Calibri" w:hAnsi="Calibri"/>
          <w:b/>
          <w:color w:val="005B82"/>
          <w:sz w:val="20"/>
          <w:szCs w:val="20"/>
        </w:rPr>
      </w:pPr>
    </w:p>
    <w:p w:rsidR="00F7773D" w:rsidP="00BC796D" w:rsidRDefault="00F7773D" w14:paraId="278F6291" w14:textId="42C52D04">
      <w:pPr>
        <w:jc w:val="both"/>
        <w:rPr>
          <w:rFonts w:ascii="Calibri" w:hAnsi="Calibri"/>
          <w:b/>
          <w:color w:val="005B82"/>
          <w:sz w:val="20"/>
          <w:szCs w:val="20"/>
        </w:rPr>
      </w:pPr>
    </w:p>
    <w:p w:rsidR="00F7773D" w:rsidP="00BC796D" w:rsidRDefault="00F7773D" w14:paraId="215CD237" w14:textId="00F940B5">
      <w:pPr>
        <w:jc w:val="both"/>
        <w:rPr>
          <w:rFonts w:ascii="Calibri" w:hAnsi="Calibri"/>
          <w:b/>
          <w:color w:val="005B82"/>
          <w:sz w:val="20"/>
          <w:szCs w:val="20"/>
        </w:rPr>
      </w:pPr>
    </w:p>
    <w:p w:rsidR="00F7773D" w:rsidP="00BC796D" w:rsidRDefault="00F7773D" w14:paraId="7534001F" w14:textId="66F59115">
      <w:pPr>
        <w:jc w:val="both"/>
        <w:rPr>
          <w:rFonts w:ascii="Calibri" w:hAnsi="Calibri"/>
          <w:b/>
          <w:color w:val="005B82"/>
          <w:sz w:val="20"/>
          <w:szCs w:val="20"/>
        </w:rPr>
      </w:pPr>
    </w:p>
    <w:p w:rsidR="00F7773D" w:rsidP="00BC796D" w:rsidRDefault="00F7773D" w14:paraId="75CBC6B1" w14:textId="25925C01">
      <w:pPr>
        <w:jc w:val="both"/>
        <w:rPr>
          <w:rFonts w:ascii="Calibri" w:hAnsi="Calibri"/>
          <w:b/>
          <w:color w:val="005B82"/>
          <w:sz w:val="20"/>
          <w:szCs w:val="20"/>
        </w:rPr>
      </w:pPr>
    </w:p>
    <w:p w:rsidRPr="00102727" w:rsidR="00F7773D" w:rsidP="00BC796D" w:rsidRDefault="00F7773D" w14:paraId="7AE054D2" w14:textId="77777777">
      <w:pPr>
        <w:jc w:val="both"/>
        <w:rPr>
          <w:rFonts w:ascii="Calibri" w:hAnsi="Calibri"/>
          <w:b/>
          <w:color w:val="005B82"/>
          <w:sz w:val="20"/>
          <w:szCs w:val="20"/>
        </w:rPr>
      </w:pPr>
    </w:p>
    <w:p w:rsidRPr="00017D89" w:rsidR="000F48B9" w:rsidP="000F48B9" w:rsidRDefault="000F48B9" w14:paraId="6262E834" w14:textId="20906EED">
      <w:pPr>
        <w:jc w:val="both"/>
        <w:rPr>
          <w:rFonts w:ascii="Calibri" w:hAnsi="Calibri" w:cs="Calibri"/>
          <w:b/>
          <w:color w:val="005B82"/>
        </w:rPr>
      </w:pPr>
      <w:r>
        <w:rPr>
          <w:rFonts w:ascii="Calibri" w:hAnsi="Calibri" w:cs="Calibri"/>
          <w:b/>
          <w:color w:val="005B82"/>
        </w:rPr>
        <w:t>Verifying identity using a digital ID check already obtained</w:t>
      </w:r>
    </w:p>
    <w:p w:rsidR="002602FC" w:rsidP="00ED3498" w:rsidRDefault="002602FC" w14:paraId="10568B33" w14:textId="00304AE0">
      <w:pPr>
        <w:jc w:val="both"/>
        <w:rPr>
          <w:rFonts w:ascii="Calibri" w:hAnsi="Calibri"/>
          <w:sz w:val="20"/>
          <w:szCs w:val="20"/>
        </w:rPr>
      </w:pPr>
    </w:p>
    <w:p w:rsidR="00BC796D" w:rsidP="00ED3498" w:rsidRDefault="000F48B9" w14:paraId="57B53409" w14:textId="61AAE58F">
      <w:pPr>
        <w:jc w:val="both"/>
        <w:rPr>
          <w:rFonts w:ascii="Calibri" w:hAnsi="Calibri"/>
          <w:sz w:val="20"/>
          <w:szCs w:val="20"/>
        </w:rPr>
      </w:pPr>
      <w:r>
        <w:rPr>
          <w:rFonts w:ascii="Calibri" w:hAnsi="Calibri"/>
          <w:color w:val="404040" w:themeColor="text1" w:themeTint="BF"/>
          <w:sz w:val="20"/>
          <w:szCs w:val="20"/>
        </w:rPr>
        <w:t xml:space="preserve">This facility allows you to verify the identity using a digital ID check already obtained via your own IDSP outside of our platform. If you wish to verify the identity using this method, please select </w:t>
      </w:r>
      <w:r>
        <w:rPr>
          <w:rFonts w:ascii="Calibri" w:hAnsi="Calibri"/>
          <w:b/>
          <w:bCs/>
          <w:color w:val="404040" w:themeColor="text1" w:themeTint="BF"/>
          <w:sz w:val="20"/>
          <w:szCs w:val="20"/>
        </w:rPr>
        <w:t xml:space="preserve">‘Complete the ID check using a digital ID check already obtained’ </w:t>
      </w:r>
      <w:r>
        <w:rPr>
          <w:rFonts w:ascii="Calibri" w:hAnsi="Calibri"/>
          <w:color w:val="404040" w:themeColor="text1" w:themeTint="BF"/>
          <w:sz w:val="20"/>
          <w:szCs w:val="20"/>
        </w:rPr>
        <w:t>(see screen shot 1</w:t>
      </w:r>
      <w:r w:rsidR="005C23AA">
        <w:rPr>
          <w:rFonts w:ascii="Calibri" w:hAnsi="Calibri"/>
          <w:color w:val="404040" w:themeColor="text1" w:themeTint="BF"/>
          <w:sz w:val="20"/>
          <w:szCs w:val="20"/>
        </w:rPr>
        <w:t>7</w:t>
      </w:r>
      <w:r>
        <w:rPr>
          <w:rFonts w:ascii="Calibri" w:hAnsi="Calibri"/>
          <w:color w:val="404040" w:themeColor="text1" w:themeTint="BF"/>
          <w:sz w:val="20"/>
          <w:szCs w:val="20"/>
        </w:rPr>
        <w:t xml:space="preserve"> above and screen shot 2</w:t>
      </w:r>
      <w:r w:rsidR="005C23AA">
        <w:rPr>
          <w:rFonts w:ascii="Calibri" w:hAnsi="Calibri"/>
          <w:color w:val="404040" w:themeColor="text1" w:themeTint="BF"/>
          <w:sz w:val="20"/>
          <w:szCs w:val="20"/>
        </w:rPr>
        <w:t>3</w:t>
      </w:r>
      <w:r>
        <w:rPr>
          <w:rFonts w:ascii="Calibri" w:hAnsi="Calibri"/>
          <w:color w:val="404040" w:themeColor="text1" w:themeTint="BF"/>
          <w:sz w:val="20"/>
          <w:szCs w:val="20"/>
        </w:rPr>
        <w:t xml:space="preserve"> below.)</w:t>
      </w:r>
    </w:p>
    <w:p w:rsidR="00BC796D" w:rsidP="00ED3498" w:rsidRDefault="00BC796D" w14:paraId="7FCDDB2D" w14:textId="175E58B8">
      <w:pPr>
        <w:jc w:val="both"/>
        <w:rPr>
          <w:rFonts w:ascii="Calibri" w:hAnsi="Calibri"/>
          <w:sz w:val="20"/>
          <w:szCs w:val="20"/>
        </w:rPr>
      </w:pPr>
    </w:p>
    <w:p w:rsidRPr="008B1710" w:rsidR="000F48B9" w:rsidP="000F48B9" w:rsidRDefault="000F48B9" w14:paraId="072D7B22" w14:textId="714351AF">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w:t>
      </w:r>
      <w:r>
        <w:rPr>
          <w:rFonts w:ascii="Calibri" w:hAnsi="Calibri"/>
          <w:color w:val="3C3C3C"/>
          <w:sz w:val="20"/>
          <w:szCs w:val="20"/>
        </w:rPr>
        <w:t xml:space="preserve"> documents verified by the IDSP as part of the digital ID check undertaken.</w:t>
      </w:r>
    </w:p>
    <w:p w:rsidR="000F48B9" w:rsidP="000F48B9" w:rsidRDefault="000F48B9" w14:paraId="76D97162" w14:textId="42A8BCF7">
      <w:pPr>
        <w:numPr>
          <w:ilvl w:val="0"/>
          <w:numId w:val="2"/>
        </w:numPr>
        <w:jc w:val="both"/>
        <w:rPr>
          <w:rFonts w:ascii="Calibri" w:hAnsi="Calibri"/>
          <w:color w:val="3C3C3C"/>
          <w:sz w:val="20"/>
          <w:szCs w:val="20"/>
        </w:rPr>
      </w:pPr>
      <w:r w:rsidRPr="008B1710">
        <w:rPr>
          <w:rFonts w:ascii="Calibri" w:hAnsi="Calibri"/>
          <w:color w:val="3C3C3C"/>
          <w:sz w:val="20"/>
          <w:szCs w:val="20"/>
        </w:rPr>
        <w:t>Ensure that you confirm from the drop</w:t>
      </w:r>
      <w:r>
        <w:rPr>
          <w:rFonts w:ascii="Calibri" w:hAnsi="Calibri"/>
          <w:color w:val="3C3C3C"/>
          <w:sz w:val="20"/>
          <w:szCs w:val="20"/>
        </w:rPr>
        <w:t>-</w:t>
      </w:r>
      <w:r w:rsidRPr="008B1710">
        <w:rPr>
          <w:rFonts w:ascii="Calibri" w:hAnsi="Calibri"/>
          <w:color w:val="3C3C3C"/>
          <w:sz w:val="20"/>
          <w:szCs w:val="20"/>
        </w:rPr>
        <w:t xml:space="preserve">down boxes that </w:t>
      </w:r>
      <w:r>
        <w:rPr>
          <w:rFonts w:ascii="Calibri" w:hAnsi="Calibri"/>
          <w:color w:val="3C3C3C"/>
          <w:sz w:val="20"/>
          <w:szCs w:val="20"/>
        </w:rPr>
        <w:t>they</w:t>
      </w:r>
      <w:r w:rsidRPr="008B1710">
        <w:rPr>
          <w:rFonts w:ascii="Calibri" w:hAnsi="Calibri"/>
          <w:color w:val="3C3C3C"/>
          <w:sz w:val="20"/>
          <w:szCs w:val="20"/>
        </w:rPr>
        <w:t xml:space="preserve"> have verified the applicant’s address and also that </w:t>
      </w:r>
      <w:r>
        <w:rPr>
          <w:rFonts w:ascii="Calibri" w:hAnsi="Calibri"/>
          <w:color w:val="3C3C3C"/>
          <w:sz w:val="20"/>
          <w:szCs w:val="20"/>
        </w:rPr>
        <w:t>they</w:t>
      </w:r>
      <w:r w:rsidRPr="008B1710">
        <w:rPr>
          <w:rFonts w:ascii="Calibri" w:hAnsi="Calibri"/>
          <w:color w:val="3C3C3C"/>
          <w:sz w:val="20"/>
          <w:szCs w:val="20"/>
        </w:rPr>
        <w:t xml:space="preserve"> have verified </w:t>
      </w:r>
      <w:r>
        <w:rPr>
          <w:rFonts w:ascii="Calibri" w:hAnsi="Calibri"/>
          <w:color w:val="3C3C3C"/>
          <w:sz w:val="20"/>
          <w:szCs w:val="20"/>
        </w:rPr>
        <w:t xml:space="preserve">a document containing </w:t>
      </w:r>
      <w:r w:rsidRPr="008B1710">
        <w:rPr>
          <w:rFonts w:ascii="Calibri" w:hAnsi="Calibri"/>
          <w:color w:val="3C3C3C"/>
          <w:sz w:val="20"/>
          <w:szCs w:val="20"/>
        </w:rPr>
        <w:t>their date of birth.</w:t>
      </w:r>
    </w:p>
    <w:p w:rsidRPr="008B1710" w:rsidR="000F48B9" w:rsidP="000F48B9" w:rsidRDefault="000F48B9" w14:paraId="5E66316F" w14:textId="5CF1E09C">
      <w:pPr>
        <w:numPr>
          <w:ilvl w:val="0"/>
          <w:numId w:val="2"/>
        </w:numPr>
        <w:jc w:val="both"/>
        <w:rPr>
          <w:rFonts w:ascii="Calibri" w:hAnsi="Calibri"/>
          <w:color w:val="3C3C3C"/>
          <w:sz w:val="20"/>
          <w:szCs w:val="20"/>
        </w:rPr>
      </w:pPr>
      <w:r>
        <w:rPr>
          <w:rFonts w:ascii="Calibri" w:hAnsi="Calibri"/>
          <w:color w:val="3C3C3C"/>
          <w:sz w:val="20"/>
          <w:szCs w:val="20"/>
        </w:rPr>
        <w:t>Please upload a copy of the digital ID report obtained from your IDSP by clicking ‘Choose File’</w:t>
      </w:r>
    </w:p>
    <w:p w:rsidRPr="008B1710" w:rsidR="000F48B9" w:rsidP="000F48B9" w:rsidRDefault="000F48B9" w14:paraId="0EDFB8FC"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0F48B9" w:rsidP="000F48B9" w:rsidRDefault="000F48B9" w14:paraId="37C8631B" w14:textId="53E479C5">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xml:space="preserve">’ icon in the green box located at the top of the screen. </w:t>
      </w:r>
    </w:p>
    <w:p w:rsidR="000F48B9" w:rsidP="000F48B9" w:rsidRDefault="000F48B9" w14:paraId="1D8EC832" w14:textId="09A2E149">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0F48B9" w:rsidP="000F48B9" w:rsidRDefault="000F48B9" w14:paraId="48A96D0F" w14:textId="26C9B37D">
      <w:pPr>
        <w:jc w:val="both"/>
        <w:rPr>
          <w:rFonts w:ascii="Calibri" w:hAnsi="Calibri"/>
          <w:color w:val="3C3C3C"/>
          <w:sz w:val="20"/>
          <w:szCs w:val="20"/>
        </w:rPr>
      </w:pPr>
    </w:p>
    <w:p w:rsidR="007537BB" w:rsidP="000F48B9" w:rsidRDefault="007537BB" w14:paraId="177AFE23" w14:textId="77777777">
      <w:pPr>
        <w:jc w:val="both"/>
        <w:rPr>
          <w:rFonts w:ascii="Calibri" w:hAnsi="Calibri"/>
          <w:color w:val="3C3C3C"/>
          <w:sz w:val="20"/>
          <w:szCs w:val="20"/>
        </w:rPr>
      </w:pPr>
    </w:p>
    <w:p w:rsidR="000F48B9" w:rsidP="000F48B9" w:rsidRDefault="000F48B9" w14:paraId="22F7907D" w14:textId="056220CE">
      <w:pPr>
        <w:jc w:val="both"/>
        <w:rPr>
          <w:rFonts w:ascii="Calibri" w:hAnsi="Calibri"/>
          <w:color w:val="3C3C3C"/>
          <w:sz w:val="20"/>
          <w:szCs w:val="20"/>
        </w:rPr>
      </w:pPr>
      <w:r>
        <w:rPr>
          <w:noProof/>
        </w:rPr>
        <w:drawing>
          <wp:inline distT="0" distB="0" distL="0" distR="0" wp14:anchorId="209136CF" wp14:editId="3E14C5D3">
            <wp:extent cx="5008245" cy="3915784"/>
            <wp:effectExtent l="19050" t="19050" r="20955" b="2794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1"/>
                    <a:srcRect l="14869" t="3941" r="16017"/>
                    <a:stretch/>
                  </pic:blipFill>
                  <pic:spPr bwMode="auto">
                    <a:xfrm>
                      <a:off x="0" y="0"/>
                      <a:ext cx="5019612" cy="3924671"/>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02727" w:rsidR="000F48B9" w:rsidP="000F48B9" w:rsidRDefault="000F48B9" w14:paraId="67692340" w14:textId="43A830AC">
      <w:pPr>
        <w:jc w:val="both"/>
        <w:rPr>
          <w:rFonts w:ascii="Calibri" w:hAnsi="Calibri"/>
          <w:b/>
          <w:color w:val="005B82"/>
          <w:sz w:val="20"/>
          <w:szCs w:val="20"/>
        </w:rPr>
      </w:pPr>
      <w:r w:rsidRPr="00102727">
        <w:rPr>
          <w:rFonts w:ascii="Calibri" w:hAnsi="Calibri"/>
          <w:b/>
          <w:color w:val="005B82"/>
          <w:sz w:val="20"/>
          <w:szCs w:val="20"/>
        </w:rPr>
        <w:t xml:space="preserve">Screen Shot </w:t>
      </w:r>
      <w:r>
        <w:rPr>
          <w:rFonts w:ascii="Calibri" w:hAnsi="Calibri"/>
          <w:b/>
          <w:color w:val="005B82"/>
          <w:sz w:val="20"/>
          <w:szCs w:val="20"/>
        </w:rPr>
        <w:t>2</w:t>
      </w:r>
      <w:r w:rsidR="005C23AA">
        <w:rPr>
          <w:rFonts w:ascii="Calibri" w:hAnsi="Calibri"/>
          <w:b/>
          <w:color w:val="005B82"/>
          <w:sz w:val="20"/>
          <w:szCs w:val="20"/>
        </w:rPr>
        <w:t>3</w:t>
      </w:r>
    </w:p>
    <w:p w:rsidR="00BC796D" w:rsidP="00ED3498" w:rsidRDefault="00BC796D" w14:paraId="6A3C9590" w14:textId="05EBF138">
      <w:pPr>
        <w:jc w:val="both"/>
        <w:rPr>
          <w:rFonts w:ascii="Calibri" w:hAnsi="Calibri"/>
          <w:sz w:val="20"/>
          <w:szCs w:val="20"/>
        </w:rPr>
      </w:pPr>
    </w:p>
    <w:p w:rsidR="000F48B9" w:rsidP="00ED3498" w:rsidRDefault="000F48B9" w14:paraId="4791B1C8" w14:textId="3B5E2797">
      <w:pPr>
        <w:jc w:val="both"/>
        <w:rPr>
          <w:rFonts w:ascii="Calibri" w:hAnsi="Calibri"/>
          <w:sz w:val="20"/>
          <w:szCs w:val="20"/>
        </w:rPr>
      </w:pPr>
    </w:p>
    <w:p w:rsidR="000F48B9" w:rsidP="00ED3498" w:rsidRDefault="000F48B9" w14:paraId="26218ED8" w14:textId="7071B6C7">
      <w:pPr>
        <w:jc w:val="both"/>
        <w:rPr>
          <w:rFonts w:ascii="Calibri" w:hAnsi="Calibri"/>
          <w:sz w:val="20"/>
          <w:szCs w:val="20"/>
        </w:rPr>
      </w:pPr>
    </w:p>
    <w:p w:rsidR="000F48B9" w:rsidP="00ED3498" w:rsidRDefault="000F48B9" w14:paraId="557DE6FA" w14:textId="5A12FA3B">
      <w:pPr>
        <w:jc w:val="both"/>
        <w:rPr>
          <w:rFonts w:ascii="Calibri" w:hAnsi="Calibri"/>
          <w:sz w:val="20"/>
          <w:szCs w:val="20"/>
        </w:rPr>
      </w:pPr>
    </w:p>
    <w:p w:rsidR="000F48B9" w:rsidP="00ED3498" w:rsidRDefault="000F48B9" w14:paraId="25169B7A" w14:textId="6F575C54">
      <w:pPr>
        <w:jc w:val="both"/>
        <w:rPr>
          <w:rFonts w:ascii="Calibri" w:hAnsi="Calibri"/>
          <w:sz w:val="20"/>
          <w:szCs w:val="20"/>
        </w:rPr>
      </w:pPr>
    </w:p>
    <w:p w:rsidR="000F48B9" w:rsidP="00ED3498" w:rsidRDefault="000F48B9" w14:paraId="057DE786" w14:textId="4A27AD76">
      <w:pPr>
        <w:jc w:val="both"/>
        <w:rPr>
          <w:rFonts w:ascii="Calibri" w:hAnsi="Calibri"/>
          <w:sz w:val="20"/>
          <w:szCs w:val="20"/>
        </w:rPr>
      </w:pPr>
    </w:p>
    <w:p w:rsidR="000F48B9" w:rsidP="00ED3498" w:rsidRDefault="000F48B9" w14:paraId="6F366108" w14:textId="14354F98">
      <w:pPr>
        <w:jc w:val="both"/>
        <w:rPr>
          <w:rFonts w:ascii="Calibri" w:hAnsi="Calibri"/>
          <w:sz w:val="20"/>
          <w:szCs w:val="20"/>
        </w:rPr>
      </w:pPr>
    </w:p>
    <w:p w:rsidR="000F48B9" w:rsidP="00ED3498" w:rsidRDefault="000F48B9" w14:paraId="5C3B2C0B" w14:textId="65159A2E">
      <w:pPr>
        <w:jc w:val="both"/>
        <w:rPr>
          <w:rFonts w:ascii="Calibri" w:hAnsi="Calibri"/>
          <w:sz w:val="20"/>
          <w:szCs w:val="20"/>
        </w:rPr>
      </w:pPr>
    </w:p>
    <w:p w:rsidR="002110E1" w:rsidP="000F48B9" w:rsidRDefault="002110E1" w14:paraId="24E7E0A7" w14:textId="77777777">
      <w:pPr>
        <w:jc w:val="both"/>
        <w:rPr>
          <w:rFonts w:ascii="Calibri" w:hAnsi="Calibri" w:cs="Calibri"/>
          <w:b/>
          <w:color w:val="005B82"/>
        </w:rPr>
      </w:pPr>
    </w:p>
    <w:p w:rsidR="007537BB" w:rsidP="000F48B9" w:rsidRDefault="007537BB" w14:paraId="592F4663" w14:textId="77777777">
      <w:pPr>
        <w:jc w:val="both"/>
        <w:rPr>
          <w:rFonts w:ascii="Calibri" w:hAnsi="Calibri" w:cs="Calibri"/>
          <w:b/>
          <w:color w:val="005B82"/>
        </w:rPr>
      </w:pPr>
    </w:p>
    <w:p w:rsidR="000F48B9" w:rsidP="000F48B9" w:rsidRDefault="000F48B9" w14:paraId="612861C5" w14:textId="64743557">
      <w:pPr>
        <w:jc w:val="both"/>
        <w:rPr>
          <w:rFonts w:ascii="Calibri" w:hAnsi="Calibri" w:cs="Calibri"/>
          <w:b/>
          <w:color w:val="005B82"/>
        </w:rPr>
      </w:pPr>
      <w:r>
        <w:rPr>
          <w:rFonts w:ascii="Calibri" w:hAnsi="Calibri" w:cs="Calibri"/>
          <w:b/>
          <w:color w:val="005B82"/>
        </w:rPr>
        <w:t>Verifying identity using original documents provided to you by the applicant</w:t>
      </w:r>
    </w:p>
    <w:p w:rsidRPr="000B102A" w:rsidR="000B102A" w:rsidP="000F48B9" w:rsidRDefault="000B102A" w14:paraId="0D125E00" w14:textId="14ACEF22">
      <w:pPr>
        <w:jc w:val="both"/>
        <w:rPr>
          <w:rFonts w:ascii="Calibri" w:hAnsi="Calibri" w:cs="Calibri"/>
          <w:b/>
          <w:color w:val="005B82"/>
          <w:sz w:val="20"/>
          <w:szCs w:val="20"/>
        </w:rPr>
      </w:pPr>
    </w:p>
    <w:p w:rsidRPr="00EA1D13" w:rsidR="007537BB" w:rsidP="007537BB" w:rsidRDefault="007537BB" w14:paraId="17638F20" w14:textId="77777777">
      <w:pPr>
        <w:jc w:val="both"/>
        <w:rPr>
          <w:rFonts w:ascii="Calibri" w:hAnsi="Calibri"/>
          <w:sz w:val="20"/>
          <w:szCs w:val="20"/>
        </w:rPr>
      </w:pPr>
      <w:r>
        <w:rPr>
          <w:rFonts w:ascii="Calibri" w:hAnsi="Calibri"/>
          <w:color w:val="404040" w:themeColor="text1" w:themeTint="BF"/>
          <w:sz w:val="20"/>
          <w:szCs w:val="20"/>
        </w:rPr>
        <w:t xml:space="preserve">If you do not wish to verify identity using a digital ID check, please select </w:t>
      </w:r>
      <w:r>
        <w:rPr>
          <w:rFonts w:ascii="Calibri" w:hAnsi="Calibri"/>
          <w:b/>
          <w:bCs/>
          <w:color w:val="404040" w:themeColor="text1" w:themeTint="BF"/>
          <w:sz w:val="20"/>
          <w:szCs w:val="20"/>
        </w:rPr>
        <w:t xml:space="preserve">‘Complete the ID check manually using original documents provided by the applicant’ </w:t>
      </w:r>
      <w:r>
        <w:rPr>
          <w:rFonts w:ascii="Calibri" w:hAnsi="Calibri"/>
          <w:color w:val="404040" w:themeColor="text1" w:themeTint="BF"/>
          <w:sz w:val="20"/>
          <w:szCs w:val="20"/>
        </w:rPr>
        <w:t>(see screen shot 17 above and screen shots 24 &amp; 25 below.)</w:t>
      </w:r>
    </w:p>
    <w:p w:rsidR="007537BB" w:rsidP="007537BB" w:rsidRDefault="007537BB" w14:paraId="61768954" w14:textId="77777777">
      <w:pPr>
        <w:jc w:val="both"/>
        <w:rPr>
          <w:rFonts w:ascii="Calibri" w:hAnsi="Calibri"/>
          <w:sz w:val="20"/>
          <w:szCs w:val="20"/>
        </w:rPr>
      </w:pPr>
    </w:p>
    <w:p w:rsidR="007537BB" w:rsidP="007537BB" w:rsidRDefault="00805C33" w14:paraId="1B7F3907" w14:textId="3C2ECF9A">
      <w:pPr>
        <w:jc w:val="both"/>
        <w:rPr>
          <w:rFonts w:ascii="Calibri" w:hAnsi="Calibri"/>
          <w:sz w:val="20"/>
          <w:szCs w:val="20"/>
        </w:rPr>
      </w:pPr>
      <w:r w:rsidRPr="00143229">
        <w:rPr>
          <w:rFonts w:ascii="Calibri" w:hAnsi="Calibri"/>
          <w:noProof/>
          <w:sz w:val="20"/>
          <w:szCs w:val="20"/>
        </w:rPr>
        <w:drawing>
          <wp:inline distT="0" distB="0" distL="0" distR="0" wp14:anchorId="6ADF2CD8" wp14:editId="0EC85BE0">
            <wp:extent cx="4997450" cy="3156716"/>
            <wp:effectExtent l="19050" t="19050" r="12700" b="24765"/>
            <wp:docPr id="1955451073"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5451073" name="Picture 1" descr="A screenshot of a computer screen&#10;&#10;AI-generated content may be incorrect."/>
                    <pic:cNvPicPr/>
                  </pic:nvPicPr>
                  <pic:blipFill>
                    <a:blip r:embed="rId52"/>
                    <a:stretch>
                      <a:fillRect/>
                    </a:stretch>
                  </pic:blipFill>
                  <pic:spPr>
                    <a:xfrm>
                      <a:off x="0" y="0"/>
                      <a:ext cx="5013500" cy="3166854"/>
                    </a:xfrm>
                    <a:prstGeom prst="rect">
                      <a:avLst/>
                    </a:prstGeom>
                    <a:ln w="19050">
                      <a:solidFill>
                        <a:srgbClr val="005B82"/>
                      </a:solidFill>
                    </a:ln>
                  </pic:spPr>
                </pic:pic>
              </a:graphicData>
            </a:graphic>
          </wp:inline>
        </w:drawing>
      </w:r>
    </w:p>
    <w:p w:rsidRPr="004966C3" w:rsidR="007537BB" w:rsidP="007537BB" w:rsidRDefault="007537BB" w14:paraId="7ABB8F64" w14:textId="77777777">
      <w:pPr>
        <w:jc w:val="both"/>
        <w:rPr>
          <w:rFonts w:ascii="Calibri" w:hAnsi="Calibri"/>
          <w:b/>
          <w:color w:val="005B82"/>
          <w:sz w:val="20"/>
          <w:szCs w:val="20"/>
        </w:rPr>
      </w:pPr>
      <w:r w:rsidRPr="004966C3">
        <w:rPr>
          <w:rFonts w:ascii="Calibri" w:hAnsi="Calibri"/>
          <w:b/>
          <w:color w:val="005B82"/>
          <w:sz w:val="20"/>
          <w:szCs w:val="20"/>
        </w:rPr>
        <w:t xml:space="preserve">Screen Shot </w:t>
      </w:r>
      <w:r>
        <w:rPr>
          <w:rFonts w:ascii="Calibri" w:hAnsi="Calibri"/>
          <w:b/>
          <w:color w:val="005B82"/>
          <w:sz w:val="20"/>
          <w:szCs w:val="20"/>
        </w:rPr>
        <w:t>24</w:t>
      </w:r>
      <w:r w:rsidRPr="004966C3">
        <w:rPr>
          <w:rFonts w:ascii="Calibri" w:hAnsi="Calibri"/>
          <w:b/>
          <w:color w:val="005B82"/>
          <w:sz w:val="20"/>
          <w:szCs w:val="20"/>
        </w:rPr>
        <w:t xml:space="preserve"> – DBS Basic ID screen</w:t>
      </w:r>
    </w:p>
    <w:p w:rsidR="007537BB" w:rsidP="007537BB" w:rsidRDefault="007537BB" w14:paraId="0878E4F8" w14:textId="77777777">
      <w:pPr>
        <w:jc w:val="both"/>
        <w:rPr>
          <w:rFonts w:ascii="Calibri" w:hAnsi="Calibri"/>
          <w:b/>
          <w:color w:val="5587B4"/>
          <w:sz w:val="20"/>
          <w:szCs w:val="20"/>
        </w:rPr>
      </w:pPr>
    </w:p>
    <w:p w:rsidRPr="002E2D4F" w:rsidR="007537BB" w:rsidP="007537BB" w:rsidRDefault="007537BB" w14:paraId="20F4B877" w14:textId="77777777">
      <w:pPr>
        <w:jc w:val="both"/>
        <w:rPr>
          <w:rFonts w:ascii="Calibri" w:hAnsi="Calibri"/>
          <w:b/>
          <w:color w:val="5587B4"/>
          <w:sz w:val="20"/>
          <w:szCs w:val="20"/>
        </w:rPr>
      </w:pPr>
      <w:r>
        <w:rPr>
          <w:noProof/>
        </w:rPr>
        <w:drawing>
          <wp:inline distT="0" distB="0" distL="0" distR="0" wp14:anchorId="08986AD8" wp14:editId="5A479C8F">
            <wp:extent cx="4991100" cy="2861147"/>
            <wp:effectExtent l="19050" t="19050" r="19050" b="15875"/>
            <wp:docPr id="12" name="Picture 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screenshot of a computer&#10;&#10;Description automatically generated"/>
                    <pic:cNvPicPr/>
                  </pic:nvPicPr>
                  <pic:blipFill rotWithShape="1">
                    <a:blip r:embed="rId53"/>
                    <a:srcRect r="1867"/>
                    <a:stretch/>
                  </pic:blipFill>
                  <pic:spPr bwMode="auto">
                    <a:xfrm>
                      <a:off x="0" y="0"/>
                      <a:ext cx="5010805" cy="2872443"/>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4966C3" w:rsidR="007537BB" w:rsidP="007537BB" w:rsidRDefault="007537BB" w14:paraId="675573D0" w14:textId="77777777">
      <w:pPr>
        <w:jc w:val="both"/>
        <w:rPr>
          <w:rFonts w:ascii="Calibri" w:hAnsi="Calibri"/>
          <w:b/>
          <w:color w:val="005B82"/>
          <w:sz w:val="20"/>
          <w:szCs w:val="20"/>
        </w:rPr>
      </w:pPr>
      <w:r w:rsidRPr="004966C3">
        <w:rPr>
          <w:rFonts w:ascii="Calibri" w:hAnsi="Calibri"/>
          <w:b/>
          <w:color w:val="005B82"/>
          <w:sz w:val="20"/>
          <w:szCs w:val="20"/>
        </w:rPr>
        <w:t xml:space="preserve">Screen Shot </w:t>
      </w:r>
      <w:r>
        <w:rPr>
          <w:rFonts w:ascii="Calibri" w:hAnsi="Calibri"/>
          <w:b/>
          <w:color w:val="005B82"/>
          <w:sz w:val="20"/>
          <w:szCs w:val="20"/>
        </w:rPr>
        <w:t>25</w:t>
      </w:r>
      <w:r w:rsidRPr="004966C3">
        <w:rPr>
          <w:rFonts w:ascii="Calibri" w:hAnsi="Calibri"/>
          <w:b/>
          <w:color w:val="005B82"/>
          <w:sz w:val="20"/>
          <w:szCs w:val="20"/>
        </w:rPr>
        <w:t xml:space="preserve"> – Disclosure Scotland Basic ID screen</w:t>
      </w:r>
    </w:p>
    <w:p w:rsidR="006E37BF" w:rsidP="00B93FBB" w:rsidRDefault="006E37BF" w14:paraId="002C809B" w14:textId="77777777">
      <w:pPr>
        <w:jc w:val="both"/>
        <w:rPr>
          <w:rFonts w:ascii="Calibri" w:hAnsi="Calibri"/>
          <w:b/>
          <w:color w:val="800080"/>
          <w:sz w:val="20"/>
          <w:szCs w:val="20"/>
        </w:rPr>
      </w:pPr>
    </w:p>
    <w:p w:rsidR="007537BB" w:rsidP="00B93FBB" w:rsidRDefault="007537BB" w14:paraId="67D70CC4" w14:textId="77777777">
      <w:pPr>
        <w:jc w:val="both"/>
        <w:rPr>
          <w:rFonts w:ascii="Calibri" w:hAnsi="Calibri"/>
          <w:b/>
          <w:color w:val="800080"/>
          <w:sz w:val="20"/>
          <w:szCs w:val="20"/>
        </w:rPr>
      </w:pPr>
    </w:p>
    <w:p w:rsidR="007537BB" w:rsidP="00B93FBB" w:rsidRDefault="007537BB" w14:paraId="0363758D" w14:textId="77777777">
      <w:pPr>
        <w:jc w:val="both"/>
        <w:rPr>
          <w:rFonts w:ascii="Calibri" w:hAnsi="Calibri"/>
          <w:b/>
          <w:color w:val="800080"/>
          <w:sz w:val="20"/>
          <w:szCs w:val="20"/>
        </w:rPr>
      </w:pPr>
    </w:p>
    <w:p w:rsidR="007537BB" w:rsidP="00B93FBB" w:rsidRDefault="007537BB" w14:paraId="5EBD560D" w14:textId="77777777">
      <w:pPr>
        <w:jc w:val="both"/>
        <w:rPr>
          <w:rFonts w:ascii="Calibri" w:hAnsi="Calibri"/>
          <w:b/>
          <w:color w:val="800080"/>
          <w:sz w:val="20"/>
          <w:szCs w:val="20"/>
        </w:rPr>
      </w:pPr>
    </w:p>
    <w:p w:rsidR="007537BB" w:rsidP="00B93FBB" w:rsidRDefault="007537BB" w14:paraId="76E2A8A1" w14:textId="77777777">
      <w:pPr>
        <w:jc w:val="both"/>
        <w:rPr>
          <w:rFonts w:ascii="Calibri" w:hAnsi="Calibri"/>
          <w:b/>
          <w:color w:val="800080"/>
          <w:sz w:val="20"/>
          <w:szCs w:val="20"/>
        </w:rPr>
      </w:pPr>
    </w:p>
    <w:p w:rsidR="007537BB" w:rsidP="00B93FBB" w:rsidRDefault="007537BB" w14:paraId="7DA75F65" w14:textId="77777777">
      <w:pPr>
        <w:jc w:val="both"/>
        <w:rPr>
          <w:rFonts w:ascii="Calibri" w:hAnsi="Calibri"/>
          <w:b/>
          <w:color w:val="800080"/>
          <w:sz w:val="20"/>
          <w:szCs w:val="20"/>
        </w:rPr>
      </w:pPr>
    </w:p>
    <w:p w:rsidR="007537BB" w:rsidP="00B93FBB" w:rsidRDefault="007537BB" w14:paraId="3C8A0DBB" w14:textId="77777777">
      <w:pPr>
        <w:jc w:val="both"/>
        <w:rPr>
          <w:rFonts w:ascii="Calibri" w:hAnsi="Calibri"/>
          <w:b/>
          <w:color w:val="800080"/>
          <w:sz w:val="20"/>
          <w:szCs w:val="20"/>
        </w:rPr>
      </w:pPr>
    </w:p>
    <w:p w:rsidR="007537BB" w:rsidP="00B93FBB" w:rsidRDefault="007537BB" w14:paraId="312ED4B3" w14:textId="77777777">
      <w:pPr>
        <w:jc w:val="both"/>
        <w:rPr>
          <w:rFonts w:ascii="Calibri" w:hAnsi="Calibri"/>
          <w:b/>
          <w:color w:val="800080"/>
          <w:sz w:val="20"/>
          <w:szCs w:val="20"/>
        </w:rPr>
      </w:pPr>
    </w:p>
    <w:p w:rsidR="007537BB" w:rsidP="00B93FBB" w:rsidRDefault="007537BB" w14:paraId="340418E3" w14:textId="77777777">
      <w:pPr>
        <w:jc w:val="both"/>
        <w:rPr>
          <w:rFonts w:ascii="Calibri" w:hAnsi="Calibri"/>
          <w:b/>
          <w:color w:val="800080"/>
          <w:sz w:val="20"/>
          <w:szCs w:val="20"/>
        </w:rPr>
      </w:pPr>
    </w:p>
    <w:p w:rsidRPr="004966C3" w:rsidR="006A160F" w:rsidP="006A160F" w:rsidRDefault="006A160F" w14:paraId="5C3F296D" w14:textId="77777777">
      <w:pPr>
        <w:jc w:val="both"/>
        <w:rPr>
          <w:rFonts w:ascii="Calibri" w:hAnsi="Calibri"/>
          <w:color w:val="005B82"/>
          <w:sz w:val="20"/>
          <w:szCs w:val="20"/>
        </w:rPr>
      </w:pPr>
      <w:r w:rsidRPr="004966C3">
        <w:rPr>
          <w:rFonts w:ascii="Calibri" w:hAnsi="Calibri"/>
          <w:noProof/>
          <w:color w:val="005B82"/>
          <w:sz w:val="20"/>
          <w:szCs w:val="20"/>
          <w:lang w:eastAsia="en-GB"/>
        </w:rPr>
        <mc:AlternateContent>
          <mc:Choice Requires="wps">
            <w:drawing>
              <wp:anchor distT="0" distB="0" distL="114300" distR="114300" simplePos="0" relativeHeight="251808768" behindDoc="0" locked="0" layoutInCell="1" allowOverlap="1" wp14:anchorId="643EA162" wp14:editId="51C20BAF">
                <wp:simplePos x="0" y="0"/>
                <wp:positionH relativeFrom="column">
                  <wp:posOffset>-5781675</wp:posOffset>
                </wp:positionH>
                <wp:positionV relativeFrom="paragraph">
                  <wp:posOffset>168275</wp:posOffset>
                </wp:positionV>
                <wp:extent cx="114300" cy="228600"/>
                <wp:effectExtent l="7620" t="13970" r="11430" b="5080"/>
                <wp:wrapNone/>
                <wp:docPr id="306" name="Rectangle 2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
                        </a:xfrm>
                        <a:prstGeom prst="rect">
                          <a:avLst/>
                        </a:prstGeom>
                        <a:solidFill>
                          <a:srgbClr val="FFFFFF"/>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361B5AED">
              <v:rect id="Rectangle 209" style="position:absolute;margin-left:-455.25pt;margin-top:13.25pt;width:9pt;height:18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strokecolor="white" w14:anchorId="660EBA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"/>
            </w:pict>
          </mc:Fallback>
        </mc:AlternateContent>
      </w:r>
      <w:r w:rsidRPr="004966C3">
        <w:rPr>
          <w:rFonts w:ascii="Calibri" w:hAnsi="Calibri"/>
          <w:b/>
          <w:color w:val="005B82"/>
          <w:sz w:val="20"/>
          <w:szCs w:val="20"/>
        </w:rPr>
        <w:t xml:space="preserve">For DBS basic applications, </w:t>
      </w:r>
      <w:proofErr w:type="spellStart"/>
      <w:r w:rsidRPr="00BD55F4">
        <w:rPr>
          <w:rFonts w:ascii="Calibri" w:hAnsi="Calibri"/>
          <w:b/>
          <w:color w:val="005B82"/>
          <w:sz w:val="20"/>
          <w:szCs w:val="20"/>
        </w:rPr>
        <w:t>eBulkPlus</w:t>
      </w:r>
      <w:proofErr w:type="spellEnd"/>
      <w:r w:rsidRPr="00BD55F4">
        <w:rPr>
          <w:rFonts w:ascii="Calibri" w:hAnsi="Calibri"/>
          <w:b/>
          <w:color w:val="005B82"/>
          <w:sz w:val="20"/>
          <w:szCs w:val="20"/>
        </w:rPr>
        <w:t xml:space="preserve"> </w:t>
      </w:r>
      <w:r w:rsidRPr="00143229">
        <w:rPr>
          <w:rFonts w:ascii="Calibri" w:hAnsi="Calibri"/>
          <w:b/>
          <w:color w:val="005B82"/>
          <w:sz w:val="20"/>
          <w:szCs w:val="20"/>
        </w:rPr>
        <w:t>will automatically commence with Route 1, assuming that the applicant has the appropriate documents required for Route 1. If an applicant does not hold sufficient ID to be able to go through Route 1, you will be required to click the ‘Next Route’ button at the bottom of the screen.</w:t>
      </w:r>
    </w:p>
    <w:p w:rsidRPr="008B1710" w:rsidR="006A160F" w:rsidP="006A160F" w:rsidRDefault="006A160F" w14:paraId="7E25260B" w14:textId="77777777">
      <w:pPr>
        <w:ind w:left="360"/>
        <w:jc w:val="both"/>
        <w:rPr>
          <w:rFonts w:ascii="Calibri" w:hAnsi="Calibri"/>
          <w:color w:val="3C3C3C"/>
          <w:sz w:val="20"/>
          <w:szCs w:val="20"/>
        </w:rPr>
      </w:pPr>
    </w:p>
    <w:p w:rsidRPr="008B1710" w:rsidR="006A160F" w:rsidP="006A160F" w:rsidRDefault="006A160F" w14:paraId="72315FF7" w14:textId="77777777">
      <w:pPr>
        <w:numPr>
          <w:ilvl w:val="0"/>
          <w:numId w:val="2"/>
        </w:numPr>
        <w:jc w:val="both"/>
        <w:rPr>
          <w:rFonts w:ascii="Calibri" w:hAnsi="Calibri"/>
          <w:color w:val="3C3C3C"/>
          <w:sz w:val="20"/>
          <w:szCs w:val="20"/>
        </w:rPr>
      </w:pPr>
      <w:r w:rsidRPr="008B1710">
        <w:rPr>
          <w:rFonts w:ascii="Calibri" w:hAnsi="Calibri"/>
          <w:color w:val="3C3C3C"/>
          <w:sz w:val="20"/>
          <w:szCs w:val="20"/>
        </w:rPr>
        <w:t>Please select the ID the applicant has provided for you from the drop-down boxes. Guidance notes can be found on the right-hand side of the screen and are in accordance with the DBS</w:t>
      </w:r>
      <w:r>
        <w:rPr>
          <w:rFonts w:ascii="Calibri" w:hAnsi="Calibri"/>
          <w:color w:val="3C3C3C"/>
          <w:sz w:val="20"/>
          <w:szCs w:val="20"/>
        </w:rPr>
        <w:t xml:space="preserve"> or Disclosure Scotland</w:t>
      </w:r>
      <w:r w:rsidRPr="008B1710">
        <w:rPr>
          <w:rFonts w:ascii="Calibri" w:hAnsi="Calibri"/>
          <w:color w:val="3C3C3C"/>
          <w:sz w:val="20"/>
          <w:szCs w:val="20"/>
        </w:rPr>
        <w:t xml:space="preserve"> Code of Practice. Please ensure at all times that you follow the ID checking rules e.g. do not accept a utility bill if it is more than 3 months old or do not accept an out of date passport.</w:t>
      </w:r>
    </w:p>
    <w:p w:rsidR="006A160F" w:rsidP="006A160F" w:rsidRDefault="006A160F" w14:paraId="6B3B7D31" w14:textId="77777777">
      <w:pPr>
        <w:numPr>
          <w:ilvl w:val="0"/>
          <w:numId w:val="2"/>
        </w:numPr>
        <w:jc w:val="both"/>
        <w:rPr>
          <w:rFonts w:ascii="Calibri" w:hAnsi="Calibri"/>
          <w:color w:val="3C3C3C"/>
          <w:sz w:val="20"/>
          <w:szCs w:val="20"/>
        </w:rPr>
      </w:pPr>
      <w:r w:rsidRPr="008B1710">
        <w:rPr>
          <w:rFonts w:ascii="Calibri" w:hAnsi="Calibri"/>
          <w:color w:val="3C3C3C"/>
          <w:sz w:val="20"/>
          <w:szCs w:val="20"/>
        </w:rPr>
        <w:t>Ensure you confirm</w:t>
      </w:r>
      <w:r>
        <w:rPr>
          <w:rFonts w:ascii="Calibri" w:hAnsi="Calibri"/>
          <w:color w:val="3C3C3C"/>
          <w:sz w:val="20"/>
          <w:szCs w:val="20"/>
        </w:rPr>
        <w:t xml:space="preserve"> </w:t>
      </w:r>
      <w:r w:rsidRPr="008B1710">
        <w:rPr>
          <w:rFonts w:ascii="Calibri" w:hAnsi="Calibri"/>
          <w:color w:val="3C3C3C"/>
          <w:sz w:val="20"/>
          <w:szCs w:val="20"/>
        </w:rPr>
        <w:t>that you have verified a document showing the applicant’s date of birth.</w:t>
      </w:r>
    </w:p>
    <w:p w:rsidRPr="008B1710" w:rsidR="007537BB" w:rsidP="007537BB" w:rsidRDefault="007537BB" w14:paraId="63127956" w14:textId="77777777">
      <w:pPr>
        <w:numPr>
          <w:ilvl w:val="0"/>
          <w:numId w:val="2"/>
        </w:numPr>
        <w:jc w:val="both"/>
        <w:rPr>
          <w:rFonts w:ascii="Calibri" w:hAnsi="Calibri"/>
          <w:color w:val="3C3C3C"/>
          <w:sz w:val="20"/>
          <w:szCs w:val="20"/>
        </w:rPr>
      </w:pPr>
      <w:r w:rsidRPr="008B1710">
        <w:rPr>
          <w:rFonts w:ascii="Calibri" w:hAnsi="Calibri"/>
          <w:color w:val="3C3C3C"/>
          <w:sz w:val="20"/>
          <w:szCs w:val="20"/>
        </w:rPr>
        <w:t>If a Cost Code or Personnel Number is required to be assigned to the specific application, this can be entered in the Cost Code / Personnel Number field.</w:t>
      </w:r>
    </w:p>
    <w:p w:rsidR="007537BB" w:rsidP="007537BB" w:rsidRDefault="007537BB" w14:paraId="56C5CC4E" w14:textId="77777777">
      <w:pPr>
        <w:numPr>
          <w:ilvl w:val="0"/>
          <w:numId w:val="2"/>
        </w:numPr>
        <w:jc w:val="both"/>
        <w:rPr>
          <w:rFonts w:ascii="Calibri" w:hAnsi="Calibri"/>
          <w:color w:val="3C3C3C"/>
          <w:sz w:val="20"/>
          <w:szCs w:val="20"/>
        </w:rPr>
      </w:pPr>
      <w:r w:rsidRPr="008B1710">
        <w:rPr>
          <w:rFonts w:ascii="Calibri" w:hAnsi="Calibri"/>
          <w:color w:val="3C3C3C"/>
          <w:sz w:val="20"/>
          <w:szCs w:val="20"/>
        </w:rPr>
        <w:t>Now click ‘</w:t>
      </w:r>
      <w:r w:rsidRPr="008B1710">
        <w:rPr>
          <w:rFonts w:ascii="Calibri" w:hAnsi="Calibri"/>
          <w:b/>
          <w:color w:val="3C3C3C"/>
          <w:sz w:val="20"/>
          <w:szCs w:val="20"/>
        </w:rPr>
        <w:t>Save</w:t>
      </w:r>
      <w:r w:rsidRPr="008B1710">
        <w:rPr>
          <w:rFonts w:ascii="Calibri" w:hAnsi="Calibri"/>
          <w:color w:val="3C3C3C"/>
          <w:sz w:val="20"/>
          <w:szCs w:val="20"/>
        </w:rPr>
        <w:t>’ and then click the ‘</w:t>
      </w:r>
      <w:r w:rsidRPr="008B1710">
        <w:rPr>
          <w:rFonts w:ascii="Calibri" w:hAnsi="Calibri"/>
          <w:b/>
          <w:color w:val="3C3C3C"/>
          <w:sz w:val="20"/>
          <w:szCs w:val="20"/>
        </w:rPr>
        <w:t>Return to Application</w:t>
      </w:r>
      <w:r w:rsidRPr="008B1710">
        <w:rPr>
          <w:rFonts w:ascii="Calibri" w:hAnsi="Calibri"/>
          <w:color w:val="3C3C3C"/>
          <w:sz w:val="20"/>
          <w:szCs w:val="20"/>
        </w:rPr>
        <w:t xml:space="preserve">’ icon in the green box located at the top of the screen. </w:t>
      </w:r>
    </w:p>
    <w:p w:rsidR="007537BB" w:rsidP="007537BB" w:rsidRDefault="007537BB" w14:paraId="7D3BB409" w14:textId="77777777">
      <w:pPr>
        <w:numPr>
          <w:ilvl w:val="0"/>
          <w:numId w:val="2"/>
        </w:numPr>
        <w:jc w:val="both"/>
        <w:rPr>
          <w:rFonts w:ascii="Calibri" w:hAnsi="Calibri"/>
          <w:color w:val="3C3C3C"/>
          <w:sz w:val="20"/>
          <w:szCs w:val="20"/>
        </w:rPr>
      </w:pPr>
      <w:r>
        <w:rPr>
          <w:rFonts w:ascii="Calibri" w:hAnsi="Calibri"/>
          <w:color w:val="3C3C3C"/>
          <w:sz w:val="20"/>
          <w:szCs w:val="20"/>
        </w:rPr>
        <w:t xml:space="preserve">Once the ID Check has been saved, if you realise that it has been completed incorrectly or through the wrong route, you can reset the ID Check section and complete it again if required. Please note, you will only be able to do this if you have been assigned the appropriate user privilege to do so. To do this, go back into the ID Check screen and click the </w:t>
      </w:r>
      <w:r w:rsidRPr="00FD18E8">
        <w:rPr>
          <w:rFonts w:ascii="Calibri" w:hAnsi="Calibri"/>
          <w:b/>
          <w:bCs/>
          <w:color w:val="3C3C3C"/>
          <w:sz w:val="20"/>
          <w:szCs w:val="20"/>
        </w:rPr>
        <w:t>‘Reset ID Check’</w:t>
      </w:r>
      <w:r>
        <w:rPr>
          <w:rFonts w:ascii="Calibri" w:hAnsi="Calibri"/>
          <w:color w:val="3C3C3C"/>
          <w:sz w:val="20"/>
          <w:szCs w:val="20"/>
        </w:rPr>
        <w:t xml:space="preserve"> button found at the bottom of the screen.</w:t>
      </w:r>
    </w:p>
    <w:p w:rsidR="007537BB" w:rsidP="007537BB" w:rsidRDefault="007537BB" w14:paraId="7676A617" w14:textId="77777777">
      <w:pPr>
        <w:ind w:left="360"/>
        <w:jc w:val="both"/>
        <w:rPr>
          <w:rFonts w:ascii="Calibri" w:hAnsi="Calibri"/>
          <w:color w:val="3C3C3C"/>
          <w:sz w:val="20"/>
          <w:szCs w:val="20"/>
        </w:rPr>
      </w:pPr>
    </w:p>
    <w:p w:rsidRPr="008B1710" w:rsidR="007537BB" w:rsidP="007537BB" w:rsidRDefault="007537BB" w14:paraId="40CEC50E" w14:textId="77777777">
      <w:pPr>
        <w:jc w:val="both"/>
        <w:rPr>
          <w:rFonts w:ascii="Calibri" w:hAnsi="Calibri"/>
          <w:color w:val="3C3C3C"/>
          <w:sz w:val="20"/>
          <w:szCs w:val="20"/>
        </w:rPr>
      </w:pPr>
      <w:r>
        <w:rPr>
          <w:noProof/>
        </w:rPr>
        <w:drawing>
          <wp:inline distT="0" distB="0" distL="0" distR="0" wp14:anchorId="399361AD" wp14:editId="66170F26">
            <wp:extent cx="5023364" cy="323751"/>
            <wp:effectExtent l="19050" t="19050" r="6350" b="19685"/>
            <wp:docPr id="1693599037" name="Picture 169359903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599037" name="Picture 1693599037" descr="A screenshot of a computer&#10;&#10;Description automatically generated"/>
                    <pic:cNvPicPr/>
                  </pic:nvPicPr>
                  <pic:blipFill rotWithShape="1">
                    <a:blip r:embed="rId54"/>
                    <a:srcRect t="62704" r="1353" b="25994"/>
                    <a:stretch/>
                  </pic:blipFill>
                  <pic:spPr bwMode="auto">
                    <a:xfrm>
                      <a:off x="0" y="0"/>
                      <a:ext cx="5271754" cy="33976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8B1710" w:rsidR="007537BB" w:rsidP="007537BB" w:rsidRDefault="007537BB" w14:paraId="576A77EF" w14:textId="77777777">
      <w:pPr>
        <w:pStyle w:val="ListParagraph"/>
        <w:rPr>
          <w:rFonts w:ascii="Calibri" w:hAnsi="Calibri"/>
          <w:color w:val="3C3C3C"/>
          <w:sz w:val="20"/>
          <w:szCs w:val="20"/>
        </w:rPr>
      </w:pPr>
    </w:p>
    <w:p w:rsidRPr="004966C3" w:rsidR="007537BB" w:rsidP="007537BB" w:rsidRDefault="007537BB" w14:paraId="2A880177" w14:textId="77777777">
      <w:pPr>
        <w:jc w:val="both"/>
        <w:rPr>
          <w:rFonts w:ascii="Calibri" w:hAnsi="Calibri"/>
          <w:b/>
          <w:color w:val="005B82"/>
          <w:sz w:val="20"/>
          <w:szCs w:val="20"/>
        </w:rPr>
      </w:pPr>
      <w:r w:rsidRPr="004966C3">
        <w:rPr>
          <w:rFonts w:ascii="Calibri" w:hAnsi="Calibri"/>
          <w:b/>
          <w:color w:val="005B82"/>
          <w:sz w:val="20"/>
          <w:szCs w:val="20"/>
        </w:rPr>
        <w:t>Please note, that if an applicant cannot verify their identity via the routes available on screen, they will not be able to process their application through eBulk. If the identity cannot be satisfactorily verified, a basic application cannot be processed.</w:t>
      </w:r>
    </w:p>
    <w:p w:rsidR="007537BB" w:rsidP="007537BB" w:rsidRDefault="007537BB" w14:paraId="3EACEC73" w14:textId="77777777">
      <w:pPr>
        <w:jc w:val="both"/>
        <w:rPr>
          <w:rFonts w:ascii="Calibri" w:hAnsi="Calibri"/>
          <w:b/>
          <w:sz w:val="20"/>
          <w:szCs w:val="20"/>
        </w:rPr>
      </w:pPr>
    </w:p>
    <w:p w:rsidR="007537BB" w:rsidP="007537BB" w:rsidRDefault="007537BB" w14:paraId="0AF7D6CA" w14:textId="77777777">
      <w:pPr>
        <w:jc w:val="both"/>
        <w:rPr>
          <w:rFonts w:ascii="Calibri" w:hAnsi="Calibri"/>
          <w:b/>
          <w:color w:val="FF0000"/>
          <w:sz w:val="20"/>
          <w:szCs w:val="20"/>
        </w:rPr>
      </w:pPr>
      <w:r w:rsidRPr="003E02B7">
        <w:rPr>
          <w:rFonts w:ascii="Calibri" w:hAnsi="Calibri"/>
          <w:b/>
          <w:color w:val="FF0000"/>
          <w:sz w:val="20"/>
          <w:szCs w:val="20"/>
        </w:rPr>
        <w:t xml:space="preserve">*A full list of acceptable ID for </w:t>
      </w:r>
      <w:r>
        <w:rPr>
          <w:rFonts w:ascii="Calibri" w:hAnsi="Calibri"/>
          <w:b/>
          <w:color w:val="FF0000"/>
          <w:sz w:val="20"/>
          <w:szCs w:val="20"/>
        </w:rPr>
        <w:t>both the DBS and Disclosure Scotland</w:t>
      </w:r>
      <w:r w:rsidRPr="003E02B7">
        <w:rPr>
          <w:rFonts w:ascii="Calibri" w:hAnsi="Calibri"/>
          <w:b/>
          <w:color w:val="FF0000"/>
          <w:sz w:val="20"/>
          <w:szCs w:val="20"/>
        </w:rPr>
        <w:t xml:space="preserve"> can be found at the end of this guide*</w:t>
      </w:r>
    </w:p>
    <w:p w:rsidR="007537BB" w:rsidP="00FD18E8" w:rsidRDefault="007537BB" w14:paraId="51C89E3E" w14:textId="77777777">
      <w:pPr>
        <w:tabs>
          <w:tab w:val="left" w:pos="1440"/>
        </w:tabs>
        <w:jc w:val="both"/>
        <w:rPr>
          <w:rFonts w:ascii="Calibri" w:hAnsi="Calibri"/>
          <w:b/>
          <w:color w:val="FF0000"/>
          <w:sz w:val="20"/>
          <w:szCs w:val="20"/>
        </w:rPr>
      </w:pPr>
    </w:p>
    <w:p w:rsidR="007537BB" w:rsidP="00FD18E8" w:rsidRDefault="007537BB" w14:paraId="74343A96" w14:textId="77777777">
      <w:pPr>
        <w:tabs>
          <w:tab w:val="left" w:pos="1440"/>
        </w:tabs>
        <w:jc w:val="both"/>
        <w:rPr>
          <w:rFonts w:ascii="Calibri" w:hAnsi="Calibri"/>
          <w:b/>
          <w:color w:val="FF0000"/>
          <w:sz w:val="20"/>
          <w:szCs w:val="20"/>
        </w:rPr>
      </w:pPr>
    </w:p>
    <w:p w:rsidR="007537BB" w:rsidP="00FD18E8" w:rsidRDefault="007537BB" w14:paraId="4D399791" w14:textId="77777777">
      <w:pPr>
        <w:tabs>
          <w:tab w:val="left" w:pos="1440"/>
        </w:tabs>
        <w:jc w:val="both"/>
        <w:rPr>
          <w:rFonts w:ascii="Calibri" w:hAnsi="Calibri"/>
          <w:b/>
          <w:color w:val="FF0000"/>
          <w:sz w:val="20"/>
          <w:szCs w:val="20"/>
        </w:rPr>
      </w:pPr>
    </w:p>
    <w:p w:rsidR="007537BB" w:rsidP="00FD18E8" w:rsidRDefault="007537BB" w14:paraId="673E596D" w14:textId="77777777">
      <w:pPr>
        <w:tabs>
          <w:tab w:val="left" w:pos="1440"/>
        </w:tabs>
        <w:jc w:val="both"/>
        <w:rPr>
          <w:rFonts w:ascii="Calibri" w:hAnsi="Calibri"/>
          <w:b/>
          <w:color w:val="FF0000"/>
          <w:sz w:val="20"/>
          <w:szCs w:val="20"/>
        </w:rPr>
      </w:pPr>
    </w:p>
    <w:p w:rsidR="007537BB" w:rsidP="00FD18E8" w:rsidRDefault="007537BB" w14:paraId="4BEF851B" w14:textId="77777777">
      <w:pPr>
        <w:tabs>
          <w:tab w:val="left" w:pos="1440"/>
        </w:tabs>
        <w:jc w:val="both"/>
        <w:rPr>
          <w:rFonts w:ascii="Calibri" w:hAnsi="Calibri"/>
          <w:b/>
          <w:color w:val="FF0000"/>
          <w:sz w:val="20"/>
          <w:szCs w:val="20"/>
        </w:rPr>
      </w:pPr>
    </w:p>
    <w:p w:rsidR="007537BB" w:rsidP="00FD18E8" w:rsidRDefault="007537BB" w14:paraId="1FEC4279" w14:textId="77777777">
      <w:pPr>
        <w:tabs>
          <w:tab w:val="left" w:pos="1440"/>
        </w:tabs>
        <w:jc w:val="both"/>
        <w:rPr>
          <w:rFonts w:ascii="Calibri" w:hAnsi="Calibri"/>
          <w:b/>
          <w:color w:val="FF0000"/>
          <w:sz w:val="20"/>
          <w:szCs w:val="20"/>
        </w:rPr>
      </w:pPr>
    </w:p>
    <w:p w:rsidR="007537BB" w:rsidP="00FD18E8" w:rsidRDefault="007537BB" w14:paraId="462B2FD9" w14:textId="77777777">
      <w:pPr>
        <w:tabs>
          <w:tab w:val="left" w:pos="1440"/>
        </w:tabs>
        <w:jc w:val="both"/>
        <w:rPr>
          <w:rFonts w:ascii="Calibri" w:hAnsi="Calibri"/>
          <w:b/>
          <w:color w:val="FF0000"/>
          <w:sz w:val="20"/>
          <w:szCs w:val="20"/>
        </w:rPr>
      </w:pPr>
    </w:p>
    <w:p w:rsidR="007537BB" w:rsidP="00FD18E8" w:rsidRDefault="007537BB" w14:paraId="3FCF1510" w14:textId="77777777">
      <w:pPr>
        <w:tabs>
          <w:tab w:val="left" w:pos="1440"/>
        </w:tabs>
        <w:jc w:val="both"/>
        <w:rPr>
          <w:rFonts w:ascii="Calibri" w:hAnsi="Calibri"/>
          <w:b/>
          <w:color w:val="FF0000"/>
          <w:sz w:val="20"/>
          <w:szCs w:val="20"/>
        </w:rPr>
      </w:pPr>
    </w:p>
    <w:p w:rsidR="007537BB" w:rsidP="00FD18E8" w:rsidRDefault="007537BB" w14:paraId="5B4A6205" w14:textId="77777777">
      <w:pPr>
        <w:tabs>
          <w:tab w:val="left" w:pos="1440"/>
        </w:tabs>
        <w:jc w:val="both"/>
        <w:rPr>
          <w:rFonts w:ascii="Calibri" w:hAnsi="Calibri"/>
          <w:b/>
          <w:color w:val="FF0000"/>
          <w:sz w:val="20"/>
          <w:szCs w:val="20"/>
        </w:rPr>
      </w:pPr>
    </w:p>
    <w:p w:rsidR="007537BB" w:rsidP="00FD18E8" w:rsidRDefault="007537BB" w14:paraId="2D81582F" w14:textId="77777777">
      <w:pPr>
        <w:tabs>
          <w:tab w:val="left" w:pos="1440"/>
        </w:tabs>
        <w:jc w:val="both"/>
        <w:rPr>
          <w:rFonts w:ascii="Calibri" w:hAnsi="Calibri"/>
          <w:b/>
          <w:color w:val="FF0000"/>
          <w:sz w:val="20"/>
          <w:szCs w:val="20"/>
        </w:rPr>
      </w:pPr>
    </w:p>
    <w:p w:rsidR="007537BB" w:rsidP="00FD18E8" w:rsidRDefault="007537BB" w14:paraId="410AC541" w14:textId="77777777">
      <w:pPr>
        <w:tabs>
          <w:tab w:val="left" w:pos="1440"/>
        </w:tabs>
        <w:jc w:val="both"/>
        <w:rPr>
          <w:rFonts w:ascii="Calibri" w:hAnsi="Calibri"/>
          <w:b/>
          <w:color w:val="FF0000"/>
          <w:sz w:val="20"/>
          <w:szCs w:val="20"/>
        </w:rPr>
      </w:pPr>
    </w:p>
    <w:p w:rsidR="007537BB" w:rsidP="00FD18E8" w:rsidRDefault="007537BB" w14:paraId="4E7A269A" w14:textId="77777777">
      <w:pPr>
        <w:tabs>
          <w:tab w:val="left" w:pos="1440"/>
        </w:tabs>
        <w:jc w:val="both"/>
        <w:rPr>
          <w:rFonts w:ascii="Calibri" w:hAnsi="Calibri"/>
          <w:b/>
          <w:color w:val="FF0000"/>
          <w:sz w:val="20"/>
          <w:szCs w:val="20"/>
        </w:rPr>
      </w:pPr>
    </w:p>
    <w:p w:rsidR="007537BB" w:rsidP="00FD18E8" w:rsidRDefault="007537BB" w14:paraId="747E071E" w14:textId="77777777">
      <w:pPr>
        <w:tabs>
          <w:tab w:val="left" w:pos="1440"/>
        </w:tabs>
        <w:jc w:val="both"/>
        <w:rPr>
          <w:rFonts w:ascii="Calibri" w:hAnsi="Calibri"/>
          <w:b/>
          <w:color w:val="FF0000"/>
          <w:sz w:val="20"/>
          <w:szCs w:val="20"/>
        </w:rPr>
      </w:pPr>
    </w:p>
    <w:p w:rsidR="007537BB" w:rsidP="00FD18E8" w:rsidRDefault="007537BB" w14:paraId="41F77520" w14:textId="77777777">
      <w:pPr>
        <w:tabs>
          <w:tab w:val="left" w:pos="1440"/>
        </w:tabs>
        <w:jc w:val="both"/>
        <w:rPr>
          <w:rFonts w:ascii="Calibri" w:hAnsi="Calibri"/>
          <w:b/>
          <w:color w:val="FF0000"/>
          <w:sz w:val="20"/>
          <w:szCs w:val="20"/>
        </w:rPr>
      </w:pPr>
    </w:p>
    <w:p w:rsidR="007537BB" w:rsidP="00FD18E8" w:rsidRDefault="007537BB" w14:paraId="58D67C33" w14:textId="77777777">
      <w:pPr>
        <w:tabs>
          <w:tab w:val="left" w:pos="1440"/>
        </w:tabs>
        <w:jc w:val="both"/>
        <w:rPr>
          <w:rFonts w:ascii="Calibri" w:hAnsi="Calibri"/>
          <w:b/>
          <w:color w:val="FF0000"/>
          <w:sz w:val="20"/>
          <w:szCs w:val="20"/>
        </w:rPr>
      </w:pPr>
    </w:p>
    <w:p w:rsidR="007537BB" w:rsidP="00FD18E8" w:rsidRDefault="007537BB" w14:paraId="1CE8CAA8" w14:textId="77777777">
      <w:pPr>
        <w:tabs>
          <w:tab w:val="left" w:pos="1440"/>
        </w:tabs>
        <w:jc w:val="both"/>
        <w:rPr>
          <w:rFonts w:ascii="Calibri" w:hAnsi="Calibri"/>
          <w:b/>
          <w:color w:val="FF0000"/>
          <w:sz w:val="20"/>
          <w:szCs w:val="20"/>
        </w:rPr>
      </w:pPr>
    </w:p>
    <w:p w:rsidR="007537BB" w:rsidP="00FD18E8" w:rsidRDefault="007537BB" w14:paraId="5D9DE04D" w14:textId="77777777">
      <w:pPr>
        <w:tabs>
          <w:tab w:val="left" w:pos="1440"/>
        </w:tabs>
        <w:jc w:val="both"/>
        <w:rPr>
          <w:rFonts w:ascii="Calibri" w:hAnsi="Calibri"/>
          <w:b/>
          <w:color w:val="FF0000"/>
          <w:sz w:val="20"/>
          <w:szCs w:val="20"/>
        </w:rPr>
      </w:pPr>
    </w:p>
    <w:p w:rsidR="007537BB" w:rsidP="00FD18E8" w:rsidRDefault="007537BB" w14:paraId="43FD127B" w14:textId="77777777">
      <w:pPr>
        <w:tabs>
          <w:tab w:val="left" w:pos="1440"/>
        </w:tabs>
        <w:jc w:val="both"/>
        <w:rPr>
          <w:rFonts w:ascii="Calibri" w:hAnsi="Calibri"/>
          <w:b/>
          <w:color w:val="FF0000"/>
          <w:sz w:val="20"/>
          <w:szCs w:val="20"/>
        </w:rPr>
      </w:pPr>
    </w:p>
    <w:p w:rsidR="007537BB" w:rsidP="00FD18E8" w:rsidRDefault="007537BB" w14:paraId="3FE35396" w14:textId="77777777">
      <w:pPr>
        <w:tabs>
          <w:tab w:val="left" w:pos="1440"/>
        </w:tabs>
        <w:jc w:val="both"/>
        <w:rPr>
          <w:rFonts w:ascii="Calibri" w:hAnsi="Calibri"/>
          <w:b/>
          <w:color w:val="FF0000"/>
          <w:sz w:val="20"/>
          <w:szCs w:val="20"/>
        </w:rPr>
      </w:pPr>
    </w:p>
    <w:p w:rsidR="007537BB" w:rsidP="00FD18E8" w:rsidRDefault="007537BB" w14:paraId="1E4A3327" w14:textId="77777777">
      <w:pPr>
        <w:tabs>
          <w:tab w:val="left" w:pos="1440"/>
        </w:tabs>
        <w:jc w:val="both"/>
        <w:rPr>
          <w:rFonts w:ascii="Calibri" w:hAnsi="Calibri"/>
          <w:b/>
          <w:color w:val="FF0000"/>
          <w:sz w:val="20"/>
          <w:szCs w:val="20"/>
        </w:rPr>
      </w:pPr>
    </w:p>
    <w:p w:rsidR="007537BB" w:rsidP="00FD18E8" w:rsidRDefault="007537BB" w14:paraId="4E02BA66" w14:textId="77777777">
      <w:pPr>
        <w:tabs>
          <w:tab w:val="left" w:pos="1440"/>
        </w:tabs>
        <w:jc w:val="both"/>
        <w:rPr>
          <w:rFonts w:ascii="Calibri" w:hAnsi="Calibri"/>
          <w:b/>
          <w:color w:val="FF0000"/>
          <w:sz w:val="20"/>
          <w:szCs w:val="20"/>
        </w:rPr>
      </w:pPr>
    </w:p>
    <w:p w:rsidR="007537BB" w:rsidP="00FD18E8" w:rsidRDefault="007537BB" w14:paraId="2AB2E952" w14:textId="77777777">
      <w:pPr>
        <w:tabs>
          <w:tab w:val="left" w:pos="1440"/>
        </w:tabs>
        <w:jc w:val="both"/>
        <w:rPr>
          <w:rFonts w:ascii="Calibri" w:hAnsi="Calibri"/>
          <w:b/>
          <w:color w:val="FF0000"/>
          <w:sz w:val="20"/>
          <w:szCs w:val="20"/>
        </w:rPr>
      </w:pPr>
    </w:p>
    <w:p w:rsidR="007537BB" w:rsidP="00FD18E8" w:rsidRDefault="007537BB" w14:paraId="2221B839" w14:textId="77777777">
      <w:pPr>
        <w:tabs>
          <w:tab w:val="left" w:pos="1440"/>
        </w:tabs>
        <w:jc w:val="both"/>
        <w:rPr>
          <w:rFonts w:ascii="Calibri" w:hAnsi="Calibri"/>
          <w:b/>
          <w:color w:val="FF0000"/>
          <w:sz w:val="20"/>
          <w:szCs w:val="20"/>
        </w:rPr>
      </w:pPr>
    </w:p>
    <w:p w:rsidR="007537BB" w:rsidP="00FD18E8" w:rsidRDefault="007537BB" w14:paraId="147BA1CA" w14:textId="77777777">
      <w:pPr>
        <w:tabs>
          <w:tab w:val="left" w:pos="1440"/>
        </w:tabs>
        <w:jc w:val="both"/>
        <w:rPr>
          <w:rFonts w:ascii="Calibri" w:hAnsi="Calibri"/>
          <w:b/>
          <w:color w:val="FF0000"/>
          <w:sz w:val="20"/>
          <w:szCs w:val="20"/>
        </w:rPr>
      </w:pPr>
    </w:p>
    <w:p w:rsidR="007537BB" w:rsidP="00FD18E8" w:rsidRDefault="007537BB" w14:paraId="5600F0A7" w14:textId="77777777">
      <w:pPr>
        <w:tabs>
          <w:tab w:val="left" w:pos="1440"/>
        </w:tabs>
        <w:jc w:val="both"/>
        <w:rPr>
          <w:rFonts w:ascii="Calibri" w:hAnsi="Calibri"/>
          <w:b/>
          <w:color w:val="FF0000"/>
          <w:sz w:val="20"/>
          <w:szCs w:val="20"/>
        </w:rPr>
      </w:pPr>
    </w:p>
    <w:p w:rsidR="007537BB" w:rsidP="00FD18E8" w:rsidRDefault="007537BB" w14:paraId="62F76FE4" w14:textId="77777777">
      <w:pPr>
        <w:tabs>
          <w:tab w:val="left" w:pos="1440"/>
        </w:tabs>
        <w:jc w:val="both"/>
        <w:rPr>
          <w:rFonts w:ascii="Calibri" w:hAnsi="Calibri"/>
          <w:b/>
          <w:color w:val="FF0000"/>
          <w:sz w:val="20"/>
          <w:szCs w:val="20"/>
        </w:rPr>
      </w:pPr>
    </w:p>
    <w:p w:rsidR="007537BB" w:rsidP="00FD18E8" w:rsidRDefault="007537BB" w14:paraId="2B8CE472" w14:textId="77777777">
      <w:pPr>
        <w:tabs>
          <w:tab w:val="left" w:pos="1440"/>
        </w:tabs>
        <w:jc w:val="both"/>
        <w:rPr>
          <w:rFonts w:ascii="Calibri" w:hAnsi="Calibri"/>
          <w:b/>
          <w:color w:val="FF0000"/>
          <w:sz w:val="20"/>
          <w:szCs w:val="20"/>
        </w:rPr>
      </w:pPr>
    </w:p>
    <w:p w:rsidR="006A160F" w:rsidP="00FD18E8" w:rsidRDefault="006A160F" w14:paraId="23D39C6F" w14:textId="77777777">
      <w:pPr>
        <w:tabs>
          <w:tab w:val="left" w:pos="1440"/>
        </w:tabs>
        <w:jc w:val="both"/>
        <w:rPr>
          <w:rFonts w:ascii="Calibri" w:hAnsi="Calibri"/>
          <w:b/>
          <w:color w:val="FF0000"/>
          <w:sz w:val="20"/>
          <w:szCs w:val="20"/>
        </w:rPr>
      </w:pPr>
    </w:p>
    <w:p w:rsidR="006A160F" w:rsidP="00FD18E8" w:rsidRDefault="006A160F" w14:paraId="0FA5FCEE" w14:textId="77777777">
      <w:pPr>
        <w:tabs>
          <w:tab w:val="left" w:pos="1440"/>
        </w:tabs>
        <w:jc w:val="both"/>
        <w:rPr>
          <w:rFonts w:ascii="Calibri" w:hAnsi="Calibri"/>
          <w:b/>
          <w:color w:val="FF0000"/>
          <w:sz w:val="20"/>
          <w:szCs w:val="20"/>
        </w:rPr>
      </w:pPr>
    </w:p>
    <w:p w:rsidR="007537BB" w:rsidP="00FD18E8" w:rsidRDefault="007537BB" w14:paraId="355B4934" w14:textId="77777777">
      <w:pPr>
        <w:tabs>
          <w:tab w:val="left" w:pos="1440"/>
        </w:tabs>
        <w:jc w:val="both"/>
        <w:rPr>
          <w:rFonts w:ascii="Calibri" w:hAnsi="Calibri"/>
          <w:b/>
          <w:color w:val="FF0000"/>
          <w:sz w:val="20"/>
          <w:szCs w:val="20"/>
        </w:rPr>
      </w:pPr>
    </w:p>
    <w:p w:rsidR="007537BB" w:rsidP="00FD18E8" w:rsidRDefault="007537BB" w14:paraId="42863D1F" w14:textId="77777777">
      <w:pPr>
        <w:tabs>
          <w:tab w:val="left" w:pos="1440"/>
        </w:tabs>
        <w:jc w:val="both"/>
        <w:rPr>
          <w:rFonts w:ascii="Calibri" w:hAnsi="Calibri"/>
          <w:b/>
          <w:color w:val="FF0000"/>
          <w:sz w:val="20"/>
          <w:szCs w:val="20"/>
        </w:rPr>
      </w:pPr>
    </w:p>
    <w:p w:rsidRPr="00017D89" w:rsidR="006E37BF" w:rsidP="00FD18E8" w:rsidRDefault="0097193F" w14:paraId="67AE17DA" w14:textId="0A14296F">
      <w:pPr>
        <w:tabs>
          <w:tab w:val="left" w:pos="1440"/>
        </w:tabs>
        <w:jc w:val="both"/>
        <w:rPr>
          <w:rFonts w:ascii="Calibri" w:hAnsi="Calibri"/>
          <w:b/>
          <w:color w:val="FF000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658752" behindDoc="0" locked="0" layoutInCell="1" allowOverlap="1" wp14:anchorId="3C6546E3" wp14:editId="145D450A">
                <wp:simplePos x="0" y="0"/>
                <wp:positionH relativeFrom="column">
                  <wp:posOffset>-685800</wp:posOffset>
                </wp:positionH>
                <wp:positionV relativeFrom="paragraph">
                  <wp:posOffset>129540</wp:posOffset>
                </wp:positionV>
                <wp:extent cx="7002145" cy="467995"/>
                <wp:effectExtent l="0" t="0" r="27305" b="27305"/>
                <wp:wrapNone/>
                <wp:docPr id="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115668" w:rsidRDefault="00D82535" w14:paraId="557498B6" w14:textId="77777777">
                            <w:pPr>
                              <w:pStyle w:val="SectionTitle"/>
                              <w:ind w:firstLine="720"/>
                            </w:pPr>
                            <w:bookmarkStart w:name="_Toc140675910" w:id="56"/>
                            <w:bookmarkStart w:name="_Toc141091412" w:id="57"/>
                            <w:bookmarkStart w:name="_Toc141103829" w:id="58"/>
                            <w:bookmarkStart w:name="_Toc141697116" w:id="59"/>
                            <w:bookmarkStart w:name="_Toc149559058" w:id="60"/>
                            <w:r>
                              <w:t>What you must do as part of the ID Checking process</w:t>
                            </w:r>
                            <w:bookmarkEnd w:id="56"/>
                            <w:bookmarkEnd w:id="57"/>
                            <w:bookmarkEnd w:id="58"/>
                            <w:bookmarkEnd w:id="59"/>
                            <w:bookmarkEnd w:id="6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DB64FAC">
              <v:rect id="_x0000_s1034" style="position:absolute;left:0;text-align:left;margin-left:-54pt;margin-top:10.2pt;width:551.35pt;height:36.8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3C6546E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K5t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">
                <v:textbox>
                  <w:txbxContent>
                    <w:p w:rsidRPr="00B9002D" w:rsidR="00D82535" w:rsidP="00115668" w:rsidRDefault="00D82535" w14:paraId="6639671C" w14:textId="77777777">
                      <w:pPr>
                        <w:pStyle w:val="SectionTitle"/>
                        <w:ind w:firstLine="720"/>
                      </w:pPr>
                      <w:r>
                        <w:t>What you must do as part of the ID Checking process</w:t>
                      </w:r>
                    </w:p>
                  </w:txbxContent>
                </v:textbox>
              </v:rect>
            </w:pict>
          </mc:Fallback>
        </mc:AlternateContent>
      </w:r>
    </w:p>
    <w:p w:rsidR="006E37BF" w:rsidP="00ED3498" w:rsidRDefault="006E37BF" w14:paraId="1CD600B5" w14:textId="77777777">
      <w:pPr>
        <w:jc w:val="both"/>
        <w:rPr>
          <w:rFonts w:ascii="Calibri" w:hAnsi="Calibri"/>
          <w:b/>
          <w:sz w:val="20"/>
          <w:szCs w:val="20"/>
        </w:rPr>
      </w:pPr>
    </w:p>
    <w:p w:rsidR="006E37BF" w:rsidP="00ED3498" w:rsidRDefault="006E37BF" w14:paraId="58E5D28E" w14:textId="77777777">
      <w:pPr>
        <w:jc w:val="both"/>
        <w:rPr>
          <w:rFonts w:ascii="Calibri" w:hAnsi="Calibri"/>
          <w:b/>
          <w:sz w:val="20"/>
          <w:szCs w:val="20"/>
        </w:rPr>
      </w:pPr>
    </w:p>
    <w:p w:rsidR="0097193F" w:rsidP="00ED3498" w:rsidRDefault="0097193F" w14:paraId="03CB7146" w14:textId="77777777">
      <w:pPr>
        <w:jc w:val="both"/>
        <w:rPr>
          <w:rFonts w:ascii="Calibri" w:hAnsi="Calibri"/>
          <w:b/>
          <w:color w:val="5587B4"/>
          <w:sz w:val="20"/>
          <w:szCs w:val="20"/>
        </w:rPr>
      </w:pPr>
    </w:p>
    <w:p w:rsidRPr="00115668" w:rsidR="002113F8" w:rsidP="002113F8" w:rsidRDefault="002113F8" w14:paraId="49B02017" w14:textId="77777777">
      <w:pPr>
        <w:pStyle w:val="NormalWeb"/>
        <w:shd w:val="clear" w:color="auto" w:fill="FFFFFF"/>
        <w:spacing w:before="300" w:beforeAutospacing="0" w:after="300" w:afterAutospacing="0"/>
        <w:jc w:val="both"/>
        <w:rPr>
          <w:rFonts w:asciiTheme="minorHAnsi" w:hAnsiTheme="minorHAnsi" w:cstheme="minorHAnsi"/>
          <w:color w:val="3C3C3C"/>
          <w:sz w:val="20"/>
          <w:szCs w:val="20"/>
        </w:rPr>
      </w:pPr>
      <w:r>
        <w:rPr>
          <w:rFonts w:asciiTheme="minorHAnsi" w:hAnsiTheme="minorHAnsi" w:cstheme="minorHAnsi"/>
          <w:color w:val="3C3C3C"/>
          <w:sz w:val="20"/>
          <w:szCs w:val="20"/>
        </w:rPr>
        <w:t>When verifying identity manually, the</w:t>
      </w:r>
      <w:r w:rsidRPr="00115668">
        <w:rPr>
          <w:rFonts w:asciiTheme="minorHAnsi" w:hAnsiTheme="minorHAnsi" w:cstheme="minorHAnsi"/>
          <w:color w:val="3C3C3C"/>
          <w:sz w:val="20"/>
          <w:szCs w:val="20"/>
        </w:rPr>
        <w:t xml:space="preserve"> applicant must provide a range of ID documents as part of the DBS check application process. As an employer you must:</w:t>
      </w:r>
    </w:p>
    <w:p w:rsidRPr="0032761C" w:rsidR="002113F8" w:rsidP="002113F8" w:rsidRDefault="002113F8" w14:paraId="04CBF065"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that any details of current passport, driving licence and National Insurance Number are included on the paper or electronic application form.</w:t>
      </w:r>
    </w:p>
    <w:p w:rsidRPr="0032761C" w:rsidR="002113F8" w:rsidP="002113F8" w:rsidRDefault="002113F8" w14:paraId="1ED20499"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Follow the three route ID checking guidance set out below.</w:t>
      </w:r>
    </w:p>
    <w:p w:rsidRPr="0032761C" w:rsidR="002113F8" w:rsidP="002113F8" w:rsidRDefault="002113F8" w14:paraId="7A071401"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Consider using digital ID verification if the applicant can present a passport or driving licence.</w:t>
      </w:r>
    </w:p>
    <w:p w:rsidRPr="0032761C" w:rsidR="002113F8" w:rsidP="002113F8" w:rsidRDefault="002113F8" w14:paraId="7C9773EE"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Seek photographic identity documents (passport, driving licence, e-Visa or PASS card) in the first instance. This can be used to compare the applicant’s likeness. Check and validate the information provided on the application form by the applicant.</w:t>
      </w:r>
    </w:p>
    <w:p w:rsidRPr="0032761C" w:rsidR="002113F8" w:rsidP="002113F8" w:rsidRDefault="002113F8" w14:paraId="59475E2E"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Check that the application form is completed in full and the information it contains is accurate.  For example, that all addresses lived at in the last 5 years and names known by have been declared and are accurate. Failure to do this can result in delays in processing and the withdrawal of applications.</w:t>
      </w:r>
    </w:p>
    <w:p w:rsidRPr="0032761C" w:rsidR="002113F8" w:rsidP="002113F8" w:rsidRDefault="002113F8" w14:paraId="21F4FA22"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Make sure the applicant fills in the address part of the form correctly if they have an </w:t>
      </w:r>
      <w:hyperlink w:history="1" r:id="rId55">
        <w:r w:rsidRPr="0032761C">
          <w:rPr>
            <w:rStyle w:val="Hyperlink"/>
            <w:rFonts w:asciiTheme="minorHAnsi" w:hAnsiTheme="minorHAnsi" w:cstheme="minorHAnsi"/>
            <w:sz w:val="18"/>
            <w:szCs w:val="18"/>
          </w:rPr>
          <w:t>unusual address</w:t>
        </w:r>
      </w:hyperlink>
      <w:r w:rsidRPr="0032761C">
        <w:rPr>
          <w:rFonts w:asciiTheme="minorHAnsi" w:hAnsiTheme="minorHAnsi" w:cstheme="minorHAnsi"/>
          <w:color w:val="3C3C3C"/>
          <w:sz w:val="18"/>
          <w:szCs w:val="18"/>
        </w:rPr>
        <w:t>, for example if they live abroad, in student accommodation or a hostel.</w:t>
      </w:r>
    </w:p>
    <w:p w:rsidRPr="0032761C" w:rsidR="002113F8" w:rsidP="002113F8" w:rsidRDefault="002113F8" w14:paraId="4E2CA1A6"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Use a document type only once in the document count. For example, don’t accept two bank statements as two of the required documents if they are from the same bank.</w:t>
      </w:r>
    </w:p>
    <w:p w:rsidRPr="0032761C" w:rsidR="002113F8" w:rsidP="002113F8" w:rsidRDefault="002113F8" w14:paraId="21423918"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 alter or amend the application form without the knowledge or agreement of the applicant.</w:t>
      </w:r>
    </w:p>
    <w:p w:rsidRPr="0032761C" w:rsidR="002113F8" w:rsidP="002113F8" w:rsidRDefault="002113F8" w14:paraId="049514C1" w14:textId="77777777">
      <w:pPr>
        <w:numPr>
          <w:ilvl w:val="0"/>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 xml:space="preserve">Keep a record of the documents used to validate each identity for a minimum of 2 years. This is in line with compliance activity carried out by DBS. DBS will ask for records of documents checked as part of ID verification as part of this process. Documents can be recorded as copies of physical documents or PDF evidence of </w:t>
      </w:r>
      <w:proofErr w:type="spellStart"/>
      <w:r w:rsidRPr="0032761C">
        <w:rPr>
          <w:rFonts w:asciiTheme="minorHAnsi" w:hAnsiTheme="minorHAnsi" w:cstheme="minorHAnsi"/>
          <w:color w:val="3C3C3C"/>
          <w:sz w:val="18"/>
          <w:szCs w:val="18"/>
        </w:rPr>
        <w:t>eVisa</w:t>
      </w:r>
      <w:proofErr w:type="spellEnd"/>
      <w:r w:rsidRPr="0032761C">
        <w:rPr>
          <w:rFonts w:asciiTheme="minorHAnsi" w:hAnsiTheme="minorHAnsi" w:cstheme="minorHAnsi"/>
          <w:color w:val="3C3C3C"/>
          <w:sz w:val="18"/>
          <w:szCs w:val="18"/>
        </w:rPr>
        <w:t>. If it is not possible to keep copies you should record:</w:t>
      </w:r>
    </w:p>
    <w:p w:rsidRPr="0032761C" w:rsidR="002113F8" w:rsidP="002113F8" w:rsidRDefault="002113F8" w14:paraId="6649EB14" w14:textId="77777777">
      <w:pPr>
        <w:numPr>
          <w:ilvl w:val="1"/>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document type,</w:t>
      </w:r>
    </w:p>
    <w:p w:rsidRPr="0032761C" w:rsidR="002113F8" w:rsidP="002113F8" w:rsidRDefault="002113F8" w14:paraId="3CCC5C98" w14:textId="77777777">
      <w:pPr>
        <w:numPr>
          <w:ilvl w:val="1"/>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country of issue</w:t>
      </w:r>
    </w:p>
    <w:p w:rsidRPr="0032761C" w:rsidR="002113F8" w:rsidP="002113F8" w:rsidRDefault="002113F8" w14:paraId="07091681" w14:textId="77777777">
      <w:pPr>
        <w:numPr>
          <w:ilvl w:val="1"/>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expiry date,</w:t>
      </w:r>
    </w:p>
    <w:p w:rsidRPr="0032761C" w:rsidR="002113F8" w:rsidP="002113F8" w:rsidRDefault="002113F8" w14:paraId="02B0F9D4" w14:textId="77777777">
      <w:pPr>
        <w:numPr>
          <w:ilvl w:val="1"/>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any reference numbers, and</w:t>
      </w:r>
    </w:p>
    <w:p w:rsidRPr="003B284A" w:rsidR="002113F8" w:rsidP="002113F8" w:rsidRDefault="002113F8" w14:paraId="5A6CFEE0" w14:textId="77777777">
      <w:pPr>
        <w:numPr>
          <w:ilvl w:val="1"/>
          <w:numId w:val="33"/>
        </w:numPr>
        <w:ind w:hanging="357"/>
        <w:jc w:val="both"/>
        <w:rPr>
          <w:rFonts w:asciiTheme="minorHAnsi" w:hAnsiTheme="minorHAnsi" w:cstheme="minorHAnsi"/>
          <w:color w:val="3C3C3C"/>
          <w:sz w:val="18"/>
          <w:szCs w:val="18"/>
        </w:rPr>
      </w:pPr>
      <w:r w:rsidRPr="0032761C">
        <w:rPr>
          <w:rFonts w:asciiTheme="minorHAnsi" w:hAnsiTheme="minorHAnsi" w:cstheme="minorHAnsi"/>
          <w:color w:val="3C3C3C"/>
          <w:sz w:val="18"/>
          <w:szCs w:val="18"/>
        </w:rPr>
        <w:t>notes if there were any discrepancies discussed as part of the ID verification process.</w:t>
      </w:r>
    </w:p>
    <w:p w:rsidRPr="003B284A" w:rsidR="002113F8" w:rsidP="002113F8" w:rsidRDefault="002113F8" w14:paraId="227AAE72" w14:textId="77777777">
      <w:pPr>
        <w:numPr>
          <w:ilvl w:val="0"/>
          <w:numId w:val="33"/>
        </w:numPr>
        <w:spacing w:after="120"/>
        <w:ind w:left="714" w:hanging="357"/>
        <w:jc w:val="both"/>
        <w:rPr>
          <w:rFonts w:asciiTheme="minorHAnsi" w:hAnsiTheme="minorHAnsi" w:cstheme="minorHAnsi"/>
          <w:color w:val="3C3C3C"/>
          <w:sz w:val="18"/>
          <w:szCs w:val="18"/>
        </w:rPr>
      </w:pPr>
      <w:r w:rsidRPr="003B284A">
        <w:rPr>
          <w:rFonts w:asciiTheme="minorHAnsi" w:hAnsiTheme="minorHAnsi" w:cstheme="minorHAnsi"/>
          <w:color w:val="3C3C3C"/>
          <w:sz w:val="18"/>
          <w:szCs w:val="18"/>
        </w:rPr>
        <w:t>Verify their identity in accordance with the three ways in which ID documents can be viewed and validated. You must use option one unless it is impossible to have a face-to-face appointment with the applicant. If you are unable to use option one the reasons need to be recorded and option two can be considered. If option two is impossible the reasons must be recorded and option three can be used. The rationale behind the use of options two or three must be kept, along with a record of the documents used to validate the identity, for a minimum of 2 years.</w:t>
      </w:r>
    </w:p>
    <w:p w:rsidRPr="0032761C" w:rsidR="002113F8" w:rsidP="002113F8" w:rsidRDefault="002113F8" w14:paraId="57831870" w14:textId="77777777">
      <w:pPr>
        <w:numPr>
          <w:ilvl w:val="1"/>
          <w:numId w:val="33"/>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One:</w:t>
      </w:r>
      <w:r w:rsidRPr="003B284A">
        <w:rPr>
          <w:rFonts w:asciiTheme="minorHAnsi" w:hAnsiTheme="minorHAnsi" w:cstheme="minorHAnsi"/>
          <w:color w:val="3C3C3C"/>
          <w:sz w:val="18"/>
          <w:szCs w:val="18"/>
        </w:rPr>
        <w:t xml:space="preserve"> The ID check should be done in person, allowing the ID checker to view the physical documents, or </w:t>
      </w:r>
      <w:proofErr w:type="spellStart"/>
      <w:r w:rsidRPr="003B284A">
        <w:rPr>
          <w:rFonts w:asciiTheme="minorHAnsi" w:hAnsiTheme="minorHAnsi" w:cstheme="minorHAnsi"/>
          <w:color w:val="3C3C3C"/>
          <w:sz w:val="18"/>
          <w:szCs w:val="18"/>
        </w:rPr>
        <w:t>eVisa</w:t>
      </w:r>
      <w:proofErr w:type="spellEnd"/>
      <w:r w:rsidRPr="003B284A">
        <w:rPr>
          <w:rFonts w:asciiTheme="minorHAnsi" w:hAnsiTheme="minorHAnsi" w:cstheme="minorHAnsi"/>
          <w:color w:val="3C3C3C"/>
          <w:sz w:val="18"/>
          <w:szCs w:val="18"/>
        </w:rPr>
        <w:t xml:space="preserve">, or digital PASS card, in the presence of the individual. </w:t>
      </w:r>
      <w:r w:rsidRPr="0032761C">
        <w:rPr>
          <w:rFonts w:asciiTheme="minorHAnsi" w:hAnsiTheme="minorHAnsi" w:cstheme="minorHAnsi"/>
          <w:b/>
          <w:bCs/>
          <w:color w:val="3C3C3C"/>
          <w:sz w:val="18"/>
          <w:szCs w:val="18"/>
        </w:rPr>
        <w:t>If you cannot use option 1, please consider using digital identity verification before considering option 2.</w:t>
      </w:r>
    </w:p>
    <w:p w:rsidRPr="0032761C" w:rsidR="002113F8" w:rsidP="002113F8" w:rsidRDefault="002113F8" w14:paraId="5B4D7666" w14:textId="77777777">
      <w:pPr>
        <w:numPr>
          <w:ilvl w:val="1"/>
          <w:numId w:val="33"/>
        </w:numPr>
        <w:spacing w:after="120"/>
        <w:ind w:left="1434" w:hanging="357"/>
        <w:jc w:val="both"/>
        <w:rPr>
          <w:rFonts w:asciiTheme="minorHAnsi" w:hAnsiTheme="minorHAnsi" w:cstheme="minorHAnsi"/>
          <w:color w:val="3C3C3C"/>
          <w:sz w:val="18"/>
          <w:szCs w:val="18"/>
        </w:rPr>
      </w:pPr>
      <w:r w:rsidRPr="003B284A">
        <w:rPr>
          <w:rFonts w:asciiTheme="minorHAnsi" w:hAnsiTheme="minorHAnsi" w:cstheme="minorHAnsi"/>
          <w:b/>
          <w:bCs/>
          <w:color w:val="3C3C3C"/>
          <w:sz w:val="18"/>
          <w:szCs w:val="18"/>
        </w:rPr>
        <w:t>Option Two:</w:t>
      </w:r>
      <w:r w:rsidRPr="003B284A">
        <w:rPr>
          <w:rFonts w:asciiTheme="minorHAnsi" w:hAnsiTheme="minorHAnsi" w:cstheme="minorHAnsi"/>
          <w:color w:val="3C3C3C"/>
          <w:sz w:val="18"/>
          <w:szCs w:val="18"/>
        </w:rPr>
        <w:t xml:space="preserve"> The ID checker can conduct the ID check via video link – for example Google Meet or FaceTime. In these circumstances the ID checker must be in possession of the physical documents. These can be posted to the ID checker in advance of the virtual call. Any risks identified when using live video must be assessed and mitigated by you. You must not rely on the inspection of the documents via a live video link, or by checking a faxed or scanned copy of the document. </w:t>
      </w:r>
      <w:r w:rsidRPr="0032761C">
        <w:rPr>
          <w:rFonts w:asciiTheme="minorHAnsi" w:hAnsiTheme="minorHAnsi" w:cstheme="minorHAnsi"/>
          <w:b/>
          <w:bCs/>
          <w:color w:val="3C3C3C"/>
          <w:sz w:val="18"/>
          <w:szCs w:val="18"/>
        </w:rPr>
        <w:t>If option two is used, you must keep a record of why option one was impossible, along with a record of the documents used to validate the identity, for a minimum of 2 years. The rationale must be specific to the individual ID verification, it is not acceptable to default to the use of options two or three.</w:t>
      </w:r>
    </w:p>
    <w:p w:rsidRPr="0032761C" w:rsidR="002113F8" w:rsidP="002113F8" w:rsidRDefault="002113F8" w14:paraId="45C40E9B" w14:textId="77777777">
      <w:pPr>
        <w:numPr>
          <w:ilvl w:val="1"/>
          <w:numId w:val="33"/>
        </w:numPr>
        <w:jc w:val="both"/>
        <w:rPr>
          <w:rFonts w:asciiTheme="minorHAnsi" w:hAnsiTheme="minorHAnsi" w:cstheme="minorHAnsi"/>
          <w:color w:val="3C3C3C"/>
          <w:sz w:val="20"/>
          <w:szCs w:val="20"/>
        </w:rPr>
      </w:pPr>
      <w:r w:rsidRPr="003B284A">
        <w:rPr>
          <w:rFonts w:asciiTheme="minorHAnsi" w:hAnsiTheme="minorHAnsi" w:cstheme="minorHAnsi"/>
          <w:b/>
          <w:bCs/>
          <w:color w:val="3C3C3C"/>
          <w:sz w:val="18"/>
          <w:szCs w:val="18"/>
        </w:rPr>
        <w:t>Option Three:</w:t>
      </w:r>
      <w:r w:rsidRPr="003B284A">
        <w:rPr>
          <w:rFonts w:asciiTheme="minorHAnsi" w:hAnsiTheme="minorHAnsi" w:cstheme="minorHAnsi"/>
          <w:color w:val="3C3C3C"/>
          <w:sz w:val="18"/>
          <w:szCs w:val="18"/>
        </w:rPr>
        <w:t xml:space="preserve"> The ID check can be completed via video link – for example Google Meet or FaceTime – without the ID checker being in physical possession of the ID documents. The details of the documents, as set out above, must be recorded and stored at the time of the video link ID check. The documents must be presented to the ID checker on the first day of employment. The ID checker must record the date the ID check was completed in person and cross reference the details recorded from the video link ID check. If there are any discrepancies the DBS check may be invalid. </w:t>
      </w:r>
      <w:r w:rsidRPr="0032761C">
        <w:rPr>
          <w:rFonts w:asciiTheme="minorHAnsi" w:hAnsiTheme="minorHAnsi" w:cstheme="minorHAnsi"/>
          <w:b/>
          <w:bCs/>
          <w:color w:val="3C3C3C"/>
          <w:sz w:val="18"/>
          <w:szCs w:val="18"/>
        </w:rPr>
        <w:t>If option three is used you must keep a record of why options one and option two were impossible, along with a record of the documents used to validate the identity, for a minimum of 2 years. The rationale must be specific to the individual ID verification, it is not acceptable to default to the use of options two or three</w:t>
      </w:r>
      <w:r w:rsidRPr="003B284A">
        <w:rPr>
          <w:rFonts w:asciiTheme="minorHAnsi" w:hAnsiTheme="minorHAnsi" w:cstheme="minorHAnsi"/>
          <w:b/>
          <w:bCs/>
          <w:color w:val="3C3C3C"/>
          <w:sz w:val="18"/>
          <w:szCs w:val="18"/>
        </w:rPr>
        <w:t>.</w:t>
      </w:r>
    </w:p>
    <w:p w:rsidR="00115668" w:rsidP="00ED3498" w:rsidRDefault="00115668" w14:paraId="0D2FD10A" w14:textId="77777777">
      <w:pPr>
        <w:jc w:val="both"/>
        <w:rPr>
          <w:rFonts w:ascii="Calibri" w:hAnsi="Calibri"/>
          <w:b/>
          <w:color w:val="5587B4"/>
          <w:sz w:val="20"/>
          <w:szCs w:val="20"/>
        </w:rPr>
      </w:pPr>
    </w:p>
    <w:p w:rsidR="00115668" w:rsidP="00ED3498" w:rsidRDefault="00115668" w14:paraId="7E731B9C" w14:textId="77777777">
      <w:pPr>
        <w:jc w:val="both"/>
        <w:rPr>
          <w:rFonts w:ascii="Calibri" w:hAnsi="Calibri"/>
          <w:b/>
          <w:color w:val="5587B4"/>
          <w:sz w:val="20"/>
          <w:szCs w:val="20"/>
        </w:rPr>
      </w:pPr>
    </w:p>
    <w:p w:rsidR="00115668" w:rsidP="00ED3498" w:rsidRDefault="00115668" w14:paraId="20F72B9B" w14:textId="77777777">
      <w:pPr>
        <w:jc w:val="both"/>
        <w:rPr>
          <w:rFonts w:ascii="Calibri" w:hAnsi="Calibri"/>
          <w:b/>
          <w:color w:val="5587B4"/>
          <w:sz w:val="20"/>
          <w:szCs w:val="20"/>
        </w:rPr>
      </w:pPr>
    </w:p>
    <w:p w:rsidR="00115668" w:rsidP="00ED3498" w:rsidRDefault="00115668" w14:paraId="0C96CAD5" w14:textId="77777777">
      <w:pPr>
        <w:jc w:val="both"/>
        <w:rPr>
          <w:rFonts w:ascii="Calibri" w:hAnsi="Calibri"/>
          <w:b/>
          <w:color w:val="5587B4"/>
          <w:sz w:val="20"/>
          <w:szCs w:val="20"/>
        </w:rPr>
      </w:pPr>
    </w:p>
    <w:p w:rsidRPr="008B1710" w:rsidR="007537BB" w:rsidP="007537BB" w:rsidRDefault="007537BB" w14:paraId="4F3693BA"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Finally scroll to the top of the screen to the green box and click </w:t>
      </w:r>
      <w:r w:rsidRPr="008B1710">
        <w:rPr>
          <w:rFonts w:ascii="Calibri" w:hAnsi="Calibri"/>
          <w:b/>
          <w:color w:val="3C3C3C"/>
          <w:sz w:val="20"/>
          <w:szCs w:val="20"/>
        </w:rPr>
        <w:t>‘Approve’</w:t>
      </w:r>
      <w:r w:rsidRPr="008B1710">
        <w:rPr>
          <w:rFonts w:ascii="Calibri" w:hAnsi="Calibri"/>
          <w:color w:val="3C3C3C"/>
          <w:sz w:val="20"/>
          <w:szCs w:val="20"/>
        </w:rPr>
        <w:t>.</w:t>
      </w:r>
    </w:p>
    <w:p w:rsidR="007537BB" w:rsidP="007537BB" w:rsidRDefault="007537BB" w14:paraId="7BCE220E" w14:textId="77777777">
      <w:pPr>
        <w:ind w:left="360"/>
        <w:jc w:val="both"/>
        <w:rPr>
          <w:rFonts w:ascii="Calibri" w:hAnsi="Calibri"/>
          <w:sz w:val="20"/>
          <w:szCs w:val="20"/>
        </w:rPr>
      </w:pPr>
    </w:p>
    <w:p w:rsidR="007537BB" w:rsidP="007537BB" w:rsidRDefault="007537BB" w14:paraId="2DFD6AF9" w14:textId="77777777">
      <w:pPr>
        <w:pStyle w:val="ListParagraph"/>
        <w:ind w:hanging="720"/>
        <w:rPr>
          <w:rFonts w:ascii="Calibri" w:hAnsi="Calibri"/>
          <w:sz w:val="20"/>
          <w:szCs w:val="20"/>
        </w:rPr>
      </w:pPr>
      <w:r>
        <w:rPr>
          <w:noProof/>
        </w:rPr>
        <w:drawing>
          <wp:inline distT="0" distB="0" distL="0" distR="0" wp14:anchorId="62A82102" wp14:editId="6707230A">
            <wp:extent cx="5016500" cy="832951"/>
            <wp:effectExtent l="19050" t="19050" r="12700" b="24765"/>
            <wp:docPr id="2112559912" name="Picture 211255991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2559912" name="Picture 2112559912" descr="A screenshot of a computer&#10;&#10;Description automatically generated"/>
                    <pic:cNvPicPr/>
                  </pic:nvPicPr>
                  <pic:blipFill rotWithShape="1">
                    <a:blip r:embed="rId56"/>
                    <a:srcRect l="8305" t="46300" r="9557" b="29457"/>
                    <a:stretch/>
                  </pic:blipFill>
                  <pic:spPr bwMode="auto">
                    <a:xfrm>
                      <a:off x="0" y="0"/>
                      <a:ext cx="5167112" cy="857959"/>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007537BB" w:rsidP="007537BB" w:rsidRDefault="007537BB" w14:paraId="6DFD9DE8" w14:textId="77777777">
      <w:pPr>
        <w:jc w:val="both"/>
        <w:rPr>
          <w:rFonts w:ascii="Calibri" w:hAnsi="Calibri"/>
          <w:b/>
          <w:color w:val="C9217B"/>
          <w:sz w:val="20"/>
          <w:szCs w:val="20"/>
        </w:rPr>
      </w:pPr>
    </w:p>
    <w:p w:rsidRPr="00C90B7F" w:rsidR="007537BB" w:rsidP="007537BB" w:rsidRDefault="007537BB" w14:paraId="359FCA1D" w14:textId="77777777">
      <w:pPr>
        <w:ind w:left="360"/>
        <w:jc w:val="both"/>
        <w:rPr>
          <w:rFonts w:ascii="Calibri" w:hAnsi="Calibri"/>
          <w:b/>
          <w:color w:val="C9217B"/>
          <w:sz w:val="20"/>
          <w:szCs w:val="20"/>
        </w:rPr>
      </w:pPr>
    </w:p>
    <w:p w:rsidRPr="004966C3" w:rsidR="007537BB" w:rsidP="007537BB" w:rsidRDefault="007537BB" w14:paraId="4E1985B0" w14:textId="77777777">
      <w:pPr>
        <w:numPr>
          <w:ilvl w:val="0"/>
          <w:numId w:val="7"/>
        </w:numPr>
        <w:tabs>
          <w:tab w:val="clear" w:pos="720"/>
          <w:tab w:val="num" w:pos="360"/>
        </w:tabs>
        <w:ind w:left="360"/>
        <w:jc w:val="both"/>
        <w:rPr>
          <w:rFonts w:ascii="Calibri" w:hAnsi="Calibri"/>
          <w:b/>
          <w:color w:val="005B82"/>
          <w:sz w:val="20"/>
          <w:szCs w:val="20"/>
        </w:rPr>
      </w:pPr>
      <w:r w:rsidRPr="004966C3">
        <w:rPr>
          <w:rFonts w:ascii="Calibri" w:hAnsi="Calibri"/>
          <w:b/>
          <w:color w:val="005B82"/>
          <w:sz w:val="20"/>
          <w:szCs w:val="20"/>
        </w:rPr>
        <w:t xml:space="preserve">Please ensure you click on ‘Approve’ – failure to do so will result in the form not being submitted for </w:t>
      </w:r>
      <w:proofErr w:type="spellStart"/>
      <w:r w:rsidRPr="004966C3">
        <w:rPr>
          <w:rFonts w:ascii="Calibri" w:hAnsi="Calibri"/>
          <w:b/>
          <w:color w:val="005B82"/>
          <w:sz w:val="20"/>
          <w:szCs w:val="20"/>
        </w:rPr>
        <w:t>Countersignatory</w:t>
      </w:r>
      <w:proofErr w:type="spellEnd"/>
      <w:r w:rsidRPr="004966C3">
        <w:rPr>
          <w:rFonts w:ascii="Calibri" w:hAnsi="Calibri"/>
          <w:b/>
          <w:color w:val="005B82"/>
          <w:sz w:val="20"/>
          <w:szCs w:val="20"/>
        </w:rPr>
        <w:t xml:space="preserve"> Authorisation.</w:t>
      </w:r>
    </w:p>
    <w:p w:rsidR="007537BB" w:rsidP="007537BB" w:rsidRDefault="007537BB" w14:paraId="442A91E5" w14:textId="77777777">
      <w:pPr>
        <w:pStyle w:val="ListParagraph"/>
        <w:rPr>
          <w:rFonts w:ascii="Calibri" w:hAnsi="Calibri"/>
          <w:color w:val="595959"/>
          <w:sz w:val="20"/>
          <w:szCs w:val="20"/>
        </w:rPr>
      </w:pPr>
    </w:p>
    <w:p w:rsidR="007537BB" w:rsidP="007537BB" w:rsidRDefault="007537BB" w14:paraId="302BD9AE" w14:textId="77777777">
      <w:pPr>
        <w:numPr>
          <w:ilvl w:val="0"/>
          <w:numId w:val="7"/>
        </w:numPr>
        <w:tabs>
          <w:tab w:val="clear" w:pos="720"/>
          <w:tab w:val="num" w:pos="360"/>
        </w:tabs>
        <w:ind w:left="360"/>
        <w:jc w:val="both"/>
        <w:rPr>
          <w:rFonts w:ascii="Calibri" w:hAnsi="Calibri"/>
          <w:color w:val="FF0000"/>
          <w:sz w:val="20"/>
          <w:szCs w:val="20"/>
        </w:rPr>
      </w:pPr>
      <w:r w:rsidRPr="00AE6934">
        <w:rPr>
          <w:rFonts w:ascii="Calibri" w:hAnsi="Calibri"/>
          <w:color w:val="FF0000"/>
          <w:sz w:val="20"/>
          <w:szCs w:val="20"/>
        </w:rPr>
        <w:t>*</w:t>
      </w:r>
      <w:r>
        <w:rPr>
          <w:rFonts w:ascii="Calibri" w:hAnsi="Calibri"/>
          <w:color w:val="FF0000"/>
          <w:sz w:val="20"/>
          <w:szCs w:val="20"/>
        </w:rPr>
        <w:t xml:space="preserve"> </w:t>
      </w:r>
      <w:r w:rsidRPr="00AE6934">
        <w:rPr>
          <w:rFonts w:ascii="Calibri" w:hAnsi="Calibri"/>
          <w:color w:val="FF0000"/>
          <w:sz w:val="20"/>
          <w:szCs w:val="20"/>
        </w:rPr>
        <w:t xml:space="preserve">If an application does require further clarification from </w:t>
      </w:r>
      <w:r>
        <w:rPr>
          <w:rFonts w:ascii="Calibri" w:hAnsi="Calibri"/>
          <w:color w:val="FF0000"/>
          <w:sz w:val="20"/>
          <w:szCs w:val="20"/>
        </w:rPr>
        <w:t>us</w:t>
      </w:r>
      <w:r w:rsidRPr="00AE6934">
        <w:rPr>
          <w:rFonts w:ascii="Calibri" w:hAnsi="Calibri"/>
          <w:color w:val="FF0000"/>
          <w:sz w:val="20"/>
          <w:szCs w:val="20"/>
        </w:rPr>
        <w:t xml:space="preserve"> prior to submission to the DBS</w:t>
      </w:r>
      <w:r>
        <w:rPr>
          <w:rFonts w:ascii="Calibri" w:hAnsi="Calibri"/>
          <w:color w:val="FF0000"/>
          <w:sz w:val="20"/>
          <w:szCs w:val="20"/>
        </w:rPr>
        <w:t xml:space="preserve"> or Disclosure Scotland</w:t>
      </w:r>
      <w:r w:rsidRPr="00AE6934">
        <w:rPr>
          <w:rFonts w:ascii="Calibri" w:hAnsi="Calibri"/>
          <w:color w:val="FF0000"/>
          <w:sz w:val="20"/>
          <w:szCs w:val="20"/>
        </w:rPr>
        <w:t xml:space="preserve">, a query will be flagged on the application and </w:t>
      </w:r>
      <w:r>
        <w:rPr>
          <w:rFonts w:ascii="Calibri" w:hAnsi="Calibri"/>
          <w:color w:val="FF0000"/>
          <w:sz w:val="20"/>
          <w:szCs w:val="20"/>
        </w:rPr>
        <w:t>we</w:t>
      </w:r>
      <w:r w:rsidRPr="00AE6934">
        <w:rPr>
          <w:rFonts w:ascii="Calibri" w:hAnsi="Calibri"/>
          <w:color w:val="FF0000"/>
          <w:sz w:val="20"/>
          <w:szCs w:val="20"/>
        </w:rPr>
        <w:t xml:space="preserve"> will contact you for clarification. During this time, a copy of the application record move into the ‘</w:t>
      </w:r>
      <w:r>
        <w:rPr>
          <w:rFonts w:ascii="Calibri" w:hAnsi="Calibri"/>
          <w:b/>
          <w:color w:val="FF0000"/>
          <w:sz w:val="20"/>
          <w:szCs w:val="20"/>
        </w:rPr>
        <w:t>Queried</w:t>
      </w:r>
      <w:r w:rsidRPr="00AE6934">
        <w:rPr>
          <w:rFonts w:ascii="Calibri" w:hAnsi="Calibri"/>
          <w:b/>
          <w:color w:val="FF0000"/>
          <w:sz w:val="20"/>
          <w:szCs w:val="20"/>
        </w:rPr>
        <w:t xml:space="preserve"> Applications</w:t>
      </w:r>
      <w:r w:rsidRPr="00AE6934">
        <w:rPr>
          <w:rFonts w:ascii="Calibri" w:hAnsi="Calibri"/>
          <w:color w:val="FF0000"/>
          <w:sz w:val="20"/>
          <w:szCs w:val="20"/>
        </w:rPr>
        <w:t>’ folder on the Dashboard (see Screen Shot 5). You can view the full information regarding the query by clicking on the ‘</w:t>
      </w:r>
      <w:r w:rsidRPr="00AE6934">
        <w:rPr>
          <w:rFonts w:ascii="Calibri" w:hAnsi="Calibri"/>
          <w:b/>
          <w:color w:val="FF0000"/>
          <w:sz w:val="20"/>
          <w:szCs w:val="20"/>
        </w:rPr>
        <w:t>Notes</w:t>
      </w:r>
      <w:r w:rsidRPr="00AE6934">
        <w:rPr>
          <w:rFonts w:ascii="Calibri" w:hAnsi="Calibri"/>
          <w:color w:val="FF0000"/>
          <w:sz w:val="20"/>
          <w:szCs w:val="20"/>
        </w:rPr>
        <w:t>’ tab of any application in the ‘</w:t>
      </w:r>
      <w:r>
        <w:rPr>
          <w:rFonts w:ascii="Calibri" w:hAnsi="Calibri"/>
          <w:b/>
          <w:color w:val="FF0000"/>
          <w:sz w:val="20"/>
          <w:szCs w:val="20"/>
        </w:rPr>
        <w:t>Queried</w:t>
      </w:r>
      <w:r w:rsidRPr="00AE6934">
        <w:rPr>
          <w:rFonts w:ascii="Calibri" w:hAnsi="Calibri"/>
          <w:b/>
          <w:color w:val="FF0000"/>
          <w:sz w:val="20"/>
          <w:szCs w:val="20"/>
        </w:rPr>
        <w:t xml:space="preserve"> Applications</w:t>
      </w:r>
      <w:r w:rsidRPr="00AE6934">
        <w:rPr>
          <w:rFonts w:ascii="Calibri" w:hAnsi="Calibri"/>
          <w:color w:val="FF0000"/>
          <w:sz w:val="20"/>
          <w:szCs w:val="20"/>
        </w:rPr>
        <w:t>’ folder</w:t>
      </w:r>
      <w:r>
        <w:rPr>
          <w:rFonts w:ascii="Calibri" w:hAnsi="Calibri"/>
          <w:color w:val="FF0000"/>
          <w:sz w:val="20"/>
          <w:szCs w:val="20"/>
        </w:rPr>
        <w:t xml:space="preserve"> (see Screen Shot 26 below) </w:t>
      </w:r>
      <w:r w:rsidRPr="00AE6934">
        <w:rPr>
          <w:rFonts w:ascii="Calibri" w:hAnsi="Calibri"/>
          <w:color w:val="FF0000"/>
          <w:sz w:val="20"/>
          <w:szCs w:val="20"/>
        </w:rPr>
        <w:t>*</w:t>
      </w:r>
    </w:p>
    <w:p w:rsidR="007537BB" w:rsidP="007537BB" w:rsidRDefault="007537BB" w14:paraId="1D4AB9BC" w14:textId="77777777">
      <w:pPr>
        <w:jc w:val="both"/>
        <w:rPr>
          <w:rFonts w:ascii="Calibri" w:hAnsi="Calibri"/>
          <w:color w:val="595959"/>
          <w:sz w:val="20"/>
          <w:szCs w:val="20"/>
        </w:rPr>
      </w:pPr>
    </w:p>
    <w:p w:rsidR="007537BB" w:rsidP="007537BB" w:rsidRDefault="007537BB" w14:paraId="56C42CC0" w14:textId="77777777">
      <w:pPr>
        <w:jc w:val="both"/>
        <w:rPr>
          <w:rFonts w:ascii="Calibri" w:hAnsi="Calibri"/>
          <w:color w:val="595959"/>
          <w:sz w:val="20"/>
          <w:szCs w:val="20"/>
        </w:rPr>
      </w:pPr>
      <w:r>
        <w:rPr>
          <w:noProof/>
        </w:rPr>
        <w:drawing>
          <wp:inline distT="0" distB="0" distL="0" distR="0" wp14:anchorId="17D82441" wp14:editId="59F3A17C">
            <wp:extent cx="5003800" cy="2776067"/>
            <wp:effectExtent l="19050" t="19050" r="25400" b="24765"/>
            <wp:docPr id="670605521" name="Picture 67060552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05521" name="Picture 670605521" descr="A screenshot of a computer&#10;&#10;Description automatically generated"/>
                    <pic:cNvPicPr/>
                  </pic:nvPicPr>
                  <pic:blipFill rotWithShape="1">
                    <a:blip r:embed="rId57"/>
                    <a:srcRect t="2916" r="1559"/>
                    <a:stretch/>
                  </pic:blipFill>
                  <pic:spPr bwMode="auto">
                    <a:xfrm>
                      <a:off x="0" y="0"/>
                      <a:ext cx="5016941" cy="2783357"/>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A96148" w:rsidR="007537BB" w:rsidP="007537BB" w:rsidRDefault="007537BB" w14:paraId="3EF59838" w14:textId="77777777">
      <w:pPr>
        <w:jc w:val="both"/>
        <w:rPr>
          <w:rFonts w:ascii="Calibri" w:hAnsi="Calibri"/>
          <w:b/>
          <w:color w:val="005B82"/>
          <w:sz w:val="20"/>
          <w:szCs w:val="20"/>
        </w:rPr>
      </w:pPr>
      <w:r w:rsidRPr="00A96148">
        <w:rPr>
          <w:rFonts w:ascii="Calibri" w:hAnsi="Calibri"/>
          <w:b/>
          <w:color w:val="005B82"/>
          <w:sz w:val="20"/>
          <w:szCs w:val="20"/>
        </w:rPr>
        <w:t xml:space="preserve">Screen Shot </w:t>
      </w:r>
      <w:r>
        <w:rPr>
          <w:rFonts w:ascii="Calibri" w:hAnsi="Calibri"/>
          <w:b/>
          <w:color w:val="005B82"/>
          <w:sz w:val="20"/>
          <w:szCs w:val="20"/>
        </w:rPr>
        <w:t>26</w:t>
      </w:r>
    </w:p>
    <w:p w:rsidRPr="00F40B89" w:rsidR="007537BB" w:rsidP="007537BB" w:rsidRDefault="007537BB" w14:paraId="6EDD6758" w14:textId="77777777">
      <w:pPr>
        <w:jc w:val="both"/>
        <w:rPr>
          <w:rFonts w:ascii="Calibri" w:hAnsi="Calibri"/>
          <w:color w:val="595959"/>
          <w:sz w:val="20"/>
          <w:szCs w:val="20"/>
        </w:rPr>
      </w:pPr>
    </w:p>
    <w:p w:rsidRPr="008B1710" w:rsidR="007537BB" w:rsidP="007537BB" w:rsidRDefault="007537BB" w14:paraId="3ED2945A" w14:textId="77777777">
      <w:pPr>
        <w:numPr>
          <w:ilvl w:val="0"/>
          <w:numId w:val="7"/>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Once a form has been countersigned by </w:t>
      </w:r>
      <w:r>
        <w:rPr>
          <w:rFonts w:ascii="Calibri" w:hAnsi="Calibri"/>
          <w:color w:val="3C3C3C"/>
          <w:sz w:val="20"/>
          <w:szCs w:val="20"/>
        </w:rPr>
        <w:t>your Registered Organisation</w:t>
      </w:r>
      <w:r w:rsidRPr="008B1710">
        <w:rPr>
          <w:rFonts w:ascii="Calibri" w:hAnsi="Calibri"/>
          <w:color w:val="3C3C3C"/>
          <w:sz w:val="20"/>
          <w:szCs w:val="20"/>
        </w:rPr>
        <w:t>, the application will be moved to the ‘</w:t>
      </w:r>
      <w:r w:rsidRPr="008B1710">
        <w:rPr>
          <w:rFonts w:ascii="Calibri" w:hAnsi="Calibri"/>
          <w:b/>
          <w:color w:val="3C3C3C"/>
          <w:sz w:val="20"/>
          <w:szCs w:val="20"/>
        </w:rPr>
        <w:t>Transfer</w:t>
      </w:r>
      <w:r w:rsidRPr="008B1710">
        <w:rPr>
          <w:rFonts w:ascii="Calibri" w:hAnsi="Calibri"/>
          <w:color w:val="3C3C3C"/>
          <w:sz w:val="20"/>
          <w:szCs w:val="20"/>
        </w:rPr>
        <w:t>’ section. Applications at this stage are awaiting collection by the DBS</w:t>
      </w:r>
      <w:r>
        <w:rPr>
          <w:rFonts w:ascii="Calibri" w:hAnsi="Calibri"/>
          <w:color w:val="3C3C3C"/>
          <w:sz w:val="20"/>
          <w:szCs w:val="20"/>
        </w:rPr>
        <w:t xml:space="preserve"> or Disclosure Scotland. Once they</w:t>
      </w:r>
      <w:r w:rsidRPr="008B1710">
        <w:rPr>
          <w:rFonts w:ascii="Calibri" w:hAnsi="Calibri"/>
          <w:color w:val="3C3C3C"/>
          <w:sz w:val="20"/>
          <w:szCs w:val="20"/>
        </w:rPr>
        <w:t xml:space="preserve"> have collected them, they will move into the processing stage – please see below for further details. </w:t>
      </w:r>
    </w:p>
    <w:p w:rsidRPr="008B1710" w:rsidR="007537BB" w:rsidP="007537BB" w:rsidRDefault="007537BB" w14:paraId="2F92246D" w14:textId="77777777">
      <w:pPr>
        <w:jc w:val="both"/>
        <w:rPr>
          <w:rFonts w:ascii="Calibri" w:hAnsi="Calibri"/>
          <w:color w:val="3C3C3C"/>
          <w:sz w:val="20"/>
          <w:szCs w:val="20"/>
        </w:rPr>
      </w:pPr>
    </w:p>
    <w:p w:rsidRPr="004966C3" w:rsidR="007537BB" w:rsidP="007537BB" w:rsidRDefault="007537BB" w14:paraId="148C3A60" w14:textId="77777777">
      <w:pPr>
        <w:jc w:val="both"/>
        <w:rPr>
          <w:rFonts w:ascii="Calibri" w:hAnsi="Calibri"/>
          <w:b/>
          <w:color w:val="005B82"/>
          <w:sz w:val="20"/>
          <w:szCs w:val="20"/>
        </w:rPr>
      </w:pPr>
      <w:r w:rsidRPr="004966C3">
        <w:rPr>
          <w:rFonts w:ascii="Calibri" w:hAnsi="Calibri"/>
          <w:b/>
          <w:color w:val="005B82"/>
          <w:sz w:val="20"/>
          <w:szCs w:val="20"/>
        </w:rPr>
        <w:t xml:space="preserve">NB. An application form can be withdrawn at any time up to and including </w:t>
      </w:r>
      <w:proofErr w:type="spellStart"/>
      <w:r w:rsidRPr="004966C3">
        <w:rPr>
          <w:rFonts w:ascii="Calibri" w:hAnsi="Calibri"/>
          <w:b/>
          <w:color w:val="005B82"/>
          <w:sz w:val="20"/>
          <w:szCs w:val="20"/>
        </w:rPr>
        <w:t>Countersignatory</w:t>
      </w:r>
      <w:proofErr w:type="spellEnd"/>
      <w:r w:rsidRPr="004966C3">
        <w:rPr>
          <w:rFonts w:ascii="Calibri" w:hAnsi="Calibri"/>
          <w:b/>
          <w:color w:val="005B82"/>
          <w:sz w:val="20"/>
          <w:szCs w:val="20"/>
        </w:rPr>
        <w:t xml:space="preserve"> stage. Once a form has been electronically transferred, we cannot withdraw it without incurring the DBS or Disclosure Scotland charge. If you wish to withdraw an application at </w:t>
      </w:r>
      <w:proofErr w:type="spellStart"/>
      <w:r w:rsidRPr="004966C3">
        <w:rPr>
          <w:rFonts w:ascii="Calibri" w:hAnsi="Calibri"/>
          <w:b/>
          <w:color w:val="005B82"/>
          <w:sz w:val="20"/>
          <w:szCs w:val="20"/>
        </w:rPr>
        <w:t>Countersignatory</w:t>
      </w:r>
      <w:proofErr w:type="spellEnd"/>
      <w:r w:rsidRPr="004966C3">
        <w:rPr>
          <w:rFonts w:ascii="Calibri" w:hAnsi="Calibri"/>
          <w:b/>
          <w:color w:val="005B82"/>
          <w:sz w:val="20"/>
          <w:szCs w:val="20"/>
        </w:rPr>
        <w:t xml:space="preserve"> stage, please contact us immediately, to enable the process to be halted</w:t>
      </w:r>
    </w:p>
    <w:p w:rsidRPr="008B1710" w:rsidR="00C90B7F" w:rsidP="00576DC0" w:rsidRDefault="00C90B7F" w14:paraId="4C810969" w14:textId="77777777">
      <w:pPr>
        <w:jc w:val="both"/>
        <w:rPr>
          <w:rFonts w:ascii="Calibri" w:hAnsi="Calibri"/>
          <w:color w:val="3C3C3C"/>
          <w:sz w:val="16"/>
          <w:szCs w:val="16"/>
        </w:rPr>
      </w:pPr>
    </w:p>
    <w:p w:rsidRPr="008B1710" w:rsidR="00C90B7F" w:rsidP="00576DC0" w:rsidRDefault="00C90B7F" w14:paraId="0D52E5B4" w14:textId="77777777">
      <w:pPr>
        <w:jc w:val="both"/>
        <w:rPr>
          <w:rFonts w:ascii="Calibri" w:hAnsi="Calibri"/>
          <w:color w:val="3C3C3C"/>
          <w:sz w:val="16"/>
          <w:szCs w:val="16"/>
        </w:rPr>
      </w:pPr>
    </w:p>
    <w:p w:rsidRPr="008B1710" w:rsidR="00C90B7F" w:rsidP="00576DC0" w:rsidRDefault="00C90B7F" w14:paraId="4042D4BA" w14:textId="77777777">
      <w:pPr>
        <w:jc w:val="both"/>
        <w:rPr>
          <w:rFonts w:ascii="Calibri" w:hAnsi="Calibri"/>
          <w:color w:val="3C3C3C"/>
          <w:sz w:val="16"/>
          <w:szCs w:val="16"/>
        </w:rPr>
      </w:pPr>
    </w:p>
    <w:p w:rsidRPr="008B1710" w:rsidR="00C90B7F" w:rsidP="00576DC0" w:rsidRDefault="00C90B7F" w14:paraId="5EE7AF19" w14:textId="77777777">
      <w:pPr>
        <w:jc w:val="both"/>
        <w:rPr>
          <w:rFonts w:ascii="Calibri" w:hAnsi="Calibri"/>
          <w:color w:val="3C3C3C"/>
          <w:sz w:val="16"/>
          <w:szCs w:val="16"/>
        </w:rPr>
      </w:pPr>
    </w:p>
    <w:p w:rsidRPr="008B1710" w:rsidR="00C90B7F" w:rsidP="00576DC0" w:rsidRDefault="00C90B7F" w14:paraId="79352F84" w14:textId="77777777">
      <w:pPr>
        <w:jc w:val="both"/>
        <w:rPr>
          <w:rFonts w:ascii="Calibri" w:hAnsi="Calibri"/>
          <w:color w:val="3C3C3C"/>
          <w:sz w:val="16"/>
          <w:szCs w:val="16"/>
        </w:rPr>
      </w:pPr>
    </w:p>
    <w:p w:rsidRPr="008B1710" w:rsidR="00C90B7F" w:rsidP="00576DC0" w:rsidRDefault="00C90B7F" w14:paraId="086CC834" w14:textId="77777777">
      <w:pPr>
        <w:jc w:val="both"/>
        <w:rPr>
          <w:rFonts w:ascii="Calibri" w:hAnsi="Calibri"/>
          <w:color w:val="3C3C3C"/>
          <w:sz w:val="20"/>
          <w:szCs w:val="20"/>
        </w:rPr>
      </w:pPr>
    </w:p>
    <w:p w:rsidRPr="008B1710" w:rsidR="00C90B7F" w:rsidP="00576DC0" w:rsidRDefault="00C90B7F" w14:paraId="50492012" w14:textId="77777777">
      <w:pPr>
        <w:jc w:val="both"/>
        <w:rPr>
          <w:rFonts w:ascii="Calibri" w:hAnsi="Calibri"/>
          <w:color w:val="3C3C3C"/>
          <w:sz w:val="20"/>
          <w:szCs w:val="20"/>
        </w:rPr>
      </w:pPr>
    </w:p>
    <w:p w:rsidR="00C90B7F" w:rsidP="00576DC0" w:rsidRDefault="00C90B7F" w14:paraId="206040B0" w14:textId="77777777">
      <w:pPr>
        <w:jc w:val="both"/>
        <w:rPr>
          <w:rFonts w:ascii="Calibri" w:hAnsi="Calibri"/>
          <w:color w:val="3C3C3C"/>
          <w:sz w:val="20"/>
          <w:szCs w:val="20"/>
        </w:rPr>
      </w:pPr>
    </w:p>
    <w:p w:rsidR="00017D89" w:rsidP="00576DC0" w:rsidRDefault="00017D89" w14:paraId="279E53DD" w14:textId="77777777">
      <w:pPr>
        <w:jc w:val="both"/>
        <w:rPr>
          <w:rFonts w:ascii="Calibri" w:hAnsi="Calibri"/>
          <w:color w:val="3C3C3C"/>
          <w:sz w:val="20"/>
          <w:szCs w:val="20"/>
        </w:rPr>
      </w:pPr>
    </w:p>
    <w:p w:rsidRPr="00711A33" w:rsidR="00F35F92" w:rsidP="00E5393F" w:rsidRDefault="00F35F92" w14:paraId="39A5D754" w14:textId="2D3D9DD2">
      <w:pPr>
        <w:jc w:val="both"/>
        <w:rPr>
          <w:rFonts w:ascii="Calibri" w:hAnsi="Calibri"/>
          <w:b/>
          <w:color w:val="005B82"/>
          <w:sz w:val="20"/>
          <w:szCs w:val="20"/>
        </w:rPr>
      </w:pPr>
    </w:p>
    <w:p w:rsidR="002E2D4F" w:rsidP="00ED3498" w:rsidRDefault="002E2D4F" w14:paraId="2A427C12" w14:textId="77777777">
      <w:pPr>
        <w:jc w:val="both"/>
        <w:rPr>
          <w:rFonts w:ascii="Calibri" w:hAnsi="Calibri"/>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2512" behindDoc="0" locked="0" layoutInCell="1" allowOverlap="1" wp14:anchorId="78098770" wp14:editId="209DCCA0">
                <wp:simplePos x="0" y="0"/>
                <wp:positionH relativeFrom="column">
                  <wp:posOffset>-1151586</wp:posOffset>
                </wp:positionH>
                <wp:positionV relativeFrom="paragraph">
                  <wp:posOffset>105410</wp:posOffset>
                </wp:positionV>
                <wp:extent cx="7002145" cy="467995"/>
                <wp:effectExtent l="0" t="0" r="27305" b="27305"/>
                <wp:wrapNone/>
                <wp:docPr id="23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46109D1" w14:textId="7AA2019E">
                            <w:pPr>
                              <w:pStyle w:val="SectionTitle"/>
                              <w:ind w:left="720"/>
                            </w:pPr>
                            <w:r>
                              <w:t xml:space="preserve">    </w:t>
                            </w:r>
                            <w:r>
                              <w:tab/>
                            </w:r>
                            <w:bookmarkStart w:name="_Toc140675912" w:id="66"/>
                            <w:bookmarkStart w:name="_Toc141091414" w:id="67"/>
                            <w:bookmarkStart w:name="_Toc141103831" w:id="68"/>
                            <w:bookmarkStart w:name="_Toc141697118" w:id="69"/>
                            <w:bookmarkStart w:name="_Toc149559059" w:id="70"/>
                            <w:r>
                              <w:t>DBS</w:t>
                            </w:r>
                            <w:r w:rsidR="00875AD5">
                              <w:t xml:space="preserve"> </w:t>
                            </w:r>
                            <w:r>
                              <w:t>Processing</w:t>
                            </w:r>
                            <w:bookmarkEnd w:id="66"/>
                            <w:bookmarkEnd w:id="67"/>
                            <w:bookmarkEnd w:id="68"/>
                            <w:bookmarkEnd w:id="69"/>
                            <w:bookmarkEnd w:id="7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144B80B">
              <v:rect id="_x0000_s1035" style="position:absolute;left:0;text-align:left;margin-left:-90.7pt;margin-top:8.3pt;width:551.35pt;height:36.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809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5luBNAIAAGM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">
                <v:textbox>
                  <w:txbxContent>
                    <w:p w:rsidRPr="00B9002D" w:rsidR="00D82535" w:rsidP="00DA7E73" w:rsidRDefault="00D82535" w14:paraId="0A214A41" w14:textId="7AA2019E">
                      <w:pPr>
                        <w:pStyle w:val="SectionTitle"/>
                        <w:ind w:left="720"/>
                      </w:pPr>
                      <w:r>
                        <w:t xml:space="preserve">    </w:t>
                      </w:r>
                      <w:r>
                        <w:tab/>
                      </w:r>
                      <w:r>
                        <w:t>DBS</w:t>
                      </w:r>
                      <w:r w:rsidR="00875AD5">
                        <w:t xml:space="preserve"> </w:t>
                      </w:r>
                      <w:r>
                        <w:t>Processing</w:t>
                      </w:r>
                    </w:p>
                  </w:txbxContent>
                </v:textbox>
              </v:rect>
            </w:pict>
          </mc:Fallback>
        </mc:AlternateContent>
      </w:r>
    </w:p>
    <w:p w:rsidR="002E2D4F" w:rsidP="00ED3498" w:rsidRDefault="002E2D4F" w14:paraId="539E8E1D" w14:textId="77777777">
      <w:pPr>
        <w:jc w:val="both"/>
        <w:rPr>
          <w:rFonts w:ascii="Calibri" w:hAnsi="Calibri"/>
          <w:sz w:val="20"/>
          <w:szCs w:val="20"/>
        </w:rPr>
      </w:pPr>
    </w:p>
    <w:p w:rsidR="002E2D4F" w:rsidP="00ED3498" w:rsidRDefault="002E2D4F" w14:paraId="04BEC4A2" w14:textId="77777777">
      <w:pPr>
        <w:jc w:val="both"/>
        <w:rPr>
          <w:rFonts w:ascii="Calibri" w:hAnsi="Calibri"/>
          <w:sz w:val="20"/>
          <w:szCs w:val="20"/>
        </w:rPr>
      </w:pPr>
    </w:p>
    <w:p w:rsidRPr="00954901" w:rsidR="00ED3498" w:rsidP="00ED3498" w:rsidRDefault="00ED3498" w14:paraId="258A2304" w14:textId="77777777">
      <w:pPr>
        <w:jc w:val="both"/>
        <w:rPr>
          <w:rFonts w:ascii="Calibri" w:hAnsi="Calibri"/>
          <w:sz w:val="20"/>
          <w:szCs w:val="20"/>
        </w:rPr>
      </w:pPr>
    </w:p>
    <w:p w:rsidR="002E2D4F" w:rsidP="00ED3498" w:rsidRDefault="002E2D4F" w14:paraId="3F6E11B7" w14:textId="77777777">
      <w:pPr>
        <w:jc w:val="both"/>
        <w:rPr>
          <w:rFonts w:ascii="Calibri" w:hAnsi="Calibri"/>
          <w:b/>
          <w:color w:val="595959"/>
          <w:sz w:val="20"/>
          <w:szCs w:val="20"/>
        </w:rPr>
      </w:pPr>
    </w:p>
    <w:p w:rsidRPr="008B1710" w:rsidR="006375D3" w:rsidP="006375D3" w:rsidRDefault="006375D3" w14:paraId="4C2D6351" w14:textId="6CF8575A">
      <w:pPr>
        <w:jc w:val="both"/>
        <w:rPr>
          <w:rFonts w:ascii="Calibri" w:hAnsi="Calibri"/>
          <w:color w:val="3C3C3C"/>
          <w:sz w:val="20"/>
          <w:szCs w:val="20"/>
        </w:rPr>
      </w:pPr>
      <w:r w:rsidRPr="00C34D53">
        <w:rPr>
          <w:rFonts w:ascii="Calibri" w:hAnsi="Calibri"/>
          <w:b/>
          <w:color w:val="005B82"/>
          <w:sz w:val="20"/>
          <w:szCs w:val="20"/>
        </w:rPr>
        <w:t>Step 1</w:t>
      </w:r>
      <w:r w:rsidRPr="00C34D53">
        <w:rPr>
          <w:rFonts w:ascii="Calibri" w:hAnsi="Calibri"/>
          <w:color w:val="005B82"/>
          <w:sz w:val="20"/>
          <w:szCs w:val="20"/>
        </w:rPr>
        <w:t xml:space="preserve"> </w:t>
      </w:r>
      <w:r w:rsidRPr="008B1710">
        <w:rPr>
          <w:rFonts w:ascii="Calibri" w:hAnsi="Calibri"/>
          <w:color w:val="3C3C3C"/>
          <w:sz w:val="20"/>
          <w:szCs w:val="20"/>
        </w:rPr>
        <w:t>– Tracking an application – see screen shot .</w:t>
      </w:r>
      <w:r w:rsidR="00D054DC">
        <w:rPr>
          <w:rFonts w:ascii="Calibri" w:hAnsi="Calibri"/>
          <w:color w:val="3C3C3C"/>
          <w:sz w:val="20"/>
          <w:szCs w:val="20"/>
        </w:rPr>
        <w:t>27</w:t>
      </w:r>
    </w:p>
    <w:p w:rsidRPr="008B1710" w:rsidR="006375D3" w:rsidP="006375D3" w:rsidRDefault="006375D3" w14:paraId="044809FF" w14:textId="77777777">
      <w:pPr>
        <w:jc w:val="both"/>
        <w:rPr>
          <w:rFonts w:ascii="Calibri" w:hAnsi="Calibri"/>
          <w:color w:val="3C3C3C"/>
          <w:sz w:val="20"/>
          <w:szCs w:val="20"/>
        </w:rPr>
      </w:pPr>
    </w:p>
    <w:p w:rsidRPr="008B1710" w:rsidR="006375D3" w:rsidP="006375D3" w:rsidRDefault="006375D3" w14:paraId="5AB440DF" w14:textId="77777777">
      <w:pPr>
        <w:numPr>
          <w:ilvl w:val="0"/>
          <w:numId w:val="8"/>
        </w:numPr>
        <w:jc w:val="both"/>
        <w:rPr>
          <w:rFonts w:ascii="Calibri" w:hAnsi="Calibri"/>
          <w:color w:val="3C3C3C"/>
          <w:sz w:val="20"/>
          <w:szCs w:val="20"/>
        </w:rPr>
      </w:pPr>
      <w:r w:rsidRPr="008B1710">
        <w:rPr>
          <w:rFonts w:ascii="Calibri" w:hAnsi="Calibri"/>
          <w:color w:val="3C3C3C"/>
          <w:sz w:val="20"/>
          <w:szCs w:val="20"/>
        </w:rPr>
        <w:t xml:space="preserve">On the Dashboard you will see </w:t>
      </w:r>
      <w:r>
        <w:rPr>
          <w:rFonts w:ascii="Calibri" w:hAnsi="Calibri"/>
          <w:color w:val="3C3C3C"/>
          <w:sz w:val="20"/>
          <w:szCs w:val="20"/>
        </w:rPr>
        <w:t>towards the bottom of the screen,</w:t>
      </w:r>
      <w:r w:rsidRPr="008B1710">
        <w:rPr>
          <w:rFonts w:ascii="Calibri" w:hAnsi="Calibri"/>
          <w:color w:val="3C3C3C"/>
          <w:sz w:val="20"/>
          <w:szCs w:val="20"/>
        </w:rPr>
        <w:t xml:space="preserve"> a box called </w:t>
      </w:r>
      <w:r>
        <w:rPr>
          <w:rFonts w:ascii="Calibri" w:hAnsi="Calibri"/>
          <w:color w:val="3C3C3C"/>
          <w:sz w:val="20"/>
          <w:szCs w:val="20"/>
        </w:rPr>
        <w:t>‘Submitted’</w:t>
      </w:r>
      <w:r w:rsidRPr="008B1710">
        <w:rPr>
          <w:rFonts w:ascii="Calibri" w:hAnsi="Calibri"/>
          <w:color w:val="3C3C3C"/>
          <w:sz w:val="20"/>
          <w:szCs w:val="20"/>
        </w:rPr>
        <w:t>.</w:t>
      </w:r>
    </w:p>
    <w:p w:rsidR="006375D3" w:rsidP="006375D3" w:rsidRDefault="006375D3" w14:paraId="50297E8E" w14:textId="77777777">
      <w:pPr>
        <w:ind w:left="360"/>
        <w:jc w:val="both"/>
        <w:rPr>
          <w:rFonts w:ascii="Calibri" w:hAnsi="Calibri"/>
          <w:sz w:val="20"/>
          <w:szCs w:val="20"/>
        </w:rPr>
      </w:pPr>
    </w:p>
    <w:p w:rsidR="006375D3" w:rsidP="006375D3" w:rsidRDefault="006375D3" w14:paraId="62E8FBBB" w14:textId="146C8CDA">
      <w:pPr>
        <w:jc w:val="both"/>
        <w:rPr>
          <w:rFonts w:ascii="Calibri" w:hAnsi="Calibri"/>
          <w:color w:val="0000FF"/>
          <w:sz w:val="20"/>
          <w:szCs w:val="20"/>
        </w:rPr>
      </w:pPr>
      <w:r>
        <w:rPr>
          <w:rFonts w:ascii="Calibri" w:hAnsi="Calibri"/>
          <w:noProof/>
          <w:sz w:val="20"/>
          <w:szCs w:val="20"/>
          <w:lang w:eastAsia="en-GB"/>
        </w:rPr>
        <mc:AlternateContent>
          <mc:Choice Requires="wps">
            <w:drawing>
              <wp:anchor distT="0" distB="0" distL="114300" distR="114300" simplePos="0" relativeHeight="251789312" behindDoc="0" locked="0" layoutInCell="1" allowOverlap="1" wp14:anchorId="4ABBE9B7" wp14:editId="2601EE05">
                <wp:simplePos x="0" y="0"/>
                <wp:positionH relativeFrom="column">
                  <wp:posOffset>738505</wp:posOffset>
                </wp:positionH>
                <wp:positionV relativeFrom="paragraph">
                  <wp:posOffset>3178175</wp:posOffset>
                </wp:positionV>
                <wp:extent cx="406400" cy="171450"/>
                <wp:effectExtent l="0" t="0" r="31750" b="38100"/>
                <wp:wrapNone/>
                <wp:docPr id="298" name="Rectangle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6400" cy="17145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E92702D">
              <v:rect id="Rectangle 250" style="position:absolute;margin-left:58.15pt;margin-top:250.25pt;width:32pt;height:13.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AC73FA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">
                <v:shadow on="t" opacity=".5" offset="1pt,1pt"/>
              </v:rect>
            </w:pict>
          </mc:Fallback>
        </mc:AlternateContent>
      </w:r>
      <w:r w:rsidR="00797861">
        <w:rPr>
          <w:noProof/>
        </w:rPr>
        <w:drawing>
          <wp:inline distT="0" distB="0" distL="0" distR="0" wp14:anchorId="23644311" wp14:editId="586D9BAC">
            <wp:extent cx="5009369" cy="3479800"/>
            <wp:effectExtent l="19050" t="19050" r="20320" b="25400"/>
            <wp:docPr id="23750980" name="Picture 2375098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586938" name="Picture 2" descr="A screenshot of a computer&#10;&#10;Description automatically generated"/>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t="6284" b="22601"/>
                    <a:stretch/>
                  </pic:blipFill>
                  <pic:spPr bwMode="auto">
                    <a:xfrm>
                      <a:off x="0" y="0"/>
                      <a:ext cx="5030398" cy="3494408"/>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C34D53" w:rsidR="006375D3" w:rsidP="006375D3" w:rsidRDefault="006375D3" w14:paraId="1F0E0F39" w14:textId="2E8E632A">
      <w:pPr>
        <w:jc w:val="both"/>
        <w:rPr>
          <w:rFonts w:ascii="Calibri" w:hAnsi="Calibri"/>
          <w:color w:val="005B82"/>
          <w:sz w:val="20"/>
          <w:szCs w:val="20"/>
        </w:rPr>
      </w:pPr>
      <w:r w:rsidRPr="00C34D53">
        <w:rPr>
          <w:rFonts w:ascii="Calibri" w:hAnsi="Calibri"/>
          <w:noProof/>
          <w:color w:val="005B82"/>
          <w:sz w:val="20"/>
          <w:szCs w:val="20"/>
          <w:lang w:eastAsia="en-GB"/>
        </w:rPr>
        <mc:AlternateContent>
          <mc:Choice Requires="wps">
            <w:drawing>
              <wp:anchor distT="0" distB="0" distL="114300" distR="114300" simplePos="0" relativeHeight="251787264" behindDoc="0" locked="0" layoutInCell="1" allowOverlap="1" wp14:anchorId="57602B80" wp14:editId="1F71B3EE">
                <wp:simplePos x="0" y="0"/>
                <wp:positionH relativeFrom="column">
                  <wp:posOffset>-3646170</wp:posOffset>
                </wp:positionH>
                <wp:positionV relativeFrom="paragraph">
                  <wp:posOffset>-3810</wp:posOffset>
                </wp:positionV>
                <wp:extent cx="342900" cy="128905"/>
                <wp:effectExtent l="9525" t="8890" r="28575" b="24130"/>
                <wp:wrapNone/>
                <wp:docPr id="297" name="Rectangle 2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342900" cy="12890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2EAA01">
              <v:rect id="Rectangle 232" style="position:absolute;margin-left:-287.1pt;margin-top:-.3pt;width:27pt;height:10.15pt;flip:y;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244DE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">
                <v:shadow on="t" opacity=".5" offset="1pt,1pt"/>
              </v:rect>
            </w:pict>
          </mc:Fallback>
        </mc:AlternateContent>
      </w:r>
      <w:r w:rsidRPr="00C34D53">
        <w:rPr>
          <w:rFonts w:ascii="Calibri" w:hAnsi="Calibri"/>
          <w:b/>
          <w:color w:val="005B82"/>
          <w:sz w:val="20"/>
          <w:szCs w:val="20"/>
        </w:rPr>
        <w:t xml:space="preserve">Screen Shot </w:t>
      </w:r>
      <w:r w:rsidR="00F65EF0">
        <w:rPr>
          <w:rFonts w:ascii="Calibri" w:hAnsi="Calibri"/>
          <w:b/>
          <w:color w:val="005B82"/>
          <w:sz w:val="20"/>
          <w:szCs w:val="20"/>
        </w:rPr>
        <w:t>27</w:t>
      </w:r>
    </w:p>
    <w:p w:rsidRPr="00954901" w:rsidR="006375D3" w:rsidP="006375D3" w:rsidRDefault="006375D3" w14:paraId="796AD2D3" w14:textId="77777777">
      <w:pPr>
        <w:jc w:val="both"/>
        <w:rPr>
          <w:rFonts w:ascii="Calibri" w:hAnsi="Calibri"/>
          <w:sz w:val="20"/>
          <w:szCs w:val="20"/>
        </w:rPr>
      </w:pPr>
    </w:p>
    <w:p w:rsidRPr="008B1710" w:rsidR="006375D3" w:rsidP="006375D3" w:rsidRDefault="006375D3" w14:paraId="1226CFAF" w14:textId="7231FC4A">
      <w:pPr>
        <w:numPr>
          <w:ilvl w:val="0"/>
          <w:numId w:val="8"/>
        </w:numPr>
        <w:jc w:val="both"/>
        <w:rPr>
          <w:rFonts w:ascii="Calibri" w:hAnsi="Calibri"/>
          <w:color w:val="3C3C3C"/>
          <w:sz w:val="20"/>
          <w:szCs w:val="20"/>
        </w:rPr>
      </w:pPr>
      <w:r w:rsidRPr="008B1710">
        <w:rPr>
          <w:rFonts w:ascii="Calibri" w:hAnsi="Calibri"/>
          <w:color w:val="3C3C3C"/>
          <w:sz w:val="20"/>
          <w:szCs w:val="20"/>
        </w:rPr>
        <w:t>To track an application</w:t>
      </w:r>
      <w:r>
        <w:rPr>
          <w:rFonts w:ascii="Calibri" w:hAnsi="Calibri"/>
          <w:color w:val="3C3C3C"/>
          <w:sz w:val="20"/>
          <w:szCs w:val="20"/>
        </w:rPr>
        <w:t>,</w:t>
      </w:r>
      <w:r w:rsidRPr="008B1710">
        <w:rPr>
          <w:rFonts w:ascii="Calibri" w:hAnsi="Calibri"/>
          <w:color w:val="3C3C3C"/>
          <w:sz w:val="20"/>
          <w:szCs w:val="20"/>
        </w:rPr>
        <w:t xml:space="preserve"> click on ‘</w:t>
      </w:r>
      <w:r w:rsidRPr="008B1710">
        <w:rPr>
          <w:rFonts w:ascii="Calibri" w:hAnsi="Calibri"/>
          <w:b/>
          <w:color w:val="3C3C3C"/>
          <w:sz w:val="20"/>
          <w:szCs w:val="20"/>
        </w:rPr>
        <w:t>Processing</w:t>
      </w:r>
      <w:r w:rsidRPr="008B1710">
        <w:rPr>
          <w:rFonts w:ascii="Calibri" w:hAnsi="Calibri"/>
          <w:color w:val="3C3C3C"/>
          <w:sz w:val="20"/>
          <w:szCs w:val="20"/>
        </w:rPr>
        <w:t>’, this will take you to a screen which will show all the applications for your company that are currently being processed by the DBS</w:t>
      </w:r>
      <w:r>
        <w:rPr>
          <w:rFonts w:ascii="Calibri" w:hAnsi="Calibri"/>
          <w:color w:val="3C3C3C"/>
          <w:sz w:val="20"/>
          <w:szCs w:val="20"/>
        </w:rPr>
        <w:t>, Disclosure Scotland and/or SP Index</w:t>
      </w:r>
      <w:r w:rsidRPr="008B1710">
        <w:rPr>
          <w:rFonts w:ascii="Calibri" w:hAnsi="Calibri"/>
          <w:color w:val="3C3C3C"/>
          <w:sz w:val="20"/>
          <w:szCs w:val="20"/>
        </w:rPr>
        <w:t xml:space="preserve">. </w:t>
      </w:r>
      <w:r w:rsidRPr="006C3DB0">
        <w:rPr>
          <w:rFonts w:ascii="Calibri" w:hAnsi="Calibri"/>
          <w:color w:val="3C3C3C"/>
          <w:sz w:val="20"/>
          <w:szCs w:val="20"/>
        </w:rPr>
        <w:t>To view an individual’s application, click on their reference number - this will take you directly into the application form you wish to view</w:t>
      </w:r>
      <w:r>
        <w:rPr>
          <w:rFonts w:ascii="Calibri" w:hAnsi="Calibri"/>
          <w:color w:val="3C3C3C"/>
          <w:sz w:val="20"/>
          <w:szCs w:val="20"/>
        </w:rPr>
        <w:t xml:space="preserve"> (see screen shot </w:t>
      </w:r>
      <w:r w:rsidR="00904A28">
        <w:rPr>
          <w:rFonts w:ascii="Calibri" w:hAnsi="Calibri"/>
          <w:color w:val="3C3C3C"/>
          <w:sz w:val="20"/>
          <w:szCs w:val="20"/>
        </w:rPr>
        <w:t>28</w:t>
      </w:r>
      <w:r>
        <w:rPr>
          <w:rFonts w:ascii="Calibri" w:hAnsi="Calibri"/>
          <w:color w:val="3C3C3C"/>
          <w:sz w:val="20"/>
          <w:szCs w:val="20"/>
        </w:rPr>
        <w:t>).</w:t>
      </w:r>
      <w:r w:rsidRPr="00F05A95" w:rsidR="00F05A95">
        <w:rPr>
          <w:noProof/>
        </w:rPr>
        <w:t xml:space="preserve"> </w:t>
      </w:r>
    </w:p>
    <w:p w:rsidRPr="00012D1E" w:rsidR="006375D3" w:rsidP="006375D3" w:rsidRDefault="006375D3" w14:paraId="75FA16C2" w14:textId="77777777">
      <w:pPr>
        <w:jc w:val="both"/>
        <w:rPr>
          <w:rFonts w:ascii="Calibri" w:hAnsi="Calibri"/>
          <w:sz w:val="20"/>
          <w:szCs w:val="20"/>
        </w:rPr>
      </w:pPr>
    </w:p>
    <w:p w:rsidR="006375D3" w:rsidP="006375D3" w:rsidRDefault="00F05A95" w14:paraId="1647F46F" w14:textId="02A899F3">
      <w:pPr>
        <w:jc w:val="both"/>
        <w:rPr>
          <w:rFonts w:ascii="Calibri" w:hAnsi="Calibri"/>
          <w:b/>
          <w:u w:val="single"/>
        </w:rPr>
      </w:pPr>
      <w:r>
        <w:rPr>
          <w:noProof/>
        </w:rPr>
        <mc:AlternateContent>
          <mc:Choice Requires="wps">
            <w:drawing>
              <wp:anchor distT="0" distB="0" distL="114300" distR="114300" simplePos="0" relativeHeight="251802624" behindDoc="0" locked="0" layoutInCell="1" allowOverlap="1" wp14:anchorId="66248321" wp14:editId="02C3DB20">
                <wp:simplePos x="0" y="0"/>
                <wp:positionH relativeFrom="column">
                  <wp:posOffset>4171387</wp:posOffset>
                </wp:positionH>
                <wp:positionV relativeFrom="paragraph">
                  <wp:posOffset>1969770</wp:posOffset>
                </wp:positionV>
                <wp:extent cx="155051" cy="177607"/>
                <wp:effectExtent l="0" t="0" r="0" b="0"/>
                <wp:wrapNone/>
                <wp:docPr id="932430905" name="Rectangle 1"/>
                <wp:cNvGraphicFramePr/>
                <a:graphic xmlns:a="http://schemas.openxmlformats.org/drawingml/2006/main">
                  <a:graphicData uri="http://schemas.microsoft.com/office/word/2010/wordprocessingShape">
                    <wps:wsp>
                      <wps:cNvSpPr/>
                      <wps:spPr>
                        <a:xfrm>
                          <a:off x="0" y="0"/>
                          <a:ext cx="155051" cy="177607"/>
                        </a:xfrm>
                        <a:prstGeom prst="rect">
                          <a:avLst/>
                        </a:prstGeom>
                        <a:solidFill>
                          <a:schemeClr val="bg1"/>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039C6E8F">
              <v:rect id="Rectangle 1" style="position:absolute;margin-left:328.45pt;margin-top:155.1pt;width:12.2pt;height:14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12]" stroked="f" strokeweight="2pt" w14:anchorId="133CFC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"/>
            </w:pict>
          </mc:Fallback>
        </mc:AlternateContent>
      </w:r>
      <w:r w:rsidR="00184F43">
        <w:rPr>
          <w:noProof/>
        </w:rPr>
        <w:drawing>
          <wp:inline distT="0" distB="0" distL="0" distR="0" wp14:anchorId="6D470D3F" wp14:editId="59D4181B">
            <wp:extent cx="4996804" cy="2475230"/>
            <wp:effectExtent l="19050" t="19050" r="13970" b="20320"/>
            <wp:docPr id="1068223415"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8223415" name="Picture 1" descr="A screenshot of a computer&#10;&#10;Description automatically generated"/>
                    <pic:cNvPicPr/>
                  </pic:nvPicPr>
                  <pic:blipFill rotWithShape="1">
                    <a:blip r:embed="rId59"/>
                    <a:srcRect l="1" t="10931" r="1251" b="2114"/>
                    <a:stretch/>
                  </pic:blipFill>
                  <pic:spPr bwMode="auto">
                    <a:xfrm>
                      <a:off x="0" y="0"/>
                      <a:ext cx="5019385" cy="248641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142774" w:rsidR="006375D3" w:rsidP="006375D3" w:rsidRDefault="006375D3" w14:paraId="617905C9" w14:textId="43D28AF8">
      <w:pPr>
        <w:jc w:val="both"/>
        <w:rPr>
          <w:rFonts w:ascii="Calibri" w:hAnsi="Calibri"/>
          <w:b/>
          <w:color w:val="005B82"/>
          <w:sz w:val="20"/>
          <w:szCs w:val="20"/>
        </w:rPr>
      </w:pPr>
      <w:r w:rsidRPr="00C34D53">
        <w:rPr>
          <w:rFonts w:ascii="Calibri" w:hAnsi="Calibri"/>
          <w:b/>
          <w:color w:val="005B82"/>
          <w:sz w:val="20"/>
          <w:szCs w:val="20"/>
        </w:rPr>
        <w:t xml:space="preserve">Screen Shot </w:t>
      </w:r>
      <w:r w:rsidR="00904A28">
        <w:rPr>
          <w:rFonts w:ascii="Calibri" w:hAnsi="Calibri"/>
          <w:b/>
          <w:color w:val="005B82"/>
          <w:sz w:val="20"/>
          <w:szCs w:val="20"/>
        </w:rPr>
        <w:t>28</w:t>
      </w:r>
    </w:p>
    <w:p w:rsidR="006375D3" w:rsidP="006375D3" w:rsidRDefault="006375D3" w14:paraId="7ADFEA73"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94432" behindDoc="0" locked="0" layoutInCell="1" allowOverlap="1" wp14:anchorId="68EB1A5D" wp14:editId="1E5F43B8">
                <wp:simplePos x="0" y="0"/>
                <wp:positionH relativeFrom="column">
                  <wp:posOffset>-1135684</wp:posOffset>
                </wp:positionH>
                <wp:positionV relativeFrom="paragraph">
                  <wp:posOffset>111760</wp:posOffset>
                </wp:positionV>
                <wp:extent cx="7002145" cy="467995"/>
                <wp:effectExtent l="0" t="0" r="27305" b="27305"/>
                <wp:wrapNone/>
                <wp:docPr id="23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6375D3" w:rsidP="006375D3" w:rsidRDefault="006375D3" w14:paraId="7EAFBA3A" w14:textId="77777777">
                            <w:pPr>
                              <w:pStyle w:val="SectionTitle"/>
                              <w:ind w:left="720" w:firstLine="720"/>
                            </w:pPr>
                            <w:bookmarkStart w:name="_Toc140675913" w:id="76"/>
                            <w:bookmarkStart w:name="_Toc141091415" w:id="77"/>
                            <w:bookmarkStart w:name="_Toc141695214" w:id="78"/>
                            <w:bookmarkStart w:name="_Toc141697119" w:id="79"/>
                            <w:bookmarkStart w:name="_Toc149559060" w:id="80"/>
                            <w:r>
                              <w:t>Completed Results</w:t>
                            </w:r>
                            <w:bookmarkEnd w:id="76"/>
                            <w:bookmarkEnd w:id="77"/>
                            <w:r>
                              <w:t xml:space="preserve"> – Basic DBS</w:t>
                            </w:r>
                            <w:bookmarkEnd w:id="78"/>
                            <w:bookmarkEnd w:id="79"/>
                            <w:bookmarkEnd w:id="8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8CB0388">
              <v:rect id="_x0000_s1036" style="position:absolute;left:0;text-align:left;margin-left:-89.4pt;margin-top:8.8pt;width:551.35pt;height:36.85p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8EB1A5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EC4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">
                <v:textbox>
                  <w:txbxContent>
                    <w:p w:rsidRPr="00B9002D" w:rsidR="006375D3" w:rsidP="006375D3" w:rsidRDefault="006375D3" w14:paraId="08C099FE" w14:textId="77777777">
                      <w:pPr>
                        <w:pStyle w:val="SectionTitle"/>
                        <w:ind w:left="720" w:firstLine="720"/>
                      </w:pPr>
                      <w:r>
                        <w:t>Completed Results</w:t>
                      </w:r>
                      <w:r>
                        <w:t xml:space="preserve"> – Basic DBS</w:t>
                      </w:r>
                    </w:p>
                  </w:txbxContent>
                </v:textbox>
              </v:rect>
            </w:pict>
          </mc:Fallback>
        </mc:AlternateContent>
      </w:r>
    </w:p>
    <w:p w:rsidR="006375D3" w:rsidP="006375D3" w:rsidRDefault="006375D3" w14:paraId="7B323655" w14:textId="77777777">
      <w:pPr>
        <w:jc w:val="both"/>
        <w:rPr>
          <w:rFonts w:ascii="Calibri" w:hAnsi="Calibri"/>
          <w:b/>
          <w:color w:val="800080"/>
          <w:sz w:val="20"/>
          <w:szCs w:val="20"/>
        </w:rPr>
      </w:pPr>
    </w:p>
    <w:p w:rsidR="006375D3" w:rsidP="006375D3" w:rsidRDefault="006375D3" w14:paraId="505B651F" w14:textId="77777777">
      <w:pPr>
        <w:jc w:val="both"/>
        <w:rPr>
          <w:rFonts w:ascii="Calibri" w:hAnsi="Calibri"/>
          <w:b/>
          <w:sz w:val="20"/>
          <w:szCs w:val="20"/>
        </w:rPr>
      </w:pPr>
    </w:p>
    <w:p w:rsidR="006375D3" w:rsidP="006375D3" w:rsidRDefault="006375D3" w14:paraId="5D43350B" w14:textId="77777777">
      <w:pPr>
        <w:jc w:val="both"/>
        <w:rPr>
          <w:rFonts w:ascii="Calibri" w:hAnsi="Calibri"/>
          <w:b/>
          <w:sz w:val="20"/>
          <w:szCs w:val="20"/>
        </w:rPr>
      </w:pPr>
    </w:p>
    <w:p w:rsidR="006375D3" w:rsidP="006375D3" w:rsidRDefault="006375D3" w14:paraId="7656DE94" w14:textId="77777777">
      <w:pPr>
        <w:jc w:val="both"/>
        <w:rPr>
          <w:rFonts w:ascii="Calibri" w:hAnsi="Calibri"/>
          <w:b/>
          <w:sz w:val="20"/>
          <w:szCs w:val="20"/>
        </w:rPr>
      </w:pPr>
    </w:p>
    <w:p w:rsidRPr="00C34D53" w:rsidR="006375D3" w:rsidP="006375D3" w:rsidRDefault="006375D3" w14:paraId="7DA5D011" w14:textId="77777777">
      <w:pPr>
        <w:jc w:val="both"/>
        <w:rPr>
          <w:rFonts w:ascii="Calibri" w:hAnsi="Calibri"/>
          <w:b/>
          <w:color w:val="005B82"/>
          <w:sz w:val="32"/>
          <w:szCs w:val="32"/>
        </w:rPr>
      </w:pPr>
      <w:r>
        <w:rPr>
          <w:rFonts w:ascii="Calibri" w:hAnsi="Calibri"/>
          <w:b/>
          <w:color w:val="005B82"/>
          <w:sz w:val="32"/>
          <w:szCs w:val="32"/>
        </w:rPr>
        <w:t xml:space="preserve">DBS </w:t>
      </w:r>
      <w:r w:rsidRPr="00C34D53">
        <w:rPr>
          <w:rFonts w:ascii="Calibri" w:hAnsi="Calibri"/>
          <w:b/>
          <w:color w:val="005B82"/>
          <w:sz w:val="32"/>
          <w:szCs w:val="32"/>
        </w:rPr>
        <w:t>Results with content</w:t>
      </w:r>
    </w:p>
    <w:p w:rsidRPr="00786EA1" w:rsidR="006375D3" w:rsidP="006375D3" w:rsidRDefault="006375D3" w14:paraId="5D2C2990" w14:textId="77777777">
      <w:pPr>
        <w:jc w:val="both"/>
        <w:rPr>
          <w:rFonts w:ascii="Calibri" w:hAnsi="Calibri"/>
          <w:b/>
          <w:sz w:val="20"/>
          <w:szCs w:val="20"/>
        </w:rPr>
      </w:pPr>
    </w:p>
    <w:p w:rsidRPr="008B1710" w:rsidR="006375D3" w:rsidP="006375D3" w:rsidRDefault="006375D3" w14:paraId="0243703A" w14:textId="071242CA">
      <w:pPr>
        <w:jc w:val="both"/>
        <w:rPr>
          <w:rFonts w:ascii="Calibri" w:hAnsi="Calibri"/>
          <w:color w:val="3C3C3C"/>
          <w:sz w:val="20"/>
          <w:szCs w:val="20"/>
        </w:rPr>
      </w:pPr>
      <w:r w:rsidRPr="007203FD">
        <w:rPr>
          <w:rFonts w:ascii="Calibri" w:hAnsi="Calibri"/>
          <w:b/>
          <w:color w:val="005B82"/>
          <w:sz w:val="20"/>
          <w:szCs w:val="20"/>
        </w:rPr>
        <w:t>Step 1</w:t>
      </w:r>
      <w:r w:rsidRPr="007203FD">
        <w:rPr>
          <w:rFonts w:ascii="Calibri" w:hAnsi="Calibri"/>
          <w:color w:val="005B82"/>
          <w:sz w:val="20"/>
          <w:szCs w:val="20"/>
        </w:rPr>
        <w:t xml:space="preserve"> </w:t>
      </w:r>
      <w:r w:rsidRPr="008B1710">
        <w:rPr>
          <w:rFonts w:ascii="Calibri" w:hAnsi="Calibri"/>
          <w:color w:val="3C3C3C"/>
          <w:sz w:val="20"/>
          <w:szCs w:val="20"/>
        </w:rPr>
        <w:t xml:space="preserve">- Notification – see screen shot </w:t>
      </w:r>
      <w:r w:rsidR="004B1D58">
        <w:rPr>
          <w:rFonts w:ascii="Calibri" w:hAnsi="Calibri"/>
          <w:color w:val="3C3C3C"/>
          <w:sz w:val="20"/>
          <w:szCs w:val="20"/>
        </w:rPr>
        <w:t>29</w:t>
      </w:r>
      <w:r w:rsidRPr="008B1710">
        <w:rPr>
          <w:rFonts w:ascii="Calibri" w:hAnsi="Calibri"/>
          <w:color w:val="3C3C3C"/>
          <w:sz w:val="20"/>
          <w:szCs w:val="20"/>
        </w:rPr>
        <w:t>.</w:t>
      </w:r>
    </w:p>
    <w:p w:rsidRPr="008B1710" w:rsidR="006375D3" w:rsidP="006375D3" w:rsidRDefault="006375D3" w14:paraId="70351EA9" w14:textId="77777777">
      <w:pPr>
        <w:jc w:val="both"/>
        <w:rPr>
          <w:rFonts w:ascii="Calibri" w:hAnsi="Calibri"/>
          <w:color w:val="3C3C3C"/>
          <w:sz w:val="20"/>
          <w:szCs w:val="20"/>
        </w:rPr>
      </w:pPr>
    </w:p>
    <w:p w:rsidRPr="00BE640F" w:rsidR="006375D3" w:rsidP="006375D3" w:rsidRDefault="006375D3" w14:paraId="40E61F13" w14:textId="77777777">
      <w:pPr>
        <w:numPr>
          <w:ilvl w:val="0"/>
          <w:numId w:val="2"/>
        </w:numPr>
        <w:jc w:val="both"/>
        <w:rPr>
          <w:rFonts w:ascii="Calibri" w:hAnsi="Calibri"/>
          <w:color w:val="595959"/>
          <w:sz w:val="20"/>
          <w:szCs w:val="20"/>
        </w:rPr>
      </w:pPr>
      <w:r w:rsidRPr="008B1710">
        <w:rPr>
          <w:rFonts w:ascii="Calibri" w:hAnsi="Calibri"/>
          <w:color w:val="3C3C3C"/>
          <w:sz w:val="20"/>
          <w:szCs w:val="20"/>
        </w:rPr>
        <w:t>The DBS will send notification online once an application has been completed. To view a result please return to the Dashboard and click on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color w:val="3C3C3C"/>
          <w:sz w:val="20"/>
          <w:szCs w:val="20"/>
        </w:rPr>
        <w:t xml:space="preserve">’ in the </w:t>
      </w:r>
      <w:r>
        <w:rPr>
          <w:rFonts w:ascii="Calibri" w:hAnsi="Calibri"/>
          <w:color w:val="3C3C3C"/>
          <w:sz w:val="20"/>
          <w:szCs w:val="20"/>
        </w:rPr>
        <w:t>Submitted</w:t>
      </w:r>
      <w:r w:rsidRPr="008B1710">
        <w:rPr>
          <w:rFonts w:ascii="Calibri" w:hAnsi="Calibri"/>
          <w:color w:val="3C3C3C"/>
          <w:sz w:val="20"/>
          <w:szCs w:val="20"/>
        </w:rPr>
        <w:t xml:space="preserve"> section</w:t>
      </w:r>
      <w:r w:rsidRPr="00F40B89">
        <w:rPr>
          <w:rFonts w:ascii="Calibri" w:hAnsi="Calibri"/>
          <w:color w:val="595959"/>
          <w:sz w:val="20"/>
          <w:szCs w:val="20"/>
        </w:rPr>
        <w:t>.</w:t>
      </w:r>
    </w:p>
    <w:p w:rsidR="006375D3" w:rsidP="006375D3" w:rsidRDefault="006375D3" w14:paraId="5742F90A" w14:textId="77777777">
      <w:pPr>
        <w:jc w:val="both"/>
        <w:rPr>
          <w:noProof/>
          <w:lang w:eastAsia="en-GB"/>
        </w:rPr>
      </w:pPr>
    </w:p>
    <w:p w:rsidR="006375D3" w:rsidP="006375D3" w:rsidRDefault="006375D3" w14:paraId="3F58C601" w14:textId="77777777">
      <w:pPr>
        <w:jc w:val="both"/>
        <w:rPr>
          <w:rFonts w:ascii="Calibri" w:hAnsi="Calibri"/>
          <w:b/>
          <w:color w:val="800080"/>
          <w:sz w:val="20"/>
          <w:szCs w:val="20"/>
        </w:rPr>
      </w:pPr>
      <w:r>
        <w:rPr>
          <w:noProof/>
          <w:sz w:val="16"/>
          <w:szCs w:val="16"/>
          <w:lang w:eastAsia="en-GB"/>
        </w:rPr>
        <mc:AlternateContent>
          <mc:Choice Requires="wps">
            <w:drawing>
              <wp:anchor distT="0" distB="0" distL="114300" distR="114300" simplePos="0" relativeHeight="251790336" behindDoc="0" locked="0" layoutInCell="1" allowOverlap="1" wp14:anchorId="47B5ACD4" wp14:editId="1FB429B1">
                <wp:simplePos x="0" y="0"/>
                <wp:positionH relativeFrom="column">
                  <wp:posOffset>951865</wp:posOffset>
                </wp:positionH>
                <wp:positionV relativeFrom="paragraph">
                  <wp:posOffset>1298575</wp:posOffset>
                </wp:positionV>
                <wp:extent cx="477079" cy="150495"/>
                <wp:effectExtent l="0" t="0" r="37465" b="40005"/>
                <wp:wrapNone/>
                <wp:docPr id="293" name="Rectangl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7079" cy="15049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925730C">
              <v:rect id="Rectangle 251" style="position:absolute;margin-left:74.95pt;margin-top:102.25pt;width:37.55pt;height:11.85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A1B65D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">
                <v:shadow on="t" opacity=".5" offset="1pt,1pt"/>
              </v:rect>
            </w:pict>
          </mc:Fallback>
        </mc:AlternateContent>
      </w:r>
      <w:r>
        <w:rPr>
          <w:noProof/>
        </w:rPr>
        <w:drawing>
          <wp:inline distT="0" distB="0" distL="0" distR="0" wp14:anchorId="5DB03B9F" wp14:editId="4CEC382D">
            <wp:extent cx="5010150" cy="1617622"/>
            <wp:effectExtent l="19050" t="19050" r="19050" b="20955"/>
            <wp:docPr id="33" name="Picture 3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A screenshot of a computer&#10;&#10;Description automatically generated"/>
                    <pic:cNvPicPr/>
                  </pic:nvPicPr>
                  <pic:blipFill rotWithShape="1">
                    <a:blip r:embed="rId60"/>
                    <a:srcRect t="43383" r="1353"/>
                    <a:stretch/>
                  </pic:blipFill>
                  <pic:spPr bwMode="auto">
                    <a:xfrm>
                      <a:off x="0" y="0"/>
                      <a:ext cx="5041775" cy="1627833"/>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7203FD" w:rsidR="006375D3" w:rsidP="006375D3" w:rsidRDefault="006375D3" w14:paraId="4BB0F83E" w14:textId="63CD9C54">
      <w:pPr>
        <w:jc w:val="both"/>
        <w:rPr>
          <w:rFonts w:ascii="Calibri" w:hAnsi="Calibri"/>
          <w:b/>
          <w:color w:val="005B82"/>
          <w:sz w:val="20"/>
          <w:szCs w:val="20"/>
        </w:rPr>
      </w:pPr>
      <w:r w:rsidRPr="007203FD">
        <w:rPr>
          <w:rFonts w:ascii="Calibri" w:hAnsi="Calibri"/>
          <w:noProof/>
          <w:color w:val="005B82"/>
          <w:sz w:val="20"/>
          <w:szCs w:val="20"/>
          <w:lang w:eastAsia="en-GB"/>
        </w:rPr>
        <mc:AlternateContent>
          <mc:Choice Requires="wps">
            <w:drawing>
              <wp:anchor distT="0" distB="0" distL="114300" distR="114300" simplePos="0" relativeHeight="251788288" behindDoc="0" locked="0" layoutInCell="1" allowOverlap="1" wp14:anchorId="1D33E207" wp14:editId="6A72EB8D">
                <wp:simplePos x="0" y="0"/>
                <wp:positionH relativeFrom="column">
                  <wp:posOffset>-3203575</wp:posOffset>
                </wp:positionH>
                <wp:positionV relativeFrom="paragraph">
                  <wp:posOffset>102870</wp:posOffset>
                </wp:positionV>
                <wp:extent cx="629920" cy="161925"/>
                <wp:effectExtent l="13970" t="16510" r="22860" b="21590"/>
                <wp:wrapNone/>
                <wp:docPr id="292" name="Rectangle 2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9920" cy="16192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84EEEB1">
              <v:rect id="Rectangle 235" style="position:absolute;margin-left:-252.25pt;margin-top:8.1pt;width:49.6pt;height:12.75pt;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DD031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">
                <v:shadow on="t" opacity=".5" offset="1pt,1pt"/>
              </v:rect>
            </w:pict>
          </mc:Fallback>
        </mc:AlternateContent>
      </w:r>
      <w:r w:rsidRPr="007203FD">
        <w:rPr>
          <w:rFonts w:ascii="Calibri" w:hAnsi="Calibri"/>
          <w:b/>
          <w:color w:val="005B82"/>
          <w:sz w:val="20"/>
          <w:szCs w:val="20"/>
        </w:rPr>
        <w:t xml:space="preserve">Screen Shot </w:t>
      </w:r>
      <w:r w:rsidR="004B1D58">
        <w:rPr>
          <w:rFonts w:ascii="Calibri" w:hAnsi="Calibri"/>
          <w:b/>
          <w:color w:val="005B82"/>
          <w:sz w:val="20"/>
          <w:szCs w:val="20"/>
        </w:rPr>
        <w:t>29</w:t>
      </w:r>
    </w:p>
    <w:p w:rsidR="006375D3" w:rsidP="006375D3" w:rsidRDefault="006375D3" w14:paraId="5F30413B" w14:textId="77777777">
      <w:pPr>
        <w:jc w:val="both"/>
        <w:rPr>
          <w:rFonts w:ascii="Calibri" w:hAnsi="Calibri"/>
          <w:b/>
          <w:sz w:val="20"/>
          <w:szCs w:val="20"/>
        </w:rPr>
      </w:pPr>
    </w:p>
    <w:p w:rsidRPr="008B1710" w:rsidR="006375D3" w:rsidP="006375D3" w:rsidRDefault="006375D3" w14:paraId="5943650D" w14:textId="33F8F09A">
      <w:pPr>
        <w:jc w:val="both"/>
        <w:rPr>
          <w:rFonts w:ascii="Calibri" w:hAnsi="Calibri"/>
          <w:color w:val="3C3C3C"/>
          <w:sz w:val="20"/>
          <w:szCs w:val="20"/>
        </w:rPr>
      </w:pPr>
      <w:r w:rsidRPr="007203FD">
        <w:rPr>
          <w:rFonts w:ascii="Calibri" w:hAnsi="Calibri"/>
          <w:b/>
          <w:color w:val="005B82"/>
          <w:sz w:val="20"/>
          <w:szCs w:val="20"/>
        </w:rPr>
        <w:t>Step 2</w:t>
      </w:r>
      <w:r w:rsidRPr="007203FD">
        <w:rPr>
          <w:rFonts w:ascii="Calibri" w:hAnsi="Calibri"/>
          <w:color w:val="005B82"/>
          <w:sz w:val="20"/>
          <w:szCs w:val="20"/>
        </w:rPr>
        <w:t xml:space="preserve"> </w:t>
      </w:r>
      <w:r w:rsidRPr="008B1710">
        <w:rPr>
          <w:rFonts w:ascii="Calibri" w:hAnsi="Calibri"/>
          <w:color w:val="3C3C3C"/>
          <w:sz w:val="20"/>
          <w:szCs w:val="20"/>
        </w:rPr>
        <w:t>- Viewing a Certificate result with content – see</w:t>
      </w:r>
      <w:r>
        <w:rPr>
          <w:rFonts w:ascii="Calibri" w:hAnsi="Calibri"/>
          <w:color w:val="3C3C3C"/>
          <w:sz w:val="20"/>
          <w:szCs w:val="20"/>
        </w:rPr>
        <w:t xml:space="preserve"> screen shot 3</w:t>
      </w:r>
      <w:r w:rsidR="00440FEA">
        <w:rPr>
          <w:rFonts w:ascii="Calibri" w:hAnsi="Calibri"/>
          <w:color w:val="3C3C3C"/>
          <w:sz w:val="20"/>
          <w:szCs w:val="20"/>
        </w:rPr>
        <w:t>0</w:t>
      </w:r>
      <w:r w:rsidRPr="008B1710">
        <w:rPr>
          <w:rFonts w:ascii="Calibri" w:hAnsi="Calibri"/>
          <w:color w:val="3C3C3C"/>
          <w:sz w:val="20"/>
          <w:szCs w:val="20"/>
        </w:rPr>
        <w:t>.</w:t>
      </w:r>
    </w:p>
    <w:p w:rsidRPr="008B1710" w:rsidR="006375D3" w:rsidP="006375D3" w:rsidRDefault="006375D3" w14:paraId="09887DCA" w14:textId="77777777">
      <w:pPr>
        <w:jc w:val="both"/>
        <w:rPr>
          <w:rFonts w:ascii="Calibri" w:hAnsi="Calibri"/>
          <w:color w:val="3C3C3C"/>
          <w:sz w:val="20"/>
          <w:szCs w:val="20"/>
        </w:rPr>
      </w:pPr>
    </w:p>
    <w:p w:rsidRPr="008B1710" w:rsidR="006375D3" w:rsidP="006375D3" w:rsidRDefault="006375D3" w14:paraId="544E6E98" w14:textId="706443B8">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To view the information of a certificate e.g. certificate issue date, reference number and result status, click on the applicant’s reference number</w:t>
      </w:r>
      <w:r>
        <w:rPr>
          <w:rFonts w:ascii="Calibri" w:hAnsi="Calibri"/>
          <w:color w:val="3C3C3C"/>
          <w:sz w:val="20"/>
          <w:szCs w:val="20"/>
        </w:rPr>
        <w:t xml:space="preserve"> (see screen shot 3</w:t>
      </w:r>
      <w:r w:rsidR="00440FEA">
        <w:rPr>
          <w:rFonts w:ascii="Calibri" w:hAnsi="Calibri"/>
          <w:color w:val="3C3C3C"/>
          <w:sz w:val="20"/>
          <w:szCs w:val="20"/>
        </w:rPr>
        <w:t>0</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180 days from the issue date of the certificate.</w:t>
      </w:r>
    </w:p>
    <w:p w:rsidRPr="008B1710" w:rsidR="006375D3" w:rsidP="006375D3" w:rsidRDefault="006375D3" w14:paraId="5FF5B09B" w14:textId="77777777">
      <w:pPr>
        <w:ind w:left="360"/>
        <w:jc w:val="both"/>
        <w:rPr>
          <w:rFonts w:ascii="Calibri" w:hAnsi="Calibri"/>
          <w:color w:val="3C3C3C"/>
          <w:sz w:val="20"/>
          <w:szCs w:val="20"/>
        </w:rPr>
      </w:pPr>
    </w:p>
    <w:p w:rsidRPr="00F20833" w:rsidR="006375D3" w:rsidP="006375D3" w:rsidRDefault="006375D3" w14:paraId="6F852005"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Certificate results with content will state</w:t>
      </w:r>
      <w:r w:rsidRPr="008B1710">
        <w:rPr>
          <w:rFonts w:ascii="Calibri" w:hAnsi="Calibri"/>
          <w:i/>
          <w:color w:val="3C3C3C"/>
          <w:sz w:val="20"/>
          <w:szCs w:val="20"/>
        </w:rPr>
        <w:t xml:space="preserve"> “</w:t>
      </w:r>
      <w:r w:rsidRPr="008B1710">
        <w:rPr>
          <w:rFonts w:ascii="Calibri" w:hAnsi="Calibri"/>
          <w:b/>
          <w:i/>
          <w:color w:val="3C3C3C"/>
          <w:sz w:val="20"/>
          <w:szCs w:val="20"/>
        </w:rPr>
        <w:t>Please wait to view applicant</w:t>
      </w:r>
      <w:r>
        <w:rPr>
          <w:rFonts w:ascii="Calibri" w:hAnsi="Calibri"/>
          <w:b/>
          <w:i/>
          <w:color w:val="3C3C3C"/>
          <w:sz w:val="20"/>
          <w:szCs w:val="20"/>
        </w:rPr>
        <w:t xml:space="preserve"> </w:t>
      </w:r>
      <w:r w:rsidRPr="008B1710">
        <w:rPr>
          <w:rFonts w:ascii="Calibri" w:hAnsi="Calibri"/>
          <w:b/>
          <w:i/>
          <w:color w:val="3C3C3C"/>
          <w:sz w:val="20"/>
          <w:szCs w:val="20"/>
        </w:rPr>
        <w:t>certificate</w:t>
      </w:r>
      <w:r w:rsidRPr="008B1710">
        <w:rPr>
          <w:rFonts w:ascii="Calibri" w:hAnsi="Calibri"/>
          <w:i/>
          <w:color w:val="3C3C3C"/>
          <w:sz w:val="20"/>
          <w:szCs w:val="20"/>
        </w:rPr>
        <w:t xml:space="preserve">” </w:t>
      </w:r>
      <w:r w:rsidRPr="008B1710">
        <w:rPr>
          <w:rFonts w:ascii="Calibri" w:hAnsi="Calibri"/>
          <w:color w:val="3C3C3C"/>
          <w:sz w:val="20"/>
          <w:szCs w:val="20"/>
        </w:rPr>
        <w:t>in the Status column – This means the certificate contains information and you will have to view the applicant’s certificate to see this information.</w:t>
      </w:r>
    </w:p>
    <w:p w:rsidRPr="00F20833" w:rsidR="006375D3" w:rsidP="006375D3" w:rsidRDefault="006375D3" w14:paraId="612A475E" w14:textId="77777777">
      <w:pPr>
        <w:jc w:val="both"/>
        <w:rPr>
          <w:rFonts w:ascii="Calibri" w:hAnsi="Calibri"/>
          <w:noProof/>
          <w:sz w:val="20"/>
          <w:lang w:eastAsia="en-GB"/>
        </w:rPr>
      </w:pPr>
    </w:p>
    <w:p w:rsidRPr="00F20833" w:rsidR="006375D3" w:rsidP="006375D3" w:rsidRDefault="006375D3" w14:paraId="2E00BC30" w14:textId="77777777">
      <w:pPr>
        <w:jc w:val="both"/>
        <w:rPr>
          <w:rFonts w:ascii="Calibri" w:hAnsi="Calibri"/>
          <w:sz w:val="18"/>
          <w:szCs w:val="18"/>
        </w:rPr>
      </w:pPr>
      <w:r>
        <w:rPr>
          <w:rFonts w:ascii="Calibri" w:hAnsi="Calibri"/>
          <w:noProof/>
          <w:sz w:val="20"/>
          <w:szCs w:val="20"/>
          <w:lang w:eastAsia="en-GB"/>
        </w:rPr>
        <mc:AlternateContent>
          <mc:Choice Requires="wps">
            <w:drawing>
              <wp:anchor distT="0" distB="0" distL="114300" distR="114300" simplePos="0" relativeHeight="251786240" behindDoc="0" locked="0" layoutInCell="1" allowOverlap="1" wp14:anchorId="55C3653A" wp14:editId="440F3637">
                <wp:simplePos x="0" y="0"/>
                <wp:positionH relativeFrom="column">
                  <wp:posOffset>3215006</wp:posOffset>
                </wp:positionH>
                <wp:positionV relativeFrom="paragraph">
                  <wp:posOffset>1560830</wp:posOffset>
                </wp:positionV>
                <wp:extent cx="463550" cy="317500"/>
                <wp:effectExtent l="0" t="0" r="31750" b="44450"/>
                <wp:wrapNone/>
                <wp:docPr id="291" name="Rectangl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3550" cy="317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0971A9F">
              <v:rect id="Rectangle 72" style="position:absolute;margin-left:253.15pt;margin-top:122.9pt;width:36.5pt;height:25pt;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D5847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">
                <v:shadow on="t" opacity=".5" offset="1pt,1pt"/>
              </v:rect>
            </w:pict>
          </mc:Fallback>
        </mc:AlternateContent>
      </w:r>
      <w:r>
        <w:rPr>
          <w:noProof/>
        </w:rPr>
        <w:drawing>
          <wp:inline distT="0" distB="0" distL="0" distR="0" wp14:anchorId="169FB526" wp14:editId="07F52C21">
            <wp:extent cx="5009668" cy="2552700"/>
            <wp:effectExtent l="19050" t="19050" r="19685" b="19050"/>
            <wp:docPr id="34" name="Picture 3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A screenshot of a computer&#10;&#10;Description automatically generated"/>
                    <pic:cNvPicPr/>
                  </pic:nvPicPr>
                  <pic:blipFill rotWithShape="1">
                    <a:blip r:embed="rId61"/>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6375D3" w:rsidP="006375D3" w:rsidRDefault="006375D3" w14:paraId="6D404B83" w14:textId="77777777">
      <w:pPr>
        <w:jc w:val="both"/>
        <w:rPr>
          <w:rFonts w:ascii="Calibri" w:hAnsi="Calibri"/>
          <w:b/>
          <w:color w:val="5587B4"/>
          <w:sz w:val="6"/>
          <w:szCs w:val="20"/>
        </w:rPr>
      </w:pPr>
    </w:p>
    <w:p w:rsidRPr="007203FD" w:rsidR="006375D3" w:rsidP="006375D3" w:rsidRDefault="006375D3" w14:paraId="569DC4C5" w14:textId="3F3DE693">
      <w:pPr>
        <w:jc w:val="both"/>
        <w:rPr>
          <w:rFonts w:ascii="Calibri" w:hAnsi="Calibri"/>
          <w:b/>
          <w:color w:val="005B82"/>
          <w:sz w:val="20"/>
          <w:szCs w:val="20"/>
        </w:rPr>
      </w:pPr>
      <w:r w:rsidRPr="007203FD">
        <w:rPr>
          <w:rFonts w:ascii="Calibri" w:hAnsi="Calibri"/>
          <w:b/>
          <w:color w:val="005B82"/>
          <w:sz w:val="20"/>
          <w:szCs w:val="20"/>
        </w:rPr>
        <w:t xml:space="preserve">Screen Shot </w:t>
      </w:r>
      <w:r>
        <w:rPr>
          <w:rFonts w:ascii="Calibri" w:hAnsi="Calibri"/>
          <w:b/>
          <w:color w:val="005B82"/>
          <w:sz w:val="20"/>
          <w:szCs w:val="20"/>
        </w:rPr>
        <w:t>3</w:t>
      </w:r>
      <w:r w:rsidR="00440FEA">
        <w:rPr>
          <w:rFonts w:ascii="Calibri" w:hAnsi="Calibri"/>
          <w:b/>
          <w:color w:val="005B82"/>
          <w:sz w:val="20"/>
          <w:szCs w:val="20"/>
        </w:rPr>
        <w:t>0</w:t>
      </w:r>
    </w:p>
    <w:p w:rsidR="006375D3" w:rsidP="006375D3" w:rsidRDefault="006375D3" w14:paraId="7D928DDB" w14:textId="77777777">
      <w:pPr>
        <w:jc w:val="both"/>
        <w:rPr>
          <w:rFonts w:ascii="Calibri" w:hAnsi="Calibri"/>
          <w:b/>
          <w:color w:val="800080"/>
          <w:sz w:val="20"/>
          <w:szCs w:val="20"/>
        </w:rPr>
      </w:pPr>
    </w:p>
    <w:p w:rsidR="006375D3" w:rsidP="006375D3" w:rsidRDefault="006375D3" w14:paraId="7A591805" w14:textId="77777777">
      <w:pPr>
        <w:jc w:val="both"/>
        <w:rPr>
          <w:rFonts w:ascii="Calibri" w:hAnsi="Calibri"/>
          <w:b/>
          <w:color w:val="5587B4"/>
          <w:sz w:val="20"/>
          <w:szCs w:val="20"/>
        </w:rPr>
      </w:pPr>
    </w:p>
    <w:p w:rsidR="006375D3" w:rsidP="006375D3" w:rsidRDefault="006375D3" w14:paraId="46FB759F" w14:textId="77777777">
      <w:pPr>
        <w:jc w:val="both"/>
        <w:rPr>
          <w:rFonts w:ascii="Calibri" w:hAnsi="Calibri"/>
          <w:b/>
          <w:color w:val="5587B4"/>
          <w:sz w:val="20"/>
          <w:szCs w:val="20"/>
        </w:rPr>
      </w:pPr>
    </w:p>
    <w:p w:rsidR="006375D3" w:rsidP="006375D3" w:rsidRDefault="006375D3" w14:paraId="37DC2DB4" w14:textId="77777777">
      <w:pPr>
        <w:jc w:val="both"/>
        <w:rPr>
          <w:rFonts w:ascii="Calibri" w:hAnsi="Calibri"/>
          <w:b/>
          <w:color w:val="5587B4"/>
          <w:sz w:val="20"/>
          <w:szCs w:val="20"/>
        </w:rPr>
      </w:pPr>
    </w:p>
    <w:p w:rsidRPr="008B1710" w:rsidR="006375D3" w:rsidP="006375D3" w:rsidRDefault="006375D3" w14:paraId="14D21D2C" w14:textId="0D69159C">
      <w:pPr>
        <w:jc w:val="both"/>
        <w:rPr>
          <w:rFonts w:ascii="Calibri" w:hAnsi="Calibri"/>
          <w:color w:val="3C3C3C"/>
          <w:sz w:val="20"/>
          <w:szCs w:val="20"/>
        </w:rPr>
      </w:pPr>
      <w:r w:rsidRPr="007203FD">
        <w:rPr>
          <w:rFonts w:ascii="Calibri" w:hAnsi="Calibri"/>
          <w:b/>
          <w:color w:val="005B82"/>
          <w:sz w:val="20"/>
          <w:szCs w:val="20"/>
        </w:rPr>
        <w:t>Step 3</w:t>
      </w:r>
      <w:r w:rsidRPr="007203FD">
        <w:rPr>
          <w:rFonts w:ascii="Calibri" w:hAnsi="Calibri"/>
          <w:color w:val="005B82"/>
          <w:sz w:val="20"/>
          <w:szCs w:val="20"/>
        </w:rPr>
        <w:t xml:space="preserve"> </w:t>
      </w:r>
      <w:r w:rsidRPr="008B1710">
        <w:rPr>
          <w:rFonts w:ascii="Calibri" w:hAnsi="Calibri"/>
          <w:color w:val="3C3C3C"/>
          <w:sz w:val="20"/>
          <w:szCs w:val="20"/>
        </w:rPr>
        <w:t xml:space="preserve">– Indicating sight of the applicant’s </w:t>
      </w:r>
      <w:r>
        <w:rPr>
          <w:rFonts w:ascii="Calibri" w:hAnsi="Calibri"/>
          <w:color w:val="3C3C3C"/>
          <w:sz w:val="20"/>
          <w:szCs w:val="20"/>
        </w:rPr>
        <w:t>certificate – see screen shot 3</w:t>
      </w:r>
      <w:r w:rsidR="00583022">
        <w:rPr>
          <w:rFonts w:ascii="Calibri" w:hAnsi="Calibri"/>
          <w:color w:val="3C3C3C"/>
          <w:sz w:val="20"/>
          <w:szCs w:val="20"/>
        </w:rPr>
        <w:t>1</w:t>
      </w:r>
      <w:r w:rsidRPr="008B1710">
        <w:rPr>
          <w:rFonts w:ascii="Calibri" w:hAnsi="Calibri"/>
          <w:color w:val="3C3C3C"/>
          <w:sz w:val="20"/>
          <w:szCs w:val="20"/>
        </w:rPr>
        <w:t>.</w:t>
      </w:r>
    </w:p>
    <w:p w:rsidRPr="008B1710" w:rsidR="006375D3" w:rsidP="006375D3" w:rsidRDefault="006375D3" w14:paraId="5BB5DF19" w14:textId="77777777">
      <w:pPr>
        <w:jc w:val="both"/>
        <w:rPr>
          <w:rFonts w:ascii="Calibri" w:hAnsi="Calibri"/>
          <w:color w:val="3C3C3C"/>
          <w:sz w:val="20"/>
          <w:szCs w:val="20"/>
        </w:rPr>
      </w:pPr>
    </w:p>
    <w:p w:rsidRPr="008B1710" w:rsidR="006375D3" w:rsidP="006375D3" w:rsidRDefault="006375D3" w14:paraId="6B3CB22C" w14:textId="77777777">
      <w:pPr>
        <w:jc w:val="both"/>
        <w:rPr>
          <w:rFonts w:ascii="Calibri" w:hAnsi="Calibri"/>
          <w:color w:val="3C3C3C"/>
          <w:sz w:val="20"/>
          <w:szCs w:val="20"/>
        </w:rPr>
      </w:pPr>
      <w:r w:rsidRPr="008B1710">
        <w:rPr>
          <w:rFonts w:ascii="Calibri" w:hAnsi="Calibri"/>
          <w:color w:val="3C3C3C"/>
          <w:sz w:val="20"/>
          <w:szCs w:val="20"/>
        </w:rPr>
        <w:t>To help an organisation keep track of which applicants have brought their certificate in and been viewed by the organisation, the system is able to record the date the applicant’s certificate has been seen by their organisation or whether sight is not required. As an Applicant Manager, you can add this date on to an application to indicate that their certificate has been sighted.</w:t>
      </w:r>
    </w:p>
    <w:p w:rsidR="006375D3" w:rsidP="006375D3" w:rsidRDefault="006375D3" w14:paraId="128C3800" w14:textId="77777777">
      <w:pPr>
        <w:jc w:val="both"/>
        <w:rPr>
          <w:rFonts w:ascii="Calibri" w:hAnsi="Calibri"/>
          <w:color w:val="3C3C3C"/>
          <w:sz w:val="20"/>
          <w:szCs w:val="20"/>
        </w:rPr>
      </w:pPr>
    </w:p>
    <w:p w:rsidRPr="008B1710" w:rsidR="006375D3" w:rsidP="006375D3" w:rsidRDefault="006375D3" w14:paraId="284D0EC6" w14:textId="3197644B">
      <w:pPr>
        <w:jc w:val="both"/>
        <w:rPr>
          <w:rFonts w:ascii="Calibri" w:hAnsi="Calibri"/>
          <w:color w:val="3C3C3C"/>
          <w:sz w:val="20"/>
          <w:szCs w:val="20"/>
        </w:rPr>
      </w:pPr>
      <w:r w:rsidRPr="008B1710">
        <w:rPr>
          <w:rFonts w:ascii="Calibri" w:hAnsi="Calibri"/>
          <w:color w:val="3C3C3C"/>
          <w:sz w:val="20"/>
          <w:szCs w:val="20"/>
        </w:rPr>
        <w:t>To add the date or to view whether a date has been added, click on the reference number of the application from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Pr>
          <w:rFonts w:ascii="Calibri" w:hAnsi="Calibri"/>
          <w:color w:val="3C3C3C"/>
          <w:sz w:val="20"/>
          <w:szCs w:val="20"/>
        </w:rPr>
        <w:t xml:space="preserve"> folder (see screen shot 3</w:t>
      </w:r>
      <w:r w:rsidR="00583022">
        <w:rPr>
          <w:rFonts w:ascii="Calibri" w:hAnsi="Calibri"/>
          <w:color w:val="3C3C3C"/>
          <w:sz w:val="20"/>
          <w:szCs w:val="20"/>
        </w:rPr>
        <w:t>0</w:t>
      </w:r>
      <w:r w:rsidRPr="008B1710">
        <w:rPr>
          <w:rFonts w:ascii="Calibri" w:hAnsi="Calibri"/>
          <w:color w:val="3C3C3C"/>
          <w:sz w:val="20"/>
          <w:szCs w:val="20"/>
        </w:rPr>
        <w:t xml:space="preserve"> above). Once in the application, the date can be added in the ‘</w:t>
      </w:r>
      <w:r w:rsidRPr="008B1710">
        <w:rPr>
          <w:rFonts w:ascii="Calibri" w:hAnsi="Calibri"/>
          <w:b/>
          <w:color w:val="3C3C3C"/>
          <w:sz w:val="20"/>
          <w:szCs w:val="20"/>
        </w:rPr>
        <w:t>Applicant’s Certificate’</w:t>
      </w:r>
      <w:r w:rsidRPr="008B1710">
        <w:rPr>
          <w:rFonts w:ascii="Calibri" w:hAnsi="Calibri"/>
          <w:color w:val="3C3C3C"/>
          <w:sz w:val="20"/>
          <w:szCs w:val="20"/>
        </w:rPr>
        <w:t xml:space="preserve"> section </w:t>
      </w:r>
      <w:r>
        <w:rPr>
          <w:rFonts w:ascii="Calibri" w:hAnsi="Calibri"/>
          <w:color w:val="3C3C3C"/>
          <w:sz w:val="20"/>
          <w:szCs w:val="20"/>
        </w:rPr>
        <w:t>at the top</w:t>
      </w:r>
      <w:r w:rsidRPr="008B1710">
        <w:rPr>
          <w:rFonts w:ascii="Calibri" w:hAnsi="Calibri"/>
          <w:color w:val="3C3C3C"/>
          <w:sz w:val="20"/>
          <w:szCs w:val="20"/>
        </w:rPr>
        <w:t xml:space="preserve"> of the screen </w:t>
      </w:r>
      <w:r>
        <w:rPr>
          <w:rFonts w:ascii="Calibri" w:hAnsi="Calibri"/>
          <w:color w:val="3C3C3C"/>
          <w:sz w:val="20"/>
          <w:szCs w:val="20"/>
        </w:rPr>
        <w:t>(see screen shot 3</w:t>
      </w:r>
      <w:r w:rsidR="00583022">
        <w:rPr>
          <w:rFonts w:ascii="Calibri" w:hAnsi="Calibri"/>
          <w:color w:val="3C3C3C"/>
          <w:sz w:val="20"/>
          <w:szCs w:val="20"/>
        </w:rPr>
        <w:t>1</w:t>
      </w:r>
      <w:r w:rsidRPr="008B1710">
        <w:rPr>
          <w:rFonts w:ascii="Calibri" w:hAnsi="Calibri"/>
          <w:color w:val="3C3C3C"/>
          <w:sz w:val="20"/>
          <w:szCs w:val="20"/>
        </w:rPr>
        <w:t xml:space="preserve"> below). </w:t>
      </w:r>
    </w:p>
    <w:p w:rsidR="006375D3" w:rsidP="006375D3" w:rsidRDefault="006375D3" w14:paraId="2F3C934E" w14:textId="77777777">
      <w:pPr>
        <w:pStyle w:val="ListParagraph"/>
        <w:ind w:left="0"/>
        <w:rPr>
          <w:rFonts w:ascii="Calibri" w:hAnsi="Calibri"/>
          <w:color w:val="595959"/>
          <w:sz w:val="20"/>
          <w:szCs w:val="20"/>
        </w:rPr>
      </w:pPr>
    </w:p>
    <w:p w:rsidRPr="00D61141" w:rsidR="006375D3" w:rsidP="006375D3" w:rsidRDefault="006375D3" w14:paraId="41EBD4DA" w14:textId="77777777">
      <w:pPr>
        <w:autoSpaceDE w:val="0"/>
        <w:autoSpaceDN w:val="0"/>
        <w:adjustRightInd w:val="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793408" behindDoc="0" locked="0" layoutInCell="1" allowOverlap="1" wp14:anchorId="63AA9FBD" wp14:editId="23BF06E1">
                <wp:simplePos x="0" y="0"/>
                <wp:positionH relativeFrom="column">
                  <wp:posOffset>935355</wp:posOffset>
                </wp:positionH>
                <wp:positionV relativeFrom="paragraph">
                  <wp:posOffset>1205230</wp:posOffset>
                </wp:positionV>
                <wp:extent cx="666750" cy="355600"/>
                <wp:effectExtent l="0" t="0" r="38100" b="44450"/>
                <wp:wrapNone/>
                <wp:docPr id="289" name="Rectangle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675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CD43A45">
              <v:rect id="Rectangle 318" style="position:absolute;margin-left:73.65pt;margin-top:94.9pt;width:52.5pt;height:28pt;z-index:251793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E671B5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">
                <v:shadow on="t" opacity=".5" offset="1pt,1pt"/>
              </v:rect>
            </w:pict>
          </mc:Fallback>
        </mc:AlternateContent>
      </w:r>
      <w:r>
        <w:rPr>
          <w:noProof/>
        </w:rPr>
        <w:drawing>
          <wp:inline distT="0" distB="0" distL="0" distR="0" wp14:anchorId="7277AAD2" wp14:editId="73E12642">
            <wp:extent cx="4997450" cy="1983363"/>
            <wp:effectExtent l="19050" t="19050" r="12700" b="17145"/>
            <wp:docPr id="46" name="Picture 4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screenshot of a computer&#10;&#10;Description automatically generated"/>
                    <pic:cNvPicPr/>
                  </pic:nvPicPr>
                  <pic:blipFill rotWithShape="1">
                    <a:blip r:embed="rId62"/>
                    <a:srcRect r="1559" b="30551"/>
                    <a:stretch/>
                  </pic:blipFill>
                  <pic:spPr bwMode="auto">
                    <a:xfrm>
                      <a:off x="0" y="0"/>
                      <a:ext cx="5016028" cy="1990736"/>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0F328E" w:rsidR="006375D3" w:rsidP="006375D3" w:rsidRDefault="006375D3" w14:paraId="0F518DE8" w14:textId="54990E70">
      <w:pPr>
        <w:autoSpaceDE w:val="0"/>
        <w:autoSpaceDN w:val="0"/>
        <w:adjustRightInd w:val="0"/>
        <w:rPr>
          <w:rFonts w:ascii="Calibri" w:hAnsi="Calibri"/>
          <w:b/>
          <w:color w:val="005B82"/>
          <w:sz w:val="20"/>
          <w:szCs w:val="20"/>
        </w:rPr>
      </w:pPr>
      <w:r w:rsidRPr="000F328E">
        <w:rPr>
          <w:rFonts w:ascii="Calibri" w:hAnsi="Calibri"/>
          <w:b/>
          <w:color w:val="005B82"/>
          <w:sz w:val="20"/>
          <w:szCs w:val="20"/>
        </w:rPr>
        <w:t xml:space="preserve">Screen Shot </w:t>
      </w:r>
      <w:r>
        <w:rPr>
          <w:rFonts w:ascii="Calibri" w:hAnsi="Calibri"/>
          <w:b/>
          <w:color w:val="005B82"/>
          <w:sz w:val="20"/>
          <w:szCs w:val="20"/>
        </w:rPr>
        <w:t>3</w:t>
      </w:r>
      <w:r w:rsidR="00583022">
        <w:rPr>
          <w:rFonts w:ascii="Calibri" w:hAnsi="Calibri"/>
          <w:b/>
          <w:color w:val="005B82"/>
          <w:sz w:val="20"/>
          <w:szCs w:val="20"/>
        </w:rPr>
        <w:t>1</w:t>
      </w:r>
    </w:p>
    <w:p w:rsidR="006375D3" w:rsidP="006375D3" w:rsidRDefault="006375D3" w14:paraId="46BDC789" w14:textId="77777777">
      <w:pPr>
        <w:jc w:val="both"/>
        <w:rPr>
          <w:rFonts w:ascii="Calibri" w:hAnsi="Calibri"/>
          <w:b/>
          <w:color w:val="595959"/>
          <w:sz w:val="20"/>
          <w:szCs w:val="20"/>
        </w:rPr>
      </w:pPr>
    </w:p>
    <w:p w:rsidRPr="008B1710" w:rsidR="006375D3" w:rsidP="006375D3" w:rsidRDefault="006375D3" w14:paraId="799CACD5" w14:textId="3861A57E">
      <w:pPr>
        <w:jc w:val="both"/>
        <w:rPr>
          <w:rFonts w:ascii="Calibri" w:hAnsi="Calibri"/>
          <w:color w:val="3C3C3C"/>
          <w:sz w:val="20"/>
          <w:szCs w:val="20"/>
        </w:rPr>
      </w:pPr>
      <w:r w:rsidRPr="000F328E">
        <w:rPr>
          <w:rFonts w:ascii="Calibri" w:hAnsi="Calibri"/>
          <w:b/>
          <w:color w:val="005B82"/>
          <w:sz w:val="20"/>
          <w:szCs w:val="20"/>
        </w:rPr>
        <w:t>Step 4</w:t>
      </w:r>
      <w:r w:rsidRPr="000F328E">
        <w:rPr>
          <w:rFonts w:ascii="Calibri" w:hAnsi="Calibri"/>
          <w:color w:val="005B82"/>
          <w:sz w:val="20"/>
          <w:szCs w:val="20"/>
        </w:rPr>
        <w:t xml:space="preserve"> </w:t>
      </w:r>
      <w:r w:rsidRPr="008B1710">
        <w:rPr>
          <w:rFonts w:ascii="Calibri" w:hAnsi="Calibri"/>
          <w:color w:val="3C3C3C"/>
          <w:sz w:val="20"/>
          <w:szCs w:val="20"/>
        </w:rPr>
        <w:t xml:space="preserve">– Uploading a scanned copy of the applicant’s </w:t>
      </w:r>
      <w:r>
        <w:rPr>
          <w:rFonts w:ascii="Calibri" w:hAnsi="Calibri"/>
          <w:color w:val="3C3C3C"/>
          <w:sz w:val="20"/>
          <w:szCs w:val="20"/>
        </w:rPr>
        <w:t>certificate – see screen shot 3</w:t>
      </w:r>
      <w:r w:rsidR="00583022">
        <w:rPr>
          <w:rFonts w:ascii="Calibri" w:hAnsi="Calibri"/>
          <w:color w:val="3C3C3C"/>
          <w:sz w:val="20"/>
          <w:szCs w:val="20"/>
        </w:rPr>
        <w:t>2</w:t>
      </w:r>
      <w:r w:rsidRPr="008B1710">
        <w:rPr>
          <w:rFonts w:ascii="Calibri" w:hAnsi="Calibri"/>
          <w:color w:val="3C3C3C"/>
          <w:sz w:val="20"/>
          <w:szCs w:val="20"/>
        </w:rPr>
        <w:t>.</w:t>
      </w:r>
    </w:p>
    <w:p w:rsidRPr="008B1710" w:rsidR="006375D3" w:rsidP="006375D3" w:rsidRDefault="006375D3" w14:paraId="0A9F4DF6" w14:textId="77777777">
      <w:pPr>
        <w:autoSpaceDE w:val="0"/>
        <w:autoSpaceDN w:val="0"/>
        <w:adjustRightInd w:val="0"/>
        <w:rPr>
          <w:rFonts w:ascii="Calibri" w:hAnsi="Calibri"/>
          <w:b/>
          <w:color w:val="3C3C3C"/>
          <w:sz w:val="20"/>
          <w:szCs w:val="20"/>
        </w:rPr>
      </w:pPr>
    </w:p>
    <w:p w:rsidRPr="008B1710" w:rsidR="006375D3" w:rsidP="006375D3" w:rsidRDefault="006375D3" w14:paraId="1C7E7D1C" w14:textId="77777777">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As an Applicant Manager, you may have been granted permission to upload and/or view uploaded certificates attached to results with content. If you have been granted the upload privilege, you are able to upload a scanned copy of the applicant’s certificate to their application as long as you obtain their consent. If you wish to use this facility, you will need to mark the ‘</w:t>
      </w:r>
      <w:r w:rsidRPr="008B1710">
        <w:rPr>
          <w:rFonts w:ascii="Calibri" w:hAnsi="Calibri"/>
          <w:i/>
          <w:color w:val="3C3C3C"/>
          <w:sz w:val="20"/>
          <w:szCs w:val="20"/>
        </w:rPr>
        <w:t>Written consent has been obtained from the applicant?</w:t>
      </w:r>
      <w:r w:rsidRPr="008B1710">
        <w:rPr>
          <w:rFonts w:ascii="Calibri" w:hAnsi="Calibri"/>
          <w:color w:val="3C3C3C"/>
          <w:sz w:val="20"/>
          <w:szCs w:val="20"/>
        </w:rPr>
        <w:t>’ box, once ticked you will have facility to select the required file to upload.</w:t>
      </w:r>
    </w:p>
    <w:p w:rsidRPr="008B1710" w:rsidR="006375D3" w:rsidP="006375D3" w:rsidRDefault="006375D3" w14:paraId="3B924B20" w14:textId="77777777">
      <w:pPr>
        <w:autoSpaceDE w:val="0"/>
        <w:autoSpaceDN w:val="0"/>
        <w:adjustRightInd w:val="0"/>
        <w:jc w:val="both"/>
        <w:rPr>
          <w:rFonts w:ascii="Calibri" w:hAnsi="Calibri"/>
          <w:color w:val="3C3C3C"/>
          <w:sz w:val="20"/>
          <w:szCs w:val="20"/>
        </w:rPr>
      </w:pPr>
    </w:p>
    <w:p w:rsidRPr="008B1710" w:rsidR="006375D3" w:rsidP="006375D3" w:rsidRDefault="006375D3" w14:paraId="7658EE0D" w14:textId="1FCC6D06">
      <w:pPr>
        <w:autoSpaceDE w:val="0"/>
        <w:autoSpaceDN w:val="0"/>
        <w:adjustRightInd w:val="0"/>
        <w:jc w:val="both"/>
        <w:rPr>
          <w:rFonts w:ascii="Calibri" w:hAnsi="Calibri"/>
          <w:color w:val="3C3C3C"/>
          <w:sz w:val="20"/>
          <w:szCs w:val="20"/>
        </w:rPr>
      </w:pPr>
      <w:r w:rsidRPr="008B1710">
        <w:rPr>
          <w:rFonts w:ascii="Calibri" w:hAnsi="Calibri"/>
          <w:color w:val="3C3C3C"/>
          <w:sz w:val="20"/>
          <w:szCs w:val="20"/>
        </w:rPr>
        <w:t>Once a file has been uploaded, you will be able to view this as many times as you wish by clicking the ‘Download Certificate’ button until the application is archived af</w:t>
      </w:r>
      <w:r>
        <w:rPr>
          <w:rFonts w:ascii="Calibri" w:hAnsi="Calibri"/>
          <w:color w:val="3C3C3C"/>
          <w:sz w:val="20"/>
          <w:szCs w:val="20"/>
        </w:rPr>
        <w:t>ter 180 days (see screen shot 3</w:t>
      </w:r>
      <w:r w:rsidR="00583022">
        <w:rPr>
          <w:rFonts w:ascii="Calibri" w:hAnsi="Calibri"/>
          <w:color w:val="3C3C3C"/>
          <w:sz w:val="20"/>
          <w:szCs w:val="20"/>
        </w:rPr>
        <w:t>2</w:t>
      </w:r>
      <w:r w:rsidRPr="008B1710">
        <w:rPr>
          <w:rFonts w:ascii="Calibri" w:hAnsi="Calibri"/>
          <w:color w:val="3C3C3C"/>
          <w:sz w:val="20"/>
          <w:szCs w:val="20"/>
        </w:rPr>
        <w:t xml:space="preserve"> below). If you have been granted the appropriate privilege, you may also have the ability to remove the uploaded certificate by clicking the ‘Remove Certificate’ button. Please note a sample ‘</w:t>
      </w:r>
      <w:r w:rsidRPr="008B1710">
        <w:rPr>
          <w:rFonts w:ascii="Calibri" w:hAnsi="Calibri"/>
          <w:i/>
          <w:color w:val="3C3C3C"/>
          <w:sz w:val="20"/>
          <w:szCs w:val="20"/>
        </w:rPr>
        <w:t>Applicant Consent Form’</w:t>
      </w:r>
      <w:r w:rsidRPr="008B1710">
        <w:rPr>
          <w:rFonts w:ascii="Calibri" w:hAnsi="Calibri"/>
          <w:color w:val="3C3C3C"/>
          <w:sz w:val="20"/>
          <w:szCs w:val="20"/>
        </w:rPr>
        <w:t xml:space="preserve"> can be downloaded from the footer of </w:t>
      </w:r>
      <w:proofErr w:type="spellStart"/>
      <w:r>
        <w:rPr>
          <w:rFonts w:ascii="Calibri" w:hAnsi="Calibri"/>
          <w:color w:val="3C3C3C"/>
          <w:sz w:val="20"/>
          <w:szCs w:val="20"/>
        </w:rPr>
        <w:t>eBulkPlus</w:t>
      </w:r>
      <w:proofErr w:type="spellEnd"/>
      <w:r w:rsidRPr="008B1710">
        <w:rPr>
          <w:rFonts w:ascii="Calibri" w:hAnsi="Calibri"/>
          <w:color w:val="3C3C3C"/>
          <w:sz w:val="20"/>
          <w:szCs w:val="20"/>
        </w:rPr>
        <w:t xml:space="preserve"> to use to obtain applicant’s consent.</w:t>
      </w:r>
    </w:p>
    <w:p w:rsidR="006375D3" w:rsidP="006375D3" w:rsidRDefault="006375D3" w14:paraId="4CB16A59" w14:textId="77777777">
      <w:pPr>
        <w:autoSpaceDE w:val="0"/>
        <w:autoSpaceDN w:val="0"/>
        <w:adjustRightInd w:val="0"/>
        <w:rPr>
          <w:rFonts w:ascii="Calibri" w:hAnsi="Calibri"/>
          <w:b/>
          <w:color w:val="800080"/>
          <w:sz w:val="20"/>
          <w:szCs w:val="20"/>
        </w:rPr>
      </w:pPr>
    </w:p>
    <w:p w:rsidR="006375D3" w:rsidP="006375D3" w:rsidRDefault="006375D3" w14:paraId="4D49BB76" w14:textId="77777777">
      <w:pPr>
        <w:autoSpaceDE w:val="0"/>
        <w:autoSpaceDN w:val="0"/>
        <w:adjustRightInd w:val="0"/>
        <w:rPr>
          <w:rFonts w:ascii="Calibri" w:hAnsi="Calibri"/>
          <w:b/>
          <w:color w:val="800080"/>
          <w:sz w:val="20"/>
          <w:szCs w:val="20"/>
        </w:rPr>
      </w:pPr>
      <w:r>
        <w:rPr>
          <w:rFonts w:ascii="Calibri" w:hAnsi="Calibri"/>
          <w:noProof/>
          <w:color w:val="3C3C3C"/>
          <w:sz w:val="20"/>
          <w:szCs w:val="20"/>
        </w:rPr>
        <w:drawing>
          <wp:anchor distT="0" distB="0" distL="114300" distR="114300" simplePos="0" relativeHeight="251795456" behindDoc="0" locked="0" layoutInCell="1" allowOverlap="1" wp14:anchorId="1F85A871" wp14:editId="659BB145">
            <wp:simplePos x="0" y="0"/>
            <wp:positionH relativeFrom="column">
              <wp:posOffset>535305</wp:posOffset>
            </wp:positionH>
            <wp:positionV relativeFrom="paragraph">
              <wp:posOffset>51435</wp:posOffset>
            </wp:positionV>
            <wp:extent cx="3968750" cy="146688"/>
            <wp:effectExtent l="0" t="0" r="0" b="5715"/>
            <wp:wrapNone/>
            <wp:docPr id="102805105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3968750" cy="14668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b/>
          <w:noProof/>
          <w:color w:val="800080"/>
          <w:sz w:val="20"/>
          <w:szCs w:val="20"/>
          <w:lang w:eastAsia="en-GB"/>
        </w:rPr>
        <mc:AlternateContent>
          <mc:Choice Requires="wps">
            <w:drawing>
              <wp:anchor distT="0" distB="0" distL="114300" distR="114300" simplePos="0" relativeHeight="251791360" behindDoc="0" locked="0" layoutInCell="1" allowOverlap="1" wp14:anchorId="20EC8314" wp14:editId="2C6D5608">
                <wp:simplePos x="0" y="0"/>
                <wp:positionH relativeFrom="column">
                  <wp:posOffset>2395855</wp:posOffset>
                </wp:positionH>
                <wp:positionV relativeFrom="paragraph">
                  <wp:posOffset>1372235</wp:posOffset>
                </wp:positionV>
                <wp:extent cx="1676400" cy="828675"/>
                <wp:effectExtent l="0" t="0" r="38100" b="47625"/>
                <wp:wrapNone/>
                <wp:docPr id="288" name="Rectangle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6400" cy="82867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0D40DB41">
              <v:rect id="Rectangle 320" style="position:absolute;margin-left:188.65pt;margin-top:108.05pt;width:132pt;height:65.25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69D90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">
                <v:shadow on="t" opacity=".5" offset="1pt,1pt"/>
              </v:rect>
            </w:pict>
          </mc:Fallback>
        </mc:AlternateContent>
      </w:r>
      <w:r>
        <w:rPr>
          <w:noProof/>
        </w:rPr>
        <w:drawing>
          <wp:inline distT="0" distB="0" distL="0" distR="0" wp14:anchorId="798A3A7C" wp14:editId="46F28F1F">
            <wp:extent cx="5009004" cy="2181225"/>
            <wp:effectExtent l="19050" t="19050" r="20320" b="9525"/>
            <wp:docPr id="47" name="Picture 4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A screenshot of a computer&#10;&#10;Description automatically generated"/>
                    <pic:cNvPicPr/>
                  </pic:nvPicPr>
                  <pic:blipFill rotWithShape="1">
                    <a:blip r:embed="rId64"/>
                    <a:srcRect t="10248" r="1149" b="13234"/>
                    <a:stretch/>
                  </pic:blipFill>
                  <pic:spPr bwMode="auto">
                    <a:xfrm>
                      <a:off x="0" y="0"/>
                      <a:ext cx="5029536" cy="2190166"/>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D42364" w:rsidR="006375D3" w:rsidP="006375D3" w:rsidRDefault="006375D3" w14:paraId="20A9839F" w14:textId="2BD55C8C">
      <w:pPr>
        <w:autoSpaceDE w:val="0"/>
        <w:autoSpaceDN w:val="0"/>
        <w:adjustRightInd w:val="0"/>
        <w:rPr>
          <w:rFonts w:ascii="Calibri" w:hAnsi="Calibri"/>
          <w:b/>
          <w:color w:val="005B82"/>
          <w:sz w:val="20"/>
          <w:szCs w:val="20"/>
        </w:rPr>
      </w:pPr>
      <w:r w:rsidRPr="00D42364">
        <w:rPr>
          <w:rFonts w:ascii="Calibri" w:hAnsi="Calibri"/>
          <w:b/>
          <w:color w:val="005B82"/>
          <w:sz w:val="20"/>
          <w:szCs w:val="20"/>
        </w:rPr>
        <w:t xml:space="preserve">Screen Shot </w:t>
      </w:r>
      <w:r>
        <w:rPr>
          <w:rFonts w:ascii="Calibri" w:hAnsi="Calibri"/>
          <w:b/>
          <w:color w:val="005B82"/>
          <w:sz w:val="20"/>
          <w:szCs w:val="20"/>
        </w:rPr>
        <w:t>3</w:t>
      </w:r>
      <w:r w:rsidR="00583022">
        <w:rPr>
          <w:rFonts w:ascii="Calibri" w:hAnsi="Calibri"/>
          <w:b/>
          <w:color w:val="005B82"/>
          <w:sz w:val="20"/>
          <w:szCs w:val="20"/>
        </w:rPr>
        <w:t>2</w:t>
      </w:r>
    </w:p>
    <w:p w:rsidR="006375D3" w:rsidP="006375D3" w:rsidRDefault="006375D3" w14:paraId="222B37DD" w14:textId="77777777">
      <w:pPr>
        <w:autoSpaceDE w:val="0"/>
        <w:autoSpaceDN w:val="0"/>
        <w:adjustRightInd w:val="0"/>
        <w:rPr>
          <w:rFonts w:ascii="Calibri" w:hAnsi="Calibri"/>
          <w:b/>
          <w:color w:val="800080"/>
          <w:sz w:val="20"/>
          <w:szCs w:val="20"/>
        </w:rPr>
      </w:pPr>
    </w:p>
    <w:p w:rsidRPr="00D42364" w:rsidR="006375D3" w:rsidP="006375D3" w:rsidRDefault="006375D3" w14:paraId="6F0AEF9A" w14:textId="77777777">
      <w:pPr>
        <w:jc w:val="both"/>
        <w:rPr>
          <w:rFonts w:ascii="Calibri" w:hAnsi="Calibri"/>
          <w:b/>
          <w:color w:val="005B82"/>
          <w:sz w:val="32"/>
          <w:szCs w:val="32"/>
        </w:rPr>
      </w:pPr>
      <w:r w:rsidRPr="00D42364">
        <w:rPr>
          <w:rFonts w:ascii="Calibri" w:hAnsi="Calibri"/>
          <w:b/>
          <w:color w:val="005B82"/>
          <w:sz w:val="32"/>
          <w:szCs w:val="32"/>
        </w:rPr>
        <w:t>Clear</w:t>
      </w:r>
      <w:r>
        <w:rPr>
          <w:rFonts w:ascii="Calibri" w:hAnsi="Calibri"/>
          <w:b/>
          <w:color w:val="005B82"/>
          <w:sz w:val="32"/>
          <w:szCs w:val="32"/>
        </w:rPr>
        <w:t xml:space="preserve"> DBS</w:t>
      </w:r>
      <w:r w:rsidRPr="00D42364">
        <w:rPr>
          <w:rFonts w:ascii="Calibri" w:hAnsi="Calibri"/>
          <w:b/>
          <w:color w:val="005B82"/>
          <w:sz w:val="32"/>
          <w:szCs w:val="32"/>
        </w:rPr>
        <w:t xml:space="preserve"> results</w:t>
      </w:r>
    </w:p>
    <w:p w:rsidR="006375D3" w:rsidP="006375D3" w:rsidRDefault="006375D3" w14:paraId="1196CA61" w14:textId="77777777">
      <w:pPr>
        <w:jc w:val="both"/>
        <w:rPr>
          <w:rFonts w:ascii="Calibri" w:hAnsi="Calibri"/>
          <w:b/>
          <w:color w:val="595959"/>
          <w:sz w:val="20"/>
          <w:szCs w:val="20"/>
        </w:rPr>
      </w:pPr>
    </w:p>
    <w:p w:rsidRPr="008B1710" w:rsidR="006375D3" w:rsidP="006375D3" w:rsidRDefault="006375D3" w14:paraId="60DEA036" w14:textId="074649F6">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Notification – refer back to</w:t>
      </w:r>
      <w:r>
        <w:rPr>
          <w:rFonts w:ascii="Calibri" w:hAnsi="Calibri"/>
          <w:color w:val="3C3C3C"/>
          <w:sz w:val="20"/>
          <w:szCs w:val="20"/>
        </w:rPr>
        <w:t xml:space="preserve"> screen shot </w:t>
      </w:r>
      <w:r w:rsidR="00583022">
        <w:rPr>
          <w:rFonts w:ascii="Calibri" w:hAnsi="Calibri"/>
          <w:color w:val="3C3C3C"/>
          <w:sz w:val="20"/>
          <w:szCs w:val="20"/>
        </w:rPr>
        <w:t>29</w:t>
      </w:r>
      <w:r w:rsidRPr="008B1710">
        <w:rPr>
          <w:rFonts w:ascii="Calibri" w:hAnsi="Calibri"/>
          <w:color w:val="3C3C3C"/>
          <w:sz w:val="20"/>
          <w:szCs w:val="20"/>
        </w:rPr>
        <w:t xml:space="preserve"> above.</w:t>
      </w:r>
    </w:p>
    <w:p w:rsidRPr="008B1710" w:rsidR="006375D3" w:rsidP="006375D3" w:rsidRDefault="006375D3" w14:paraId="57B52191" w14:textId="77777777">
      <w:pPr>
        <w:jc w:val="both"/>
        <w:rPr>
          <w:rFonts w:ascii="Calibri" w:hAnsi="Calibri"/>
          <w:color w:val="3C3C3C"/>
          <w:sz w:val="20"/>
          <w:szCs w:val="20"/>
        </w:rPr>
      </w:pPr>
    </w:p>
    <w:p w:rsidRPr="008B1710" w:rsidR="006375D3" w:rsidP="006375D3" w:rsidRDefault="006375D3" w14:paraId="5AD58B5F" w14:textId="77777777">
      <w:pPr>
        <w:numPr>
          <w:ilvl w:val="0"/>
          <w:numId w:val="2"/>
        </w:numPr>
        <w:jc w:val="both"/>
        <w:rPr>
          <w:rFonts w:ascii="Calibri" w:hAnsi="Calibri"/>
          <w:color w:val="3C3C3C"/>
          <w:sz w:val="20"/>
          <w:szCs w:val="20"/>
        </w:rPr>
      </w:pPr>
      <w:r w:rsidRPr="008B1710">
        <w:rPr>
          <w:rFonts w:ascii="Calibri" w:hAnsi="Calibri"/>
          <w:color w:val="3C3C3C"/>
          <w:sz w:val="20"/>
          <w:szCs w:val="20"/>
        </w:rPr>
        <w:t>The DBS will send notification online once an application has been completed. To view a result please return to the Dashboard and click on ‘</w:t>
      </w:r>
      <w:r w:rsidRPr="008B1710">
        <w:rPr>
          <w:rFonts w:ascii="Calibri" w:hAnsi="Calibri"/>
          <w:b/>
          <w:color w:val="3C3C3C"/>
          <w:sz w:val="20"/>
          <w:szCs w:val="20"/>
        </w:rPr>
        <w:t>Complete</w:t>
      </w:r>
      <w:r>
        <w:rPr>
          <w:rFonts w:ascii="Calibri" w:hAnsi="Calibri"/>
          <w:b/>
          <w:color w:val="3C3C3C"/>
          <w:sz w:val="20"/>
          <w:szCs w:val="20"/>
        </w:rPr>
        <w:t>d</w:t>
      </w:r>
      <w:r>
        <w:rPr>
          <w:rFonts w:ascii="Calibri" w:hAnsi="Calibri"/>
          <w:color w:val="3C3C3C"/>
          <w:sz w:val="20"/>
          <w:szCs w:val="20"/>
        </w:rPr>
        <w:t>’ in the Submitted</w:t>
      </w:r>
      <w:r w:rsidRPr="008B1710">
        <w:rPr>
          <w:rFonts w:ascii="Calibri" w:hAnsi="Calibri"/>
          <w:color w:val="3C3C3C"/>
          <w:sz w:val="20"/>
          <w:szCs w:val="20"/>
        </w:rPr>
        <w:t xml:space="preserve"> section.</w:t>
      </w:r>
    </w:p>
    <w:p w:rsidR="006375D3" w:rsidP="006375D3" w:rsidRDefault="006375D3" w14:paraId="4D50913B" w14:textId="77777777">
      <w:pPr>
        <w:jc w:val="both"/>
        <w:rPr>
          <w:rFonts w:ascii="Calibri" w:hAnsi="Calibri"/>
          <w:b/>
          <w:color w:val="595959"/>
          <w:sz w:val="20"/>
          <w:szCs w:val="20"/>
        </w:rPr>
      </w:pPr>
    </w:p>
    <w:p w:rsidRPr="008B1710" w:rsidR="006375D3" w:rsidP="006375D3" w:rsidRDefault="006375D3" w14:paraId="26E0567B" w14:textId="6A33CF19">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clear certificate result– see screen shot </w:t>
      </w:r>
      <w:r>
        <w:rPr>
          <w:rFonts w:ascii="Calibri" w:hAnsi="Calibri"/>
          <w:color w:val="3C3C3C"/>
          <w:sz w:val="20"/>
          <w:szCs w:val="20"/>
        </w:rPr>
        <w:t>3</w:t>
      </w:r>
      <w:r w:rsidR="00583022">
        <w:rPr>
          <w:rFonts w:ascii="Calibri" w:hAnsi="Calibri"/>
          <w:color w:val="3C3C3C"/>
          <w:sz w:val="20"/>
          <w:szCs w:val="20"/>
        </w:rPr>
        <w:t>2</w:t>
      </w:r>
      <w:r w:rsidRPr="008B1710">
        <w:rPr>
          <w:rFonts w:ascii="Calibri" w:hAnsi="Calibri"/>
          <w:color w:val="3C3C3C"/>
          <w:sz w:val="20"/>
          <w:szCs w:val="20"/>
        </w:rPr>
        <w:t>.</w:t>
      </w:r>
    </w:p>
    <w:p w:rsidRPr="008B1710" w:rsidR="006375D3" w:rsidP="006375D3" w:rsidRDefault="006375D3" w14:paraId="0762828E" w14:textId="77777777">
      <w:pPr>
        <w:jc w:val="both"/>
        <w:rPr>
          <w:rFonts w:ascii="Calibri" w:hAnsi="Calibri"/>
          <w:color w:val="3C3C3C"/>
          <w:sz w:val="20"/>
          <w:szCs w:val="20"/>
        </w:rPr>
      </w:pPr>
    </w:p>
    <w:p w:rsidRPr="008B1710" w:rsidR="006375D3" w:rsidP="006375D3" w:rsidRDefault="006375D3" w14:paraId="69373B34" w14:textId="7D2C1D24">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To view the information of a certificate e.g. certificate issue date, reference number and result status, click on the applicant’s refe</w:t>
      </w:r>
      <w:r>
        <w:rPr>
          <w:rFonts w:ascii="Calibri" w:hAnsi="Calibri"/>
          <w:color w:val="3C3C3C"/>
          <w:sz w:val="20"/>
          <w:szCs w:val="20"/>
        </w:rPr>
        <w:t>rence number (see screen shot 3</w:t>
      </w:r>
      <w:r w:rsidR="00583022">
        <w:rPr>
          <w:rFonts w:ascii="Calibri" w:hAnsi="Calibri"/>
          <w:color w:val="3C3C3C"/>
          <w:sz w:val="20"/>
          <w:szCs w:val="20"/>
        </w:rPr>
        <w:t>3</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180 days from the issue date of the certificate.</w:t>
      </w:r>
    </w:p>
    <w:p w:rsidRPr="008B1710" w:rsidR="006375D3" w:rsidP="006375D3" w:rsidRDefault="006375D3" w14:paraId="06E72DE2" w14:textId="77777777">
      <w:pPr>
        <w:jc w:val="both"/>
        <w:rPr>
          <w:rFonts w:ascii="Calibri" w:hAnsi="Calibri"/>
          <w:color w:val="3C3C3C"/>
          <w:sz w:val="20"/>
          <w:szCs w:val="20"/>
        </w:rPr>
      </w:pPr>
    </w:p>
    <w:p w:rsidRPr="008B1710" w:rsidR="006375D3" w:rsidP="006375D3" w:rsidRDefault="006375D3" w14:paraId="6DD7F178"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sidRPr="008B1710">
        <w:rPr>
          <w:rFonts w:ascii="Calibri" w:hAnsi="Calibri"/>
          <w:color w:val="3C3C3C"/>
          <w:sz w:val="20"/>
          <w:szCs w:val="20"/>
        </w:rPr>
        <w:t>Clear certificate results will state</w:t>
      </w:r>
      <w:r w:rsidRPr="008B1710">
        <w:rPr>
          <w:rFonts w:ascii="Calibri" w:hAnsi="Calibri"/>
          <w:i/>
          <w:color w:val="3C3C3C"/>
          <w:sz w:val="20"/>
          <w:szCs w:val="20"/>
        </w:rPr>
        <w:t xml:space="preserve"> “</w:t>
      </w:r>
      <w:r w:rsidRPr="008B1710">
        <w:rPr>
          <w:rFonts w:ascii="Calibri" w:hAnsi="Calibri"/>
          <w:b/>
          <w:i/>
          <w:color w:val="3C3C3C"/>
          <w:sz w:val="20"/>
          <w:szCs w:val="20"/>
        </w:rPr>
        <w:t>Certificate contains no information</w:t>
      </w:r>
      <w:r w:rsidRPr="008B1710">
        <w:rPr>
          <w:rFonts w:ascii="Calibri" w:hAnsi="Calibri"/>
          <w:i/>
          <w:color w:val="3C3C3C"/>
          <w:sz w:val="20"/>
          <w:szCs w:val="20"/>
        </w:rPr>
        <w:t xml:space="preserve">” </w:t>
      </w:r>
      <w:r w:rsidRPr="008B1710">
        <w:rPr>
          <w:rFonts w:ascii="Calibri" w:hAnsi="Calibri"/>
          <w:color w:val="3C3C3C"/>
          <w:sz w:val="20"/>
          <w:szCs w:val="20"/>
        </w:rPr>
        <w:t>in the status column – This means the certificate contains no criminal convictions, cautions, warnings or reprimands.</w:t>
      </w:r>
    </w:p>
    <w:p w:rsidR="006375D3" w:rsidP="006375D3" w:rsidRDefault="006375D3" w14:paraId="1057758B" w14:textId="77777777">
      <w:pPr>
        <w:pStyle w:val="ListParagraph"/>
        <w:rPr>
          <w:rFonts w:ascii="Calibri" w:hAnsi="Calibri"/>
          <w:color w:val="595959"/>
          <w:sz w:val="20"/>
          <w:szCs w:val="20"/>
        </w:rPr>
      </w:pPr>
    </w:p>
    <w:p w:rsidR="006375D3" w:rsidP="006375D3" w:rsidRDefault="006375D3" w14:paraId="06450D2C" w14:textId="77777777">
      <w:pPr>
        <w:pStyle w:val="ListParagraph"/>
        <w:ind w:left="0"/>
        <w:rPr>
          <w:rFonts w:ascii="Calibri" w:hAnsi="Calibri"/>
          <w:color w:val="595959"/>
          <w:sz w:val="20"/>
          <w:szCs w:val="20"/>
        </w:rPr>
      </w:pPr>
      <w:r>
        <w:rPr>
          <w:rFonts w:ascii="Calibri" w:hAnsi="Calibri"/>
          <w:noProof/>
          <w:color w:val="595959"/>
          <w:sz w:val="20"/>
          <w:szCs w:val="20"/>
          <w:lang w:eastAsia="en-GB"/>
        </w:rPr>
        <mc:AlternateContent>
          <mc:Choice Requires="wps">
            <w:drawing>
              <wp:anchor distT="0" distB="0" distL="114300" distR="114300" simplePos="0" relativeHeight="251792384" behindDoc="0" locked="0" layoutInCell="1" allowOverlap="1" wp14:anchorId="62697DA3" wp14:editId="0405CD34">
                <wp:simplePos x="0" y="0"/>
                <wp:positionH relativeFrom="column">
                  <wp:posOffset>3221356</wp:posOffset>
                </wp:positionH>
                <wp:positionV relativeFrom="paragraph">
                  <wp:posOffset>1884680</wp:posOffset>
                </wp:positionV>
                <wp:extent cx="431800" cy="355600"/>
                <wp:effectExtent l="0" t="0" r="44450" b="44450"/>
                <wp:wrapNone/>
                <wp:docPr id="62" name="Rectangle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355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F2EA7CD">
              <v:rect id="Rectangle 323" style="position:absolute;margin-left:253.65pt;margin-top:148.4pt;width:34pt;height:28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4BE2CD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">
                <v:shadow on="t" opacity=".5" offset="1pt,1pt"/>
              </v:rect>
            </w:pict>
          </mc:Fallback>
        </mc:AlternateContent>
      </w:r>
      <w:r>
        <w:rPr>
          <w:noProof/>
        </w:rPr>
        <w:drawing>
          <wp:inline distT="0" distB="0" distL="0" distR="0" wp14:anchorId="6D9E0873" wp14:editId="62B70555">
            <wp:extent cx="5009668" cy="2552700"/>
            <wp:effectExtent l="19050" t="19050" r="19685" b="19050"/>
            <wp:docPr id="50" name="Picture 50"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descr="A screenshot of a computer&#10;&#10;Description automatically generated"/>
                    <pic:cNvPicPr/>
                  </pic:nvPicPr>
                  <pic:blipFill rotWithShape="1">
                    <a:blip r:embed="rId61"/>
                    <a:srcRect t="7838" r="1559" b="2995"/>
                    <a:stretch/>
                  </pic:blipFill>
                  <pic:spPr bwMode="auto">
                    <a:xfrm>
                      <a:off x="0" y="0"/>
                      <a:ext cx="5023403" cy="255969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F20833" w:rsidR="006375D3" w:rsidP="006375D3" w:rsidRDefault="006375D3" w14:paraId="221702E4" w14:textId="77777777">
      <w:pPr>
        <w:pStyle w:val="ListParagraph"/>
        <w:ind w:left="0"/>
        <w:rPr>
          <w:rFonts w:ascii="Calibri" w:hAnsi="Calibri"/>
          <w:b/>
          <w:color w:val="5587B4"/>
          <w:sz w:val="6"/>
          <w:szCs w:val="20"/>
        </w:rPr>
      </w:pPr>
    </w:p>
    <w:p w:rsidRPr="00D42364" w:rsidR="006375D3" w:rsidP="006375D3" w:rsidRDefault="006375D3" w14:paraId="67D69741" w14:textId="523E2D29">
      <w:pPr>
        <w:pStyle w:val="ListParagraph"/>
        <w:ind w:left="0"/>
        <w:rPr>
          <w:rFonts w:ascii="Calibri" w:hAnsi="Calibri"/>
          <w:color w:val="005B82"/>
          <w:sz w:val="20"/>
          <w:szCs w:val="20"/>
        </w:rPr>
      </w:pPr>
      <w:r w:rsidRPr="00D42364">
        <w:rPr>
          <w:rFonts w:ascii="Calibri" w:hAnsi="Calibri"/>
          <w:b/>
          <w:color w:val="005B82"/>
          <w:sz w:val="20"/>
          <w:szCs w:val="20"/>
        </w:rPr>
        <w:t xml:space="preserve">Screen Shot </w:t>
      </w:r>
      <w:r>
        <w:rPr>
          <w:rFonts w:ascii="Calibri" w:hAnsi="Calibri"/>
          <w:b/>
          <w:color w:val="005B82"/>
          <w:sz w:val="20"/>
          <w:szCs w:val="20"/>
        </w:rPr>
        <w:t>3</w:t>
      </w:r>
      <w:r w:rsidR="00744EFC">
        <w:rPr>
          <w:rFonts w:ascii="Calibri" w:hAnsi="Calibri"/>
          <w:b/>
          <w:color w:val="005B82"/>
          <w:sz w:val="20"/>
          <w:szCs w:val="20"/>
        </w:rPr>
        <w:t>3</w:t>
      </w:r>
    </w:p>
    <w:p w:rsidR="006375D3" w:rsidP="006375D3" w:rsidRDefault="006375D3" w14:paraId="2E757BD2" w14:textId="77777777">
      <w:pPr>
        <w:jc w:val="both"/>
        <w:rPr>
          <w:rFonts w:ascii="Calibri" w:hAnsi="Calibri"/>
          <w:b/>
          <w:color w:val="595959"/>
          <w:sz w:val="20"/>
          <w:szCs w:val="20"/>
        </w:rPr>
      </w:pPr>
    </w:p>
    <w:p w:rsidR="006375D3" w:rsidP="006375D3" w:rsidRDefault="006375D3" w14:paraId="6C1BEDA5" w14:textId="77777777">
      <w:pPr>
        <w:jc w:val="both"/>
        <w:rPr>
          <w:rFonts w:ascii="Calibri" w:hAnsi="Calibri"/>
          <w:b/>
          <w:color w:val="595959"/>
          <w:sz w:val="20"/>
          <w:szCs w:val="20"/>
        </w:rPr>
      </w:pPr>
    </w:p>
    <w:p w:rsidRPr="008B1710" w:rsidR="006375D3" w:rsidP="006375D3" w:rsidRDefault="006375D3" w14:paraId="0678C24A" w14:textId="36C131DC">
      <w:pPr>
        <w:jc w:val="both"/>
        <w:rPr>
          <w:rFonts w:ascii="Calibri" w:hAnsi="Calibri"/>
          <w:color w:val="3C3C3C"/>
          <w:sz w:val="20"/>
          <w:szCs w:val="20"/>
        </w:rPr>
      </w:pPr>
      <w:r w:rsidRPr="00D42364">
        <w:rPr>
          <w:rFonts w:ascii="Calibri" w:hAnsi="Calibri"/>
          <w:b/>
          <w:color w:val="005B82"/>
          <w:sz w:val="20"/>
          <w:szCs w:val="20"/>
        </w:rPr>
        <w:t xml:space="preserve">Step </w:t>
      </w:r>
      <w:r>
        <w:rPr>
          <w:rFonts w:ascii="Calibri" w:hAnsi="Calibri"/>
          <w:b/>
          <w:color w:val="005B82"/>
          <w:sz w:val="20"/>
          <w:szCs w:val="20"/>
        </w:rPr>
        <w:t>3</w:t>
      </w:r>
      <w:r w:rsidRPr="00D42364">
        <w:rPr>
          <w:rFonts w:ascii="Calibri" w:hAnsi="Calibri"/>
          <w:color w:val="005B82"/>
          <w:sz w:val="20"/>
          <w:szCs w:val="20"/>
        </w:rPr>
        <w:t xml:space="preserve"> </w:t>
      </w:r>
      <w:r w:rsidRPr="008B1710">
        <w:rPr>
          <w:rFonts w:ascii="Calibri" w:hAnsi="Calibri"/>
          <w:color w:val="3C3C3C"/>
          <w:sz w:val="20"/>
          <w:szCs w:val="20"/>
        </w:rPr>
        <w:t>- Viewing a Result Snapshot for clear ap</w:t>
      </w:r>
      <w:r>
        <w:rPr>
          <w:rFonts w:ascii="Calibri" w:hAnsi="Calibri"/>
          <w:color w:val="3C3C3C"/>
          <w:sz w:val="20"/>
          <w:szCs w:val="20"/>
        </w:rPr>
        <w:t>plications – see screen shots 3</w:t>
      </w:r>
      <w:r w:rsidR="00744EFC">
        <w:rPr>
          <w:rFonts w:ascii="Calibri" w:hAnsi="Calibri"/>
          <w:color w:val="3C3C3C"/>
          <w:sz w:val="20"/>
          <w:szCs w:val="20"/>
        </w:rPr>
        <w:t>3</w:t>
      </w:r>
      <w:r>
        <w:rPr>
          <w:rFonts w:ascii="Calibri" w:hAnsi="Calibri"/>
          <w:color w:val="3C3C3C"/>
          <w:sz w:val="20"/>
          <w:szCs w:val="20"/>
        </w:rPr>
        <w:t xml:space="preserve"> &amp; </w:t>
      </w:r>
      <w:r w:rsidR="00744EFC">
        <w:rPr>
          <w:rFonts w:ascii="Calibri" w:hAnsi="Calibri"/>
          <w:color w:val="3C3C3C"/>
          <w:sz w:val="20"/>
          <w:szCs w:val="20"/>
        </w:rPr>
        <w:t>34</w:t>
      </w:r>
      <w:r>
        <w:rPr>
          <w:rFonts w:ascii="Calibri" w:hAnsi="Calibri"/>
          <w:color w:val="3C3C3C"/>
          <w:sz w:val="20"/>
          <w:szCs w:val="20"/>
        </w:rPr>
        <w:t>.</w:t>
      </w:r>
    </w:p>
    <w:p w:rsidRPr="008B1710" w:rsidR="006375D3" w:rsidP="006375D3" w:rsidRDefault="006375D3" w14:paraId="61C2415C" w14:textId="77777777">
      <w:pPr>
        <w:jc w:val="both"/>
        <w:rPr>
          <w:rFonts w:ascii="Calibri" w:hAnsi="Calibri"/>
          <w:color w:val="3C3C3C"/>
          <w:sz w:val="20"/>
          <w:szCs w:val="20"/>
        </w:rPr>
      </w:pPr>
    </w:p>
    <w:p w:rsidRPr="008B1710" w:rsidR="006375D3" w:rsidP="006375D3" w:rsidRDefault="006375D3" w14:paraId="74525444" w14:textId="5691A6FE">
      <w:pPr>
        <w:numPr>
          <w:ilvl w:val="0"/>
          <w:numId w:val="8"/>
        </w:numPr>
        <w:jc w:val="both"/>
        <w:rPr>
          <w:rFonts w:ascii="Arial" w:hAnsi="Arial" w:cs="Arial"/>
          <w:b/>
          <w:color w:val="3C3C3C"/>
          <w:sz w:val="20"/>
          <w:szCs w:val="20"/>
        </w:rPr>
      </w:pPr>
      <w:r w:rsidRPr="008B1710">
        <w:rPr>
          <w:rFonts w:ascii="Calibri" w:hAnsi="Calibri"/>
          <w:color w:val="3C3C3C"/>
          <w:sz w:val="20"/>
          <w:szCs w:val="20"/>
        </w:rPr>
        <w:t>As an Applicant Manager you can click on the ‘</w:t>
      </w:r>
      <w:r w:rsidRPr="008B1710">
        <w:rPr>
          <w:rFonts w:ascii="Calibri" w:hAnsi="Calibri"/>
          <w:b/>
          <w:i/>
          <w:color w:val="3C3C3C"/>
          <w:sz w:val="20"/>
          <w:szCs w:val="20"/>
        </w:rPr>
        <w:t>Certificate contains no information’</w:t>
      </w:r>
      <w:r w:rsidRPr="008B1710">
        <w:rPr>
          <w:rFonts w:ascii="Calibri" w:hAnsi="Calibri"/>
          <w:color w:val="3C3C3C"/>
          <w:sz w:val="20"/>
          <w:szCs w:val="20"/>
        </w:rPr>
        <w:t xml:space="preserve"> wording in the status column to view a Result Snapshot for this application (see screen shot</w:t>
      </w:r>
      <w:r>
        <w:rPr>
          <w:rFonts w:ascii="Calibri" w:hAnsi="Calibri"/>
          <w:color w:val="3C3C3C"/>
          <w:sz w:val="20"/>
          <w:szCs w:val="20"/>
        </w:rPr>
        <w:t xml:space="preserve"> </w:t>
      </w:r>
      <w:r w:rsidR="00744EFC">
        <w:rPr>
          <w:rFonts w:ascii="Calibri" w:hAnsi="Calibri"/>
          <w:color w:val="3C3C3C"/>
          <w:sz w:val="20"/>
          <w:szCs w:val="20"/>
        </w:rPr>
        <w:t>34</w:t>
      </w:r>
      <w:r w:rsidRPr="008B1710">
        <w:rPr>
          <w:rFonts w:ascii="Calibri" w:hAnsi="Calibri"/>
          <w:color w:val="3C3C3C"/>
          <w:sz w:val="20"/>
          <w:szCs w:val="20"/>
        </w:rPr>
        <w:t xml:space="preserve"> below).</w:t>
      </w:r>
    </w:p>
    <w:p w:rsidRPr="008B1710" w:rsidR="006375D3" w:rsidP="006375D3" w:rsidRDefault="006375D3" w14:paraId="1577997C" w14:textId="77777777">
      <w:pPr>
        <w:jc w:val="both"/>
        <w:rPr>
          <w:rFonts w:ascii="Arial" w:hAnsi="Arial" w:cs="Arial"/>
          <w:b/>
          <w:color w:val="3C3C3C"/>
          <w:sz w:val="20"/>
          <w:szCs w:val="20"/>
        </w:rPr>
      </w:pPr>
    </w:p>
    <w:p w:rsidRPr="008B1710" w:rsidR="006375D3" w:rsidP="006375D3" w:rsidRDefault="006375D3" w14:paraId="2847E95D" w14:textId="77777777">
      <w:pPr>
        <w:jc w:val="both"/>
        <w:rPr>
          <w:rFonts w:ascii="Arial" w:hAnsi="Arial" w:cs="Arial"/>
          <w:b/>
          <w:color w:val="3C3C3C"/>
          <w:sz w:val="20"/>
          <w:szCs w:val="20"/>
        </w:rPr>
      </w:pPr>
      <w:r w:rsidRPr="008B1710">
        <w:rPr>
          <w:rFonts w:ascii="Calibri" w:hAnsi="Calibri" w:cs="Calibri"/>
          <w:b/>
          <w:color w:val="3C3C3C"/>
          <w:sz w:val="20"/>
          <w:szCs w:val="20"/>
        </w:rPr>
        <w:t>Please note that the Result Snapshot is for information purposes only, it does not represent a DBS certificate or act as a DBS certificate alternative. The information contained within the snapshot is not to be viewed by or passed to any individual who does not have the appropriate authority to view it.</w:t>
      </w:r>
    </w:p>
    <w:p w:rsidRPr="002D524B" w:rsidR="006375D3" w:rsidP="006375D3" w:rsidRDefault="006375D3" w14:paraId="69D05AEA" w14:textId="77777777">
      <w:pPr>
        <w:jc w:val="both"/>
        <w:rPr>
          <w:rFonts w:ascii="Calibri" w:hAnsi="Calibri" w:cs="Calibri"/>
          <w:b/>
          <w:sz w:val="20"/>
          <w:szCs w:val="20"/>
        </w:rPr>
      </w:pPr>
    </w:p>
    <w:p w:rsidRPr="002D524B" w:rsidR="006375D3" w:rsidP="006375D3" w:rsidRDefault="006375D3" w14:paraId="793CC3CE" w14:textId="77777777">
      <w:pPr>
        <w:jc w:val="both"/>
        <w:rPr>
          <w:rFonts w:ascii="Calibri" w:hAnsi="Calibri" w:cs="Calibri"/>
          <w:b/>
          <w:sz w:val="20"/>
          <w:szCs w:val="20"/>
        </w:rPr>
      </w:pPr>
    </w:p>
    <w:p w:rsidRPr="002D524B" w:rsidR="006375D3" w:rsidP="006375D3" w:rsidRDefault="006375D3" w14:paraId="2B30BF42" w14:textId="77777777">
      <w:pPr>
        <w:jc w:val="both"/>
        <w:rPr>
          <w:rFonts w:ascii="Calibri" w:hAnsi="Calibri" w:cs="Calibri"/>
          <w:b/>
          <w:sz w:val="20"/>
          <w:szCs w:val="20"/>
        </w:rPr>
      </w:pPr>
    </w:p>
    <w:p w:rsidRPr="002D524B" w:rsidR="006375D3" w:rsidP="006375D3" w:rsidRDefault="006375D3" w14:paraId="0825FF8D" w14:textId="77777777">
      <w:pPr>
        <w:jc w:val="both"/>
        <w:rPr>
          <w:rFonts w:ascii="Calibri" w:hAnsi="Calibri" w:cs="Calibri"/>
          <w:b/>
          <w:sz w:val="20"/>
          <w:szCs w:val="20"/>
        </w:rPr>
      </w:pPr>
    </w:p>
    <w:p w:rsidRPr="002D524B" w:rsidR="006375D3" w:rsidP="006375D3" w:rsidRDefault="006375D3" w14:paraId="34C97D05" w14:textId="77777777">
      <w:pPr>
        <w:jc w:val="both"/>
        <w:rPr>
          <w:rFonts w:ascii="Calibri" w:hAnsi="Calibri" w:cs="Calibri"/>
          <w:b/>
          <w:sz w:val="20"/>
          <w:szCs w:val="20"/>
        </w:rPr>
      </w:pPr>
    </w:p>
    <w:p w:rsidRPr="002D524B" w:rsidR="006375D3" w:rsidP="006375D3" w:rsidRDefault="006375D3" w14:paraId="30CDF685" w14:textId="77777777">
      <w:pPr>
        <w:jc w:val="both"/>
        <w:rPr>
          <w:rFonts w:ascii="Calibri" w:hAnsi="Calibri" w:cs="Calibri"/>
          <w:b/>
          <w:sz w:val="20"/>
          <w:szCs w:val="20"/>
        </w:rPr>
      </w:pPr>
    </w:p>
    <w:p w:rsidRPr="002D524B" w:rsidR="006375D3" w:rsidP="006375D3" w:rsidRDefault="006375D3" w14:paraId="68770DA7" w14:textId="77777777">
      <w:pPr>
        <w:jc w:val="both"/>
        <w:rPr>
          <w:rFonts w:ascii="Calibri" w:hAnsi="Calibri" w:cs="Calibri"/>
          <w:b/>
          <w:sz w:val="20"/>
          <w:szCs w:val="20"/>
        </w:rPr>
      </w:pPr>
    </w:p>
    <w:p w:rsidRPr="002D524B" w:rsidR="006375D3" w:rsidP="006375D3" w:rsidRDefault="006375D3" w14:paraId="3A53A87E" w14:textId="77777777">
      <w:pPr>
        <w:jc w:val="both"/>
        <w:rPr>
          <w:rFonts w:ascii="Calibri" w:hAnsi="Calibri" w:cs="Calibri"/>
          <w:b/>
          <w:sz w:val="20"/>
          <w:szCs w:val="20"/>
        </w:rPr>
      </w:pPr>
    </w:p>
    <w:p w:rsidRPr="002D524B" w:rsidR="006375D3" w:rsidP="006375D3" w:rsidRDefault="006375D3" w14:paraId="3673C809" w14:textId="77777777">
      <w:pPr>
        <w:jc w:val="both"/>
        <w:rPr>
          <w:rFonts w:ascii="Calibri" w:hAnsi="Calibri" w:cs="Calibri"/>
          <w:b/>
          <w:sz w:val="20"/>
          <w:szCs w:val="20"/>
        </w:rPr>
      </w:pPr>
    </w:p>
    <w:p w:rsidRPr="002D524B" w:rsidR="006375D3" w:rsidP="006375D3" w:rsidRDefault="006375D3" w14:paraId="12CDC814" w14:textId="77777777">
      <w:pPr>
        <w:jc w:val="both"/>
        <w:rPr>
          <w:rFonts w:ascii="Calibri" w:hAnsi="Calibri" w:cs="Calibri"/>
          <w:b/>
          <w:sz w:val="20"/>
          <w:szCs w:val="20"/>
        </w:rPr>
      </w:pPr>
    </w:p>
    <w:p w:rsidRPr="002D524B" w:rsidR="006375D3" w:rsidP="006375D3" w:rsidRDefault="006375D3" w14:paraId="7B8173B0" w14:textId="77777777">
      <w:pPr>
        <w:jc w:val="both"/>
        <w:rPr>
          <w:rFonts w:ascii="Calibri" w:hAnsi="Calibri" w:cs="Calibri"/>
          <w:b/>
          <w:sz w:val="20"/>
          <w:szCs w:val="20"/>
        </w:rPr>
      </w:pPr>
    </w:p>
    <w:p w:rsidRPr="002D524B" w:rsidR="006375D3" w:rsidP="006375D3" w:rsidRDefault="006375D3" w14:paraId="304031A2" w14:textId="77777777">
      <w:pPr>
        <w:jc w:val="both"/>
        <w:rPr>
          <w:rFonts w:ascii="Calibri" w:hAnsi="Calibri" w:cs="Calibri"/>
          <w:b/>
          <w:sz w:val="20"/>
          <w:szCs w:val="20"/>
        </w:rPr>
      </w:pPr>
    </w:p>
    <w:p w:rsidR="006375D3" w:rsidP="006375D3" w:rsidRDefault="006375D3" w14:paraId="29BCCFB9" w14:textId="77777777">
      <w:pPr>
        <w:jc w:val="both"/>
        <w:rPr>
          <w:noProof/>
          <w:lang w:eastAsia="en-GB"/>
        </w:rPr>
      </w:pPr>
    </w:p>
    <w:p w:rsidRPr="002D524B" w:rsidR="006375D3" w:rsidP="006375D3" w:rsidRDefault="006375D3" w14:paraId="4B79A4B4" w14:textId="77777777">
      <w:pPr>
        <w:jc w:val="both"/>
        <w:rPr>
          <w:rFonts w:ascii="Calibri" w:hAnsi="Calibri" w:cs="Calibri"/>
          <w:b/>
          <w:sz w:val="20"/>
          <w:szCs w:val="20"/>
        </w:rPr>
      </w:pPr>
      <w:r>
        <w:rPr>
          <w:rFonts w:ascii="Calibri" w:hAnsi="Calibri"/>
          <w:noProof/>
          <w:color w:val="404040" w:themeColor="text1" w:themeTint="BF"/>
          <w:sz w:val="20"/>
          <w:szCs w:val="20"/>
        </w:rPr>
        <w:drawing>
          <wp:anchor distT="0" distB="0" distL="114300" distR="114300" simplePos="0" relativeHeight="251797504" behindDoc="0" locked="0" layoutInCell="1" allowOverlap="1" wp14:anchorId="22547AE7" wp14:editId="3147496A">
            <wp:simplePos x="0" y="0"/>
            <wp:positionH relativeFrom="column">
              <wp:posOffset>69850</wp:posOffset>
            </wp:positionH>
            <wp:positionV relativeFrom="paragraph">
              <wp:posOffset>14605</wp:posOffset>
            </wp:positionV>
            <wp:extent cx="406400" cy="194945"/>
            <wp:effectExtent l="0" t="0" r="0" b="0"/>
            <wp:wrapNone/>
            <wp:docPr id="2113906738" name="Picture 2113906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640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b/>
          <w:noProof/>
          <w:sz w:val="20"/>
          <w:szCs w:val="20"/>
        </w:rPr>
        <w:drawing>
          <wp:inline distT="0" distB="0" distL="0" distR="0" wp14:anchorId="5B5EB85A" wp14:editId="5BD3361A">
            <wp:extent cx="4984750" cy="5607195"/>
            <wp:effectExtent l="19050" t="19050" r="25400" b="12700"/>
            <wp:docPr id="57" name="Picture 5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A screenshot of a computer&#10;&#10;Description automatically generated"/>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r="1334" b="1008"/>
                    <a:stretch/>
                  </pic:blipFill>
                  <pic:spPr bwMode="auto">
                    <a:xfrm>
                      <a:off x="0" y="0"/>
                      <a:ext cx="5003158" cy="562790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A12511" w:rsidR="006375D3" w:rsidP="006375D3" w:rsidRDefault="006375D3" w14:paraId="14B06596" w14:textId="73709A3B">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744EFC">
        <w:rPr>
          <w:rFonts w:ascii="Calibri" w:hAnsi="Calibri" w:cs="Calibri"/>
          <w:b/>
          <w:color w:val="005B82"/>
          <w:sz w:val="20"/>
          <w:szCs w:val="20"/>
        </w:rPr>
        <w:t>34</w:t>
      </w:r>
    </w:p>
    <w:p w:rsidRPr="002D524B" w:rsidR="006375D3" w:rsidP="006375D3" w:rsidRDefault="006375D3" w14:paraId="4E35D6F3" w14:textId="77777777">
      <w:pPr>
        <w:jc w:val="both"/>
        <w:rPr>
          <w:rFonts w:ascii="Calibri" w:hAnsi="Calibri" w:cs="Calibri"/>
          <w:b/>
          <w:color w:val="595959"/>
          <w:sz w:val="20"/>
          <w:szCs w:val="20"/>
        </w:rPr>
      </w:pPr>
    </w:p>
    <w:p w:rsidRPr="008B1710" w:rsidR="006375D3" w:rsidP="006375D3" w:rsidRDefault="006375D3" w14:paraId="02840F9C" w14:textId="77777777">
      <w:pPr>
        <w:jc w:val="both"/>
        <w:rPr>
          <w:rFonts w:ascii="Calibri" w:hAnsi="Calibri" w:cs="Calibri"/>
          <w:b/>
          <w:color w:val="3C3C3C"/>
          <w:sz w:val="20"/>
          <w:szCs w:val="20"/>
        </w:rPr>
      </w:pPr>
      <w:r w:rsidRPr="008B1710">
        <w:rPr>
          <w:rFonts w:ascii="Calibri" w:hAnsi="Calibri" w:cs="Calibri"/>
          <w:b/>
          <w:color w:val="3C3C3C"/>
          <w:sz w:val="20"/>
          <w:szCs w:val="20"/>
        </w:rPr>
        <w:t xml:space="preserve">As the Registered Body/Employer does not receive a copy of a completed DBS certificate, we advise that you have sight of the applicant’s certificate regardless of the status outcome on </w:t>
      </w:r>
      <w:proofErr w:type="spellStart"/>
      <w:r>
        <w:rPr>
          <w:rFonts w:ascii="Calibri" w:hAnsi="Calibri" w:cs="Calibri"/>
          <w:b/>
          <w:color w:val="3C3C3C"/>
          <w:sz w:val="20"/>
          <w:szCs w:val="20"/>
        </w:rPr>
        <w:t>eBulkPlus</w:t>
      </w:r>
      <w:proofErr w:type="spellEnd"/>
      <w:r w:rsidRPr="008B1710">
        <w:rPr>
          <w:rFonts w:ascii="Calibri" w:hAnsi="Calibri" w:cs="Calibri"/>
          <w:b/>
          <w:color w:val="3C3C3C"/>
          <w:sz w:val="20"/>
          <w:szCs w:val="20"/>
        </w:rPr>
        <w:t xml:space="preserve">; however, this is for your organisation to decide based on your own internal policies. For completed applications with a result status of </w:t>
      </w:r>
      <w:r w:rsidRPr="008B1710">
        <w:rPr>
          <w:rFonts w:ascii="Calibri" w:hAnsi="Calibri" w:cs="Calibri"/>
          <w:b/>
          <w:i/>
          <w:color w:val="3C3C3C"/>
          <w:sz w:val="20"/>
          <w:szCs w:val="20"/>
        </w:rPr>
        <w:t xml:space="preserve">“Please wait to view applicant’s certificate” </w:t>
      </w:r>
      <w:r w:rsidRPr="008B1710">
        <w:rPr>
          <w:rFonts w:ascii="Calibri" w:hAnsi="Calibri" w:cs="Calibri"/>
          <w:b/>
          <w:color w:val="3C3C3C"/>
          <w:sz w:val="20"/>
          <w:szCs w:val="20"/>
        </w:rPr>
        <w:t>you must</w:t>
      </w:r>
      <w:r w:rsidRPr="008B1710">
        <w:rPr>
          <w:rFonts w:ascii="Calibri" w:hAnsi="Calibri" w:cs="Calibri"/>
          <w:b/>
          <w:i/>
          <w:color w:val="3C3C3C"/>
          <w:sz w:val="20"/>
          <w:szCs w:val="20"/>
        </w:rPr>
        <w:t xml:space="preserve"> </w:t>
      </w:r>
      <w:r w:rsidRPr="008B1710">
        <w:rPr>
          <w:rFonts w:ascii="Calibri" w:hAnsi="Calibri" w:cs="Calibri"/>
          <w:b/>
          <w:color w:val="3C3C3C"/>
          <w:sz w:val="20"/>
          <w:szCs w:val="20"/>
        </w:rPr>
        <w:t>view the applicant’s certificate before making a recruitment decision.</w:t>
      </w:r>
    </w:p>
    <w:p w:rsidR="006375D3" w:rsidP="006375D3" w:rsidRDefault="006375D3" w14:paraId="1F57734B" w14:textId="77777777">
      <w:pPr>
        <w:jc w:val="both"/>
        <w:rPr>
          <w:rFonts w:ascii="Calibri" w:hAnsi="Calibri" w:cs="Calibri"/>
          <w:b/>
          <w:color w:val="595959"/>
          <w:sz w:val="20"/>
          <w:szCs w:val="20"/>
        </w:rPr>
      </w:pPr>
    </w:p>
    <w:p w:rsidR="006375D3" w:rsidP="006375D3" w:rsidRDefault="006375D3" w14:paraId="78EED0BF" w14:textId="77777777">
      <w:pPr>
        <w:jc w:val="both"/>
        <w:rPr>
          <w:rFonts w:ascii="Calibri" w:hAnsi="Calibri" w:cs="Calibri"/>
          <w:b/>
          <w:color w:val="595959"/>
          <w:sz w:val="20"/>
          <w:szCs w:val="20"/>
        </w:rPr>
      </w:pPr>
    </w:p>
    <w:p w:rsidR="006375D3" w:rsidP="006375D3" w:rsidRDefault="006375D3" w14:paraId="7CCB31AF" w14:textId="77777777">
      <w:pPr>
        <w:jc w:val="both"/>
        <w:rPr>
          <w:rFonts w:ascii="Calibri" w:hAnsi="Calibri" w:cs="Calibri"/>
          <w:b/>
          <w:color w:val="595959"/>
          <w:sz w:val="20"/>
          <w:szCs w:val="20"/>
        </w:rPr>
      </w:pPr>
    </w:p>
    <w:p w:rsidR="006375D3" w:rsidP="006375D3" w:rsidRDefault="006375D3" w14:paraId="1A3E01FC" w14:textId="77777777">
      <w:pPr>
        <w:jc w:val="both"/>
        <w:rPr>
          <w:rFonts w:ascii="Calibri" w:hAnsi="Calibri" w:cs="Calibri"/>
          <w:b/>
          <w:color w:val="595959"/>
          <w:sz w:val="20"/>
          <w:szCs w:val="20"/>
        </w:rPr>
      </w:pPr>
    </w:p>
    <w:p w:rsidR="006375D3" w:rsidP="006375D3" w:rsidRDefault="006375D3" w14:paraId="57DEDA51" w14:textId="77777777">
      <w:pPr>
        <w:jc w:val="both"/>
        <w:rPr>
          <w:rFonts w:ascii="Calibri" w:hAnsi="Calibri" w:cs="Calibri"/>
          <w:b/>
          <w:color w:val="595959"/>
          <w:sz w:val="20"/>
          <w:szCs w:val="20"/>
        </w:rPr>
      </w:pPr>
    </w:p>
    <w:p w:rsidR="006375D3" w:rsidP="006375D3" w:rsidRDefault="006375D3" w14:paraId="1B6A30FE" w14:textId="77777777">
      <w:pPr>
        <w:jc w:val="both"/>
        <w:rPr>
          <w:rFonts w:ascii="Calibri" w:hAnsi="Calibri" w:cs="Calibri"/>
          <w:b/>
          <w:color w:val="595959"/>
          <w:sz w:val="20"/>
          <w:szCs w:val="20"/>
        </w:rPr>
      </w:pPr>
    </w:p>
    <w:p w:rsidR="006375D3" w:rsidP="006375D3" w:rsidRDefault="006375D3" w14:paraId="53E63266" w14:textId="77777777">
      <w:pPr>
        <w:jc w:val="both"/>
        <w:rPr>
          <w:rFonts w:ascii="Calibri" w:hAnsi="Calibri" w:cs="Calibri"/>
          <w:b/>
          <w:color w:val="595959"/>
          <w:sz w:val="20"/>
          <w:szCs w:val="20"/>
        </w:rPr>
      </w:pPr>
    </w:p>
    <w:p w:rsidR="006375D3" w:rsidP="006375D3" w:rsidRDefault="006375D3" w14:paraId="412860C0" w14:textId="77777777">
      <w:pPr>
        <w:jc w:val="both"/>
        <w:rPr>
          <w:rFonts w:ascii="Calibri" w:hAnsi="Calibri" w:cs="Calibri"/>
          <w:b/>
          <w:color w:val="595959"/>
          <w:sz w:val="20"/>
          <w:szCs w:val="20"/>
        </w:rPr>
      </w:pPr>
    </w:p>
    <w:p w:rsidR="006375D3" w:rsidP="006375D3" w:rsidRDefault="006375D3" w14:paraId="45147C98" w14:textId="77777777">
      <w:pPr>
        <w:jc w:val="both"/>
        <w:rPr>
          <w:rFonts w:ascii="Calibri" w:hAnsi="Calibri" w:cs="Calibri"/>
          <w:b/>
          <w:color w:val="595959"/>
          <w:sz w:val="20"/>
          <w:szCs w:val="20"/>
        </w:rPr>
      </w:pPr>
    </w:p>
    <w:p w:rsidR="006375D3" w:rsidP="006375D3" w:rsidRDefault="006375D3" w14:paraId="3DFC9AB3" w14:textId="77777777">
      <w:pPr>
        <w:jc w:val="both"/>
        <w:rPr>
          <w:rFonts w:ascii="Calibri" w:hAnsi="Calibri" w:cs="Calibri"/>
          <w:b/>
          <w:color w:val="595959"/>
          <w:sz w:val="20"/>
          <w:szCs w:val="20"/>
        </w:rPr>
      </w:pPr>
    </w:p>
    <w:p w:rsidR="006375D3" w:rsidP="006375D3" w:rsidRDefault="006375D3" w14:paraId="1EC7A9CF" w14:textId="77777777">
      <w:pPr>
        <w:jc w:val="both"/>
        <w:rPr>
          <w:rFonts w:ascii="Calibri" w:hAnsi="Calibri" w:cs="Calibri"/>
          <w:b/>
          <w:color w:val="595959"/>
          <w:sz w:val="20"/>
          <w:szCs w:val="20"/>
        </w:rPr>
      </w:pPr>
    </w:p>
    <w:p w:rsidR="006375D3" w:rsidP="006375D3" w:rsidRDefault="006375D3" w14:paraId="6CCA2970" w14:textId="77777777">
      <w:pPr>
        <w:jc w:val="both"/>
        <w:rPr>
          <w:rFonts w:ascii="Calibri" w:hAnsi="Calibri" w:cs="Calibri"/>
          <w:b/>
          <w:color w:val="595959"/>
          <w:sz w:val="20"/>
          <w:szCs w:val="20"/>
        </w:rPr>
      </w:pPr>
    </w:p>
    <w:p w:rsidR="006375D3" w:rsidP="006375D3" w:rsidRDefault="006375D3" w14:paraId="22A49338" w14:textId="77777777">
      <w:pPr>
        <w:jc w:val="both"/>
        <w:rPr>
          <w:rFonts w:ascii="Calibri" w:hAnsi="Calibri" w:cs="Calibri"/>
          <w:b/>
          <w:color w:val="595959"/>
          <w:sz w:val="20"/>
          <w:szCs w:val="20"/>
        </w:rPr>
      </w:pPr>
    </w:p>
    <w:p w:rsidR="006375D3" w:rsidP="006375D3" w:rsidRDefault="006375D3" w14:paraId="1EB0839E" w14:textId="77777777">
      <w:pPr>
        <w:pStyle w:val="SectionSub-Title"/>
        <w:spacing w:before="0" w:after="0"/>
        <w:rPr>
          <w:szCs w:val="32"/>
        </w:rPr>
      </w:pPr>
      <w:r>
        <w:rPr>
          <w:rFonts w:ascii="Arial" w:hAnsi="Arial" w:cs="Arial"/>
          <w:bCs/>
          <w:noProof/>
          <w:color w:val="404040"/>
          <w:sz w:val="18"/>
          <w:szCs w:val="20"/>
          <w:lang w:eastAsia="en-GB"/>
        </w:rPr>
        <mc:AlternateContent>
          <mc:Choice Requires="wps">
            <w:drawing>
              <wp:anchor distT="0" distB="0" distL="114300" distR="114300" simplePos="0" relativeHeight="251796480" behindDoc="0" locked="0" layoutInCell="1" allowOverlap="1" wp14:anchorId="50CF6261" wp14:editId="3EFE0266">
                <wp:simplePos x="0" y="0"/>
                <wp:positionH relativeFrom="column">
                  <wp:posOffset>-1143000</wp:posOffset>
                </wp:positionH>
                <wp:positionV relativeFrom="paragraph">
                  <wp:posOffset>12065</wp:posOffset>
                </wp:positionV>
                <wp:extent cx="7002145" cy="467995"/>
                <wp:effectExtent l="0" t="0" r="27305" b="27305"/>
                <wp:wrapNone/>
                <wp:docPr id="1170592739"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6375D3" w:rsidP="006375D3" w:rsidRDefault="006375D3" w14:paraId="36883244" w14:textId="77777777">
                            <w:pPr>
                              <w:pStyle w:val="SectionTitle"/>
                              <w:ind w:left="720" w:firstLine="720"/>
                            </w:pPr>
                            <w:bookmarkStart w:name="_Toc141695215" w:id="86"/>
                            <w:bookmarkStart w:name="_Toc141697120" w:id="87"/>
                            <w:bookmarkStart w:name="_Toc149559061" w:id="88"/>
                            <w:r>
                              <w:t>Completed Results – Basic Disclosure Scotland</w:t>
                            </w:r>
                            <w:bookmarkEnd w:id="86"/>
                            <w:bookmarkEnd w:id="87"/>
                            <w:bookmarkEnd w:id="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F6EDA1F">
              <v:rect id="_x0000_s1037" style="position:absolute;margin-left:-90pt;margin-top:.95pt;width:551.35pt;height:36.85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50CF62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rVUNQ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">
                <v:textbox>
                  <w:txbxContent>
                    <w:p w:rsidRPr="00B9002D" w:rsidR="006375D3" w:rsidP="006375D3" w:rsidRDefault="006375D3" w14:paraId="150B6E4B" w14:textId="77777777">
                      <w:pPr>
                        <w:pStyle w:val="SectionTitle"/>
                        <w:ind w:left="720" w:firstLine="720"/>
                      </w:pPr>
                      <w:r>
                        <w:t>Completed Results – Basic Disclosure Scotland</w:t>
                      </w:r>
                    </w:p>
                  </w:txbxContent>
                </v:textbox>
              </v:rect>
            </w:pict>
          </mc:Fallback>
        </mc:AlternateContent>
      </w:r>
    </w:p>
    <w:p w:rsidRPr="00B61CF3" w:rsidR="006375D3" w:rsidP="006375D3" w:rsidRDefault="006375D3" w14:paraId="74B607AE" w14:textId="77777777">
      <w:pPr>
        <w:pStyle w:val="SectionSub-Title"/>
        <w:spacing w:before="0" w:after="0"/>
        <w:rPr>
          <w:sz w:val="20"/>
          <w:szCs w:val="32"/>
        </w:rPr>
      </w:pPr>
    </w:p>
    <w:p w:rsidRPr="00B61CF3" w:rsidR="006375D3" w:rsidP="006375D3" w:rsidRDefault="006375D3" w14:paraId="0651A2C3" w14:textId="77777777">
      <w:pPr>
        <w:pStyle w:val="SectionSub-Title"/>
        <w:rPr>
          <w:sz w:val="20"/>
          <w:szCs w:val="32"/>
        </w:rPr>
      </w:pPr>
    </w:p>
    <w:p w:rsidRPr="00D10556" w:rsidR="006375D3" w:rsidP="006375D3" w:rsidRDefault="006375D3" w14:paraId="04DDD2C2" w14:textId="77777777">
      <w:pPr>
        <w:pStyle w:val="SectionSub-Title"/>
        <w:rPr>
          <w:color w:val="005B82"/>
          <w:szCs w:val="32"/>
        </w:rPr>
      </w:pPr>
      <w:r w:rsidRPr="00D10556">
        <w:rPr>
          <w:color w:val="005B82"/>
          <w:szCs w:val="32"/>
        </w:rPr>
        <w:t>Notification and Viewing Disclosure Certificate Meta Data</w:t>
      </w:r>
    </w:p>
    <w:p w:rsidRPr="00E80A57" w:rsidR="006375D3" w:rsidP="006375D3" w:rsidRDefault="006375D3" w14:paraId="4CEB0DA1" w14:textId="77777777">
      <w:pPr>
        <w:pStyle w:val="SectionSub-Title"/>
        <w:spacing w:after="120"/>
        <w:rPr>
          <w:color w:val="005B82"/>
          <w:sz w:val="28"/>
          <w:szCs w:val="20"/>
        </w:rPr>
      </w:pPr>
      <w:r w:rsidRPr="00E80A57">
        <w:rPr>
          <w:color w:val="005B82"/>
          <w:sz w:val="28"/>
          <w:szCs w:val="20"/>
        </w:rPr>
        <w:t xml:space="preserve">Step 1 – Notification </w:t>
      </w:r>
    </w:p>
    <w:p w:rsidRPr="002A35F2" w:rsidR="006375D3" w:rsidP="006375D3" w:rsidRDefault="006375D3" w14:paraId="7076B952" w14:textId="6D18CA2D">
      <w:pPr>
        <w:pStyle w:val="BodyText-SW"/>
        <w:numPr>
          <w:ilvl w:val="0"/>
          <w:numId w:val="32"/>
        </w:numPr>
        <w:ind w:left="426"/>
        <w:jc w:val="both"/>
      </w:pPr>
      <w:r w:rsidRPr="002A35F2">
        <w:t>Security Watchdog will send you an email notification when an application form has been completed and a Disclosure Certificate has been completed. To view all disclosures that have been sent to you wi</w:t>
      </w:r>
      <w:r>
        <w:t>thin the last 90 days, click on ‘</w:t>
      </w:r>
      <w:r w:rsidRPr="00B61CF3">
        <w:rPr>
          <w:b/>
        </w:rPr>
        <w:t>Completed</w:t>
      </w:r>
      <w:r w:rsidRPr="002A35F2">
        <w:t>’ found on t</w:t>
      </w:r>
      <w:r>
        <w:t xml:space="preserve">he Dashboard (see screen shot </w:t>
      </w:r>
      <w:r w:rsidR="00744EFC">
        <w:t>29</w:t>
      </w:r>
      <w:r w:rsidRPr="002A35F2">
        <w:t>).</w:t>
      </w:r>
    </w:p>
    <w:p w:rsidR="006375D3" w:rsidP="006375D3" w:rsidRDefault="006375D3" w14:paraId="15B064D8" w14:textId="77777777">
      <w:pPr>
        <w:jc w:val="both"/>
        <w:rPr>
          <w:sz w:val="20"/>
          <w:szCs w:val="20"/>
        </w:rPr>
      </w:pPr>
    </w:p>
    <w:p w:rsidRPr="00E80A57" w:rsidR="006375D3" w:rsidP="006375D3" w:rsidRDefault="006375D3" w14:paraId="2B19753B" w14:textId="77777777">
      <w:pPr>
        <w:pStyle w:val="SectionSub-Title"/>
        <w:spacing w:after="120"/>
        <w:jc w:val="both"/>
        <w:rPr>
          <w:color w:val="005B82"/>
          <w:sz w:val="28"/>
          <w:szCs w:val="20"/>
        </w:rPr>
      </w:pPr>
      <w:r w:rsidRPr="00E80A57">
        <w:rPr>
          <w:color w:val="005B82"/>
          <w:sz w:val="28"/>
          <w:szCs w:val="20"/>
        </w:rPr>
        <w:t>Step 2 – Viewing Disclosure Certificate Meta Data</w:t>
      </w:r>
    </w:p>
    <w:p w:rsidR="006375D3" w:rsidP="006375D3" w:rsidRDefault="006375D3" w14:paraId="0AB32C35" w14:textId="275AC6BD">
      <w:pPr>
        <w:pStyle w:val="BodyText-SW"/>
        <w:numPr>
          <w:ilvl w:val="0"/>
          <w:numId w:val="32"/>
        </w:numPr>
        <w:ind w:left="426"/>
        <w:jc w:val="both"/>
      </w:pPr>
      <w:r w:rsidRPr="002A35F2">
        <w:t xml:space="preserve">To view the disclosure Meta Data, for example disclosure issue date, reference number and disclosure status, click on the applicant’s reference number (see </w:t>
      </w:r>
      <w:r>
        <w:t xml:space="preserve">screen shots </w:t>
      </w:r>
      <w:r w:rsidR="00E511A7">
        <w:t>35</w:t>
      </w:r>
      <w:r>
        <w:t xml:space="preserve"> &amp; </w:t>
      </w:r>
      <w:r w:rsidR="00E511A7">
        <w:t>36</w:t>
      </w:r>
      <w:r w:rsidRPr="002A35F2">
        <w:t xml:space="preserve">). This </w:t>
      </w:r>
      <w:r>
        <w:t>disclosure result will be retained on the system for 90 days, the rest of the metadata</w:t>
      </w:r>
      <w:r w:rsidRPr="002A35F2">
        <w:t xml:space="preserve"> will be retained on the system, even after the disclosure has been archived</w:t>
      </w:r>
      <w:r>
        <w:t xml:space="preserve"> until it has been purged or deleted.</w:t>
      </w:r>
    </w:p>
    <w:p w:rsidRPr="00E80A57" w:rsidR="006375D3" w:rsidP="006375D3" w:rsidRDefault="006375D3" w14:paraId="16B3A394" w14:textId="77777777">
      <w:pPr>
        <w:pStyle w:val="SectionSub-Title"/>
        <w:jc w:val="both"/>
        <w:rPr>
          <w:sz w:val="20"/>
          <w:szCs w:val="20"/>
        </w:rPr>
      </w:pPr>
    </w:p>
    <w:p w:rsidRPr="00E80A57" w:rsidR="006375D3" w:rsidP="006375D3" w:rsidRDefault="006375D3" w14:paraId="049732B2" w14:textId="77777777">
      <w:pPr>
        <w:pStyle w:val="SectionSub-Title"/>
        <w:jc w:val="both"/>
        <w:rPr>
          <w:color w:val="005B82"/>
          <w:szCs w:val="32"/>
        </w:rPr>
      </w:pPr>
      <w:r w:rsidRPr="00E80A57">
        <w:rPr>
          <w:color w:val="005B82"/>
          <w:szCs w:val="32"/>
        </w:rPr>
        <w:t>Results with content:</w:t>
      </w:r>
    </w:p>
    <w:p w:rsidRPr="00E80A57" w:rsidR="006375D3" w:rsidP="006375D3" w:rsidRDefault="006375D3" w14:paraId="3780868B" w14:textId="77777777">
      <w:pPr>
        <w:pStyle w:val="SectionSub-Title"/>
        <w:spacing w:after="120"/>
        <w:jc w:val="both"/>
        <w:rPr>
          <w:color w:val="005B82"/>
          <w:sz w:val="28"/>
          <w:szCs w:val="20"/>
        </w:rPr>
      </w:pPr>
      <w:r w:rsidRPr="00E80A57">
        <w:rPr>
          <w:color w:val="005B82"/>
          <w:sz w:val="28"/>
          <w:szCs w:val="20"/>
        </w:rPr>
        <w:t xml:space="preserve">Step 1 – Security Watchdog receives Disclosure Certificate with content </w:t>
      </w:r>
    </w:p>
    <w:p w:rsidRPr="002A35F2" w:rsidR="006375D3" w:rsidP="006375D3" w:rsidRDefault="006375D3" w14:paraId="58B65EF5" w14:textId="77777777">
      <w:pPr>
        <w:pStyle w:val="BodyText-SW"/>
        <w:numPr>
          <w:ilvl w:val="0"/>
          <w:numId w:val="32"/>
        </w:numPr>
        <w:ind w:left="426"/>
        <w:jc w:val="both"/>
      </w:pPr>
      <w:r w:rsidRPr="002A35F2">
        <w:t>Security Watchdog will update</w:t>
      </w:r>
      <w:r>
        <w:t xml:space="preserve"> the</w:t>
      </w:r>
      <w:r w:rsidRPr="002A35F2">
        <w:t xml:space="preserve"> ‘Disclosure Sent On’ </w:t>
      </w:r>
      <w:r>
        <w:t xml:space="preserve">date </w:t>
      </w:r>
      <w:r w:rsidRPr="002A35F2">
        <w:t>on the online system.</w:t>
      </w:r>
    </w:p>
    <w:p w:rsidRPr="002A35F2" w:rsidR="006375D3" w:rsidP="006375D3" w:rsidRDefault="006375D3" w14:paraId="6765BC63" w14:textId="77777777">
      <w:pPr>
        <w:pStyle w:val="BodyText-SW"/>
        <w:numPr>
          <w:ilvl w:val="0"/>
          <w:numId w:val="32"/>
        </w:numPr>
        <w:ind w:left="426"/>
        <w:jc w:val="both"/>
      </w:pPr>
      <w:r w:rsidRPr="002A35F2">
        <w:t>The Disclosure Certificate will then be sent to you, the Applicant Manager, by post.</w:t>
      </w:r>
    </w:p>
    <w:p w:rsidRPr="007B6CA6" w:rsidR="006375D3" w:rsidP="006375D3" w:rsidRDefault="006375D3" w14:paraId="44F90492" w14:textId="77777777">
      <w:pPr>
        <w:jc w:val="both"/>
        <w:rPr>
          <w:b/>
          <w:color w:val="595959"/>
          <w:sz w:val="20"/>
          <w:szCs w:val="20"/>
        </w:rPr>
      </w:pPr>
    </w:p>
    <w:p w:rsidRPr="00E80A57" w:rsidR="006375D3" w:rsidP="006375D3" w:rsidRDefault="006375D3" w14:paraId="20313061" w14:textId="77777777">
      <w:pPr>
        <w:pStyle w:val="SectionSub-Title"/>
        <w:spacing w:after="120"/>
        <w:jc w:val="both"/>
        <w:rPr>
          <w:color w:val="005B82"/>
          <w:sz w:val="28"/>
          <w:szCs w:val="20"/>
        </w:rPr>
      </w:pPr>
      <w:r w:rsidRPr="00E80A57">
        <w:rPr>
          <w:color w:val="005B82"/>
          <w:sz w:val="28"/>
          <w:szCs w:val="20"/>
        </w:rPr>
        <w:t>Step 2 – Applicant Manager receives Disclosure Certificate with content</w:t>
      </w:r>
    </w:p>
    <w:p w:rsidR="006375D3" w:rsidP="006375D3" w:rsidRDefault="006375D3" w14:paraId="1A19BCD4" w14:textId="77777777">
      <w:pPr>
        <w:pStyle w:val="BodyText-SW"/>
        <w:numPr>
          <w:ilvl w:val="0"/>
          <w:numId w:val="32"/>
        </w:numPr>
        <w:ind w:left="426"/>
        <w:jc w:val="both"/>
      </w:pPr>
      <w:r w:rsidRPr="002A35F2">
        <w:t xml:space="preserve">Please ensure that you follow the Disclosure Scotland Code of Practice – secure storage, handling, use, retention and disposal of disclosure information. </w:t>
      </w:r>
    </w:p>
    <w:p w:rsidR="006375D3" w:rsidP="006375D3" w:rsidRDefault="006375D3" w14:paraId="686DBE58" w14:textId="77777777">
      <w:pPr>
        <w:pStyle w:val="BodyText-SW"/>
        <w:jc w:val="both"/>
      </w:pPr>
    </w:p>
    <w:p w:rsidRPr="00E80A57" w:rsidR="006375D3" w:rsidP="006375D3" w:rsidRDefault="006375D3" w14:paraId="552C320D" w14:textId="77777777">
      <w:pPr>
        <w:pStyle w:val="SectionSub-Title"/>
        <w:jc w:val="both"/>
        <w:rPr>
          <w:color w:val="005B82"/>
          <w:szCs w:val="32"/>
        </w:rPr>
      </w:pPr>
      <w:r w:rsidRPr="00E80A57">
        <w:rPr>
          <w:color w:val="005B82"/>
          <w:szCs w:val="32"/>
        </w:rPr>
        <w:t>Results with no content:</w:t>
      </w:r>
    </w:p>
    <w:p w:rsidRPr="00E80A57" w:rsidR="006375D3" w:rsidP="006375D3" w:rsidRDefault="006375D3" w14:paraId="1B88EEC6" w14:textId="77777777">
      <w:pPr>
        <w:pStyle w:val="SectionSub-Title"/>
        <w:spacing w:after="120"/>
        <w:jc w:val="both"/>
        <w:rPr>
          <w:color w:val="005B82"/>
          <w:sz w:val="28"/>
          <w:szCs w:val="20"/>
        </w:rPr>
      </w:pPr>
      <w:r>
        <w:rPr>
          <w:color w:val="005B82"/>
          <w:sz w:val="28"/>
          <w:szCs w:val="20"/>
        </w:rPr>
        <w:t xml:space="preserve">Step 1 - </w:t>
      </w:r>
      <w:r w:rsidRPr="00E80A57">
        <w:rPr>
          <w:color w:val="005B82"/>
          <w:sz w:val="28"/>
          <w:szCs w:val="20"/>
        </w:rPr>
        <w:t>Security Watchdog receives Disclosure Certificate with no content</w:t>
      </w:r>
    </w:p>
    <w:p w:rsidR="006375D3" w:rsidP="006375D3" w:rsidRDefault="006375D3" w14:paraId="6F3CD16F" w14:textId="77777777">
      <w:pPr>
        <w:pStyle w:val="BodyText-SW"/>
        <w:numPr>
          <w:ilvl w:val="0"/>
          <w:numId w:val="32"/>
        </w:numPr>
        <w:jc w:val="both"/>
      </w:pPr>
      <w:r>
        <w:t>The Disclosure Certificate will not be sent to you, the Applicant Manager, by post. This will be securely shredded at our office by our document destruction contractors, Shred-It. Shred-It document destruction services were developed specifically to deal with the privacy and confidentiality requirements of the individuals and organisations. All documents are destroyed following Shred-It’s secure shredding process and we receive a Certificate of Destruction from Shred-It on every site visit.</w:t>
      </w:r>
    </w:p>
    <w:p w:rsidRPr="002A35F2" w:rsidR="006375D3" w:rsidP="006375D3" w:rsidRDefault="006375D3" w14:paraId="0B3B6F50" w14:textId="77777777">
      <w:pPr>
        <w:pStyle w:val="BodyText-SW"/>
        <w:tabs>
          <w:tab w:val="left" w:pos="8520"/>
        </w:tabs>
      </w:pPr>
      <w:r>
        <w:tab/>
      </w:r>
    </w:p>
    <w:p w:rsidRPr="00E80A57" w:rsidR="006375D3" w:rsidP="006375D3" w:rsidRDefault="006375D3" w14:paraId="0229F767" w14:textId="77777777">
      <w:pPr>
        <w:pStyle w:val="SectionSub-Title"/>
        <w:spacing w:before="0" w:after="120"/>
        <w:rPr>
          <w:color w:val="005B82"/>
          <w:sz w:val="28"/>
          <w:szCs w:val="20"/>
        </w:rPr>
      </w:pPr>
      <w:r w:rsidRPr="00E80A57">
        <w:rPr>
          <w:color w:val="005B82"/>
          <w:sz w:val="28"/>
          <w:szCs w:val="20"/>
        </w:rPr>
        <w:t>Step 2 – Applicant Manager</w:t>
      </w:r>
    </w:p>
    <w:p w:rsidR="006375D3" w:rsidP="006375D3" w:rsidRDefault="006375D3" w14:paraId="1F04EBC2" w14:textId="094B271E">
      <w:pPr>
        <w:pStyle w:val="BodyText-SW"/>
        <w:numPr>
          <w:ilvl w:val="0"/>
          <w:numId w:val="32"/>
        </w:numPr>
        <w:jc w:val="both"/>
      </w:pPr>
      <w:r w:rsidRPr="002A35F2">
        <w:t xml:space="preserve">Applicant Manager can view Disclosure Certificate Meta Data </w:t>
      </w:r>
      <w:r>
        <w:t>from the Dashboard ‘</w:t>
      </w:r>
      <w:r w:rsidRPr="002A35F2">
        <w:t>Co</w:t>
      </w:r>
      <w:r>
        <w:t xml:space="preserve">mpleted’ (see screen shots </w:t>
      </w:r>
      <w:r w:rsidR="00E511A7">
        <w:t>29</w:t>
      </w:r>
      <w:r>
        <w:t xml:space="preserve">, </w:t>
      </w:r>
      <w:r w:rsidR="00E511A7">
        <w:t>35</w:t>
      </w:r>
      <w:r>
        <w:t xml:space="preserve"> &amp; </w:t>
      </w:r>
      <w:r w:rsidR="00E511A7">
        <w:t>36</w:t>
      </w:r>
      <w:r w:rsidRPr="002A35F2">
        <w:t>).</w:t>
      </w:r>
    </w:p>
    <w:p w:rsidR="006375D3" w:rsidP="006375D3" w:rsidRDefault="006375D3" w14:paraId="1AD533F1" w14:textId="77777777">
      <w:pPr>
        <w:pStyle w:val="BodyText-SW"/>
        <w:ind w:left="720"/>
        <w:jc w:val="both"/>
      </w:pPr>
    </w:p>
    <w:p w:rsidR="006375D3" w:rsidP="006375D3" w:rsidRDefault="006375D3" w14:paraId="00367374" w14:textId="77777777">
      <w:pPr>
        <w:pStyle w:val="BodyText-SW"/>
        <w:ind w:left="720"/>
        <w:jc w:val="both"/>
      </w:pPr>
    </w:p>
    <w:p w:rsidR="006375D3" w:rsidP="006375D3" w:rsidRDefault="006375D3" w14:paraId="43F7E6E2" w14:textId="77777777">
      <w:pPr>
        <w:pStyle w:val="BodyText-SW"/>
      </w:pPr>
      <w:r>
        <w:rPr>
          <w:noProof/>
          <w:color w:val="404040" w:themeColor="text1" w:themeTint="BF"/>
          <w:szCs w:val="20"/>
        </w:rPr>
        <w:drawing>
          <wp:anchor distT="0" distB="0" distL="114300" distR="114300" simplePos="0" relativeHeight="251798528" behindDoc="0" locked="0" layoutInCell="1" allowOverlap="1" wp14:anchorId="31AED0C2" wp14:editId="14E1B0C6">
            <wp:simplePos x="0" y="0"/>
            <wp:positionH relativeFrom="column">
              <wp:posOffset>82550</wp:posOffset>
            </wp:positionH>
            <wp:positionV relativeFrom="paragraph">
              <wp:posOffset>22225</wp:posOffset>
            </wp:positionV>
            <wp:extent cx="406400" cy="194945"/>
            <wp:effectExtent l="0" t="0" r="0" b="0"/>
            <wp:wrapNone/>
            <wp:docPr id="2033641853" name="Picture 2033641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406400" cy="19494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inline distT="0" distB="0" distL="0" distR="0" wp14:anchorId="70810B62" wp14:editId="219EB33A">
            <wp:extent cx="5360931" cy="2959100"/>
            <wp:effectExtent l="19050" t="19050" r="11430" b="12700"/>
            <wp:docPr id="256" name="Picture 25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6" name="Picture 256" descr="A screenshot of a computer&#10;&#10;Description automatically generated"/>
                    <pic:cNvPicPr/>
                  </pic:nvPicPr>
                  <pic:blipFill rotWithShape="1">
                    <a:blip r:embed="rId66"/>
                    <a:srcRect r="1353" b="3208"/>
                    <a:stretch/>
                  </pic:blipFill>
                  <pic:spPr bwMode="auto">
                    <a:xfrm>
                      <a:off x="0" y="0"/>
                      <a:ext cx="5391833" cy="2976157"/>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A9410E" w:rsidR="006375D3" w:rsidP="006375D3" w:rsidRDefault="006375D3" w14:paraId="1861395B" w14:textId="6E1F15B7">
      <w:pPr>
        <w:pStyle w:val="BodyTextBold-SW"/>
        <w:rPr>
          <w:color w:val="005B82"/>
        </w:rPr>
      </w:pPr>
      <w:r w:rsidRPr="00A9410E">
        <w:rPr>
          <w:color w:val="005B82"/>
        </w:rPr>
        <w:t xml:space="preserve">Screen Shot </w:t>
      </w:r>
      <w:r w:rsidR="00E511A7">
        <w:rPr>
          <w:color w:val="005B82"/>
        </w:rPr>
        <w:t>35</w:t>
      </w:r>
    </w:p>
    <w:p w:rsidR="006375D3" w:rsidP="006375D3" w:rsidRDefault="006375D3" w14:paraId="64E22455" w14:textId="77777777">
      <w:pPr>
        <w:pStyle w:val="BodyTextBold-SW"/>
        <w:spacing w:after="0"/>
        <w:rPr>
          <w:color w:val="5087B4"/>
        </w:rPr>
      </w:pPr>
    </w:p>
    <w:p w:rsidRPr="003671B0" w:rsidR="006375D3" w:rsidP="006375D3" w:rsidRDefault="006375D3" w14:paraId="5298CDA2" w14:textId="77777777">
      <w:pPr>
        <w:pStyle w:val="BodyTextBold-SW"/>
        <w:spacing w:after="0"/>
        <w:rPr>
          <w:color w:val="5087B4"/>
        </w:rPr>
      </w:pPr>
    </w:p>
    <w:p w:rsidR="006375D3" w:rsidP="006375D3" w:rsidRDefault="006375D3" w14:paraId="4B15AA40" w14:textId="77777777">
      <w:pPr>
        <w:pStyle w:val="BodyText-SW"/>
      </w:pPr>
      <w:r>
        <w:rPr>
          <w:noProof/>
        </w:rPr>
        <w:drawing>
          <wp:inline distT="0" distB="0" distL="0" distR="0" wp14:anchorId="604E7F07" wp14:editId="3E6C09E8">
            <wp:extent cx="5376011" cy="4222750"/>
            <wp:effectExtent l="19050" t="19050" r="15240" b="25400"/>
            <wp:docPr id="493532026" name="Picture 1"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3532026" name="Picture 1" descr="A screenshot of a computer&#10;&#10;Description automatically generated"/>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t="9312" b="26433"/>
                    <a:stretch/>
                  </pic:blipFill>
                  <pic:spPr bwMode="auto">
                    <a:xfrm>
                      <a:off x="0" y="0"/>
                      <a:ext cx="5389113" cy="4233042"/>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006375D3" w:rsidP="006375D3" w:rsidRDefault="006375D3" w14:paraId="19313065" w14:textId="4E418C2B">
      <w:pPr>
        <w:pStyle w:val="BodyTextBold-SW"/>
        <w:rPr>
          <w:color w:val="005B82"/>
        </w:rPr>
      </w:pPr>
      <w:r w:rsidRPr="00ED2A5A">
        <w:rPr>
          <w:color w:val="005B82"/>
        </w:rPr>
        <w:t xml:space="preserve">Screen Shot </w:t>
      </w:r>
      <w:r w:rsidR="009B4527">
        <w:rPr>
          <w:color w:val="005B82"/>
        </w:rPr>
        <w:t>36</w:t>
      </w:r>
    </w:p>
    <w:p w:rsidR="006375D3" w:rsidP="006375D3" w:rsidRDefault="006375D3" w14:paraId="0F1A4FB0" w14:textId="77777777">
      <w:pPr>
        <w:jc w:val="both"/>
        <w:rPr>
          <w:rFonts w:ascii="Calibri" w:hAnsi="Calibri" w:cs="Calibri"/>
          <w:b/>
          <w:color w:val="595959"/>
          <w:sz w:val="20"/>
          <w:szCs w:val="20"/>
        </w:rPr>
      </w:pPr>
    </w:p>
    <w:p w:rsidR="006375D3" w:rsidP="006375D3" w:rsidRDefault="006375D3" w14:paraId="7F6FC0DD" w14:textId="77777777">
      <w:pPr>
        <w:jc w:val="both"/>
        <w:rPr>
          <w:rFonts w:ascii="Calibri" w:hAnsi="Calibri"/>
          <w:b/>
          <w:color w:val="005B82"/>
          <w:sz w:val="32"/>
          <w:szCs w:val="32"/>
        </w:rPr>
      </w:pPr>
      <w:r>
        <w:rPr>
          <w:rFonts w:ascii="Arial" w:hAnsi="Arial" w:cs="Arial"/>
          <w:bCs/>
          <w:noProof/>
          <w:color w:val="404040"/>
          <w:sz w:val="18"/>
          <w:szCs w:val="20"/>
          <w:lang w:eastAsia="en-GB"/>
        </w:rPr>
        <mc:AlternateContent>
          <mc:Choice Requires="wps">
            <w:drawing>
              <wp:anchor distT="0" distB="0" distL="114300" distR="114300" simplePos="0" relativeHeight="251799552" behindDoc="0" locked="0" layoutInCell="1" allowOverlap="1" wp14:anchorId="51C4E55E" wp14:editId="09A02A0F">
                <wp:simplePos x="0" y="0"/>
                <wp:positionH relativeFrom="column">
                  <wp:posOffset>-1130300</wp:posOffset>
                </wp:positionH>
                <wp:positionV relativeFrom="paragraph">
                  <wp:posOffset>50800</wp:posOffset>
                </wp:positionV>
                <wp:extent cx="7002145" cy="467995"/>
                <wp:effectExtent l="0" t="0" r="27305" b="27305"/>
                <wp:wrapNone/>
                <wp:docPr id="43970638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6375D3" w:rsidP="006375D3" w:rsidRDefault="006375D3" w14:paraId="074627A8" w14:textId="77777777">
                            <w:pPr>
                              <w:pStyle w:val="SectionTitle"/>
                              <w:ind w:left="720" w:firstLine="720"/>
                            </w:pPr>
                            <w:bookmarkStart w:name="_Toc141695216" w:id="92"/>
                            <w:bookmarkStart w:name="_Toc141697121" w:id="93"/>
                            <w:bookmarkStart w:name="_Toc149559062" w:id="94"/>
                            <w:r>
                              <w:t>Completed Results – Right to Work</w:t>
                            </w:r>
                            <w:bookmarkEnd w:id="92"/>
                            <w:bookmarkEnd w:id="93"/>
                            <w:bookmarkEnd w:id="9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2DE2858">
              <v:rect id="_x0000_s1038" style="position:absolute;left:0;text-align:left;margin-left:-89pt;margin-top:4pt;width:551.35pt;height:36.85pt;z-index:251799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51C4E5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p9u6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">
                <v:textbox>
                  <w:txbxContent>
                    <w:p w:rsidRPr="00B9002D" w:rsidR="006375D3" w:rsidP="006375D3" w:rsidRDefault="006375D3" w14:paraId="25B934D2" w14:textId="77777777">
                      <w:pPr>
                        <w:pStyle w:val="SectionTitle"/>
                        <w:ind w:left="720" w:firstLine="720"/>
                      </w:pPr>
                      <w:r>
                        <w:t>Completed Results – Right to Work</w:t>
                      </w:r>
                    </w:p>
                  </w:txbxContent>
                </v:textbox>
              </v:rect>
            </w:pict>
          </mc:Fallback>
        </mc:AlternateContent>
      </w:r>
    </w:p>
    <w:p w:rsidR="006375D3" w:rsidP="006375D3" w:rsidRDefault="006375D3" w14:paraId="7D46EBBF" w14:textId="77777777">
      <w:pPr>
        <w:jc w:val="both"/>
        <w:rPr>
          <w:rFonts w:ascii="Calibri" w:hAnsi="Calibri"/>
          <w:b/>
          <w:color w:val="005B82"/>
          <w:sz w:val="32"/>
          <w:szCs w:val="32"/>
        </w:rPr>
      </w:pPr>
    </w:p>
    <w:p w:rsidR="006375D3" w:rsidP="006375D3" w:rsidRDefault="006375D3" w14:paraId="24CEFC31" w14:textId="77777777">
      <w:pPr>
        <w:jc w:val="both"/>
        <w:rPr>
          <w:rFonts w:ascii="Calibri" w:hAnsi="Calibri"/>
          <w:b/>
          <w:color w:val="005B82"/>
          <w:sz w:val="32"/>
          <w:szCs w:val="32"/>
        </w:rPr>
      </w:pPr>
    </w:p>
    <w:p w:rsidRPr="002D524B" w:rsidR="006375D3" w:rsidP="006375D3" w:rsidRDefault="006375D3" w14:paraId="33ADBCBE" w14:textId="77777777">
      <w:pPr>
        <w:jc w:val="both"/>
        <w:rPr>
          <w:rFonts w:ascii="Calibri" w:hAnsi="Calibri" w:cs="Calibri"/>
          <w:b/>
          <w:color w:val="595959"/>
          <w:sz w:val="20"/>
          <w:szCs w:val="20"/>
        </w:rPr>
      </w:pPr>
    </w:p>
    <w:p w:rsidRPr="008B1710" w:rsidR="006375D3" w:rsidP="006375D3" w:rsidRDefault="006375D3" w14:paraId="2B2E8FCE" w14:textId="579A36A3">
      <w:pPr>
        <w:jc w:val="both"/>
        <w:rPr>
          <w:rFonts w:ascii="Calibri" w:hAnsi="Calibri"/>
          <w:color w:val="3C3C3C"/>
          <w:sz w:val="20"/>
          <w:szCs w:val="20"/>
        </w:rPr>
      </w:pPr>
      <w:r w:rsidRPr="00D42364">
        <w:rPr>
          <w:rFonts w:ascii="Calibri" w:hAnsi="Calibri"/>
          <w:b/>
          <w:color w:val="005B82"/>
          <w:sz w:val="20"/>
          <w:szCs w:val="20"/>
        </w:rPr>
        <w:t>Step 1</w:t>
      </w:r>
      <w:r w:rsidRPr="00D42364">
        <w:rPr>
          <w:rFonts w:ascii="Calibri" w:hAnsi="Calibri"/>
          <w:color w:val="005B82"/>
          <w:sz w:val="20"/>
          <w:szCs w:val="20"/>
        </w:rPr>
        <w:t xml:space="preserve"> </w:t>
      </w:r>
      <w:r w:rsidRPr="008B1710">
        <w:rPr>
          <w:rFonts w:ascii="Calibri" w:hAnsi="Calibri"/>
          <w:color w:val="3C3C3C"/>
          <w:sz w:val="20"/>
          <w:szCs w:val="20"/>
        </w:rPr>
        <w:t>- Notification – refer back to</w:t>
      </w:r>
      <w:r>
        <w:rPr>
          <w:rFonts w:ascii="Calibri" w:hAnsi="Calibri"/>
          <w:color w:val="3C3C3C"/>
          <w:sz w:val="20"/>
          <w:szCs w:val="20"/>
        </w:rPr>
        <w:t xml:space="preserve"> screen shot </w:t>
      </w:r>
      <w:r w:rsidR="009B4527">
        <w:rPr>
          <w:rFonts w:ascii="Calibri" w:hAnsi="Calibri"/>
          <w:color w:val="3C3C3C"/>
          <w:sz w:val="20"/>
          <w:szCs w:val="20"/>
        </w:rPr>
        <w:t>29</w:t>
      </w:r>
      <w:r w:rsidRPr="008B1710">
        <w:rPr>
          <w:rFonts w:ascii="Calibri" w:hAnsi="Calibri"/>
          <w:color w:val="3C3C3C"/>
          <w:sz w:val="20"/>
          <w:szCs w:val="20"/>
        </w:rPr>
        <w:t xml:space="preserve"> above.</w:t>
      </w:r>
    </w:p>
    <w:p w:rsidRPr="008B1710" w:rsidR="006375D3" w:rsidP="006375D3" w:rsidRDefault="006375D3" w14:paraId="344F8FF4" w14:textId="77777777">
      <w:pPr>
        <w:jc w:val="both"/>
        <w:rPr>
          <w:rFonts w:ascii="Calibri" w:hAnsi="Calibri"/>
          <w:color w:val="3C3C3C"/>
          <w:sz w:val="20"/>
          <w:szCs w:val="20"/>
        </w:rPr>
      </w:pPr>
    </w:p>
    <w:p w:rsidRPr="008B1710" w:rsidR="006375D3" w:rsidP="006375D3" w:rsidRDefault="006375D3" w14:paraId="6B524D5E" w14:textId="77777777">
      <w:pPr>
        <w:numPr>
          <w:ilvl w:val="0"/>
          <w:numId w:val="2"/>
        </w:numPr>
        <w:jc w:val="both"/>
        <w:rPr>
          <w:rFonts w:ascii="Calibri" w:hAnsi="Calibri"/>
          <w:color w:val="3C3C3C"/>
          <w:sz w:val="20"/>
          <w:szCs w:val="20"/>
        </w:rPr>
      </w:pPr>
      <w:r>
        <w:rPr>
          <w:rFonts w:ascii="Calibri" w:hAnsi="Calibri"/>
          <w:color w:val="3C3C3C"/>
          <w:sz w:val="20"/>
          <w:szCs w:val="20"/>
        </w:rPr>
        <w:t>An automated email will be issued once a digital Right to Work check has been completed</w:t>
      </w:r>
      <w:r w:rsidRPr="008B1710">
        <w:rPr>
          <w:rFonts w:ascii="Calibri" w:hAnsi="Calibri"/>
          <w:color w:val="3C3C3C"/>
          <w:sz w:val="20"/>
          <w:szCs w:val="20"/>
        </w:rPr>
        <w:t>. To view a result</w:t>
      </w:r>
      <w:r>
        <w:rPr>
          <w:rFonts w:ascii="Calibri" w:hAnsi="Calibri"/>
          <w:color w:val="3C3C3C"/>
          <w:sz w:val="20"/>
          <w:szCs w:val="20"/>
        </w:rPr>
        <w:t xml:space="preserve"> for a Right to Work application,</w:t>
      </w:r>
      <w:r w:rsidRPr="008B1710">
        <w:rPr>
          <w:rFonts w:ascii="Calibri" w:hAnsi="Calibri"/>
          <w:color w:val="3C3C3C"/>
          <w:sz w:val="20"/>
          <w:szCs w:val="20"/>
        </w:rPr>
        <w:t xml:space="preserve"> please return to the Dashboard and click on ‘</w:t>
      </w:r>
      <w:r w:rsidRPr="008B1710">
        <w:rPr>
          <w:rFonts w:ascii="Calibri" w:hAnsi="Calibri"/>
          <w:b/>
          <w:color w:val="3C3C3C"/>
          <w:sz w:val="20"/>
          <w:szCs w:val="20"/>
        </w:rPr>
        <w:t>Complete</w:t>
      </w:r>
      <w:r>
        <w:rPr>
          <w:rFonts w:ascii="Calibri" w:hAnsi="Calibri"/>
          <w:b/>
          <w:color w:val="3C3C3C"/>
          <w:sz w:val="20"/>
          <w:szCs w:val="20"/>
        </w:rPr>
        <w:t>d</w:t>
      </w:r>
      <w:r>
        <w:rPr>
          <w:rFonts w:ascii="Calibri" w:hAnsi="Calibri"/>
          <w:color w:val="3C3C3C"/>
          <w:sz w:val="20"/>
          <w:szCs w:val="20"/>
        </w:rPr>
        <w:t>’ in the Submitted</w:t>
      </w:r>
      <w:r w:rsidRPr="008B1710">
        <w:rPr>
          <w:rFonts w:ascii="Calibri" w:hAnsi="Calibri"/>
          <w:color w:val="3C3C3C"/>
          <w:sz w:val="20"/>
          <w:szCs w:val="20"/>
        </w:rPr>
        <w:t xml:space="preserve"> section.</w:t>
      </w:r>
    </w:p>
    <w:p w:rsidR="006375D3" w:rsidP="006375D3" w:rsidRDefault="006375D3" w14:paraId="4F6F0529" w14:textId="77777777">
      <w:pPr>
        <w:jc w:val="both"/>
        <w:rPr>
          <w:rFonts w:ascii="Calibri" w:hAnsi="Calibri"/>
          <w:b/>
          <w:color w:val="595959"/>
          <w:sz w:val="20"/>
          <w:szCs w:val="20"/>
        </w:rPr>
      </w:pPr>
    </w:p>
    <w:p w:rsidRPr="008B1710" w:rsidR="006375D3" w:rsidP="006375D3" w:rsidRDefault="006375D3" w14:paraId="7125D307" w14:textId="0C61D4DC">
      <w:pPr>
        <w:jc w:val="both"/>
        <w:rPr>
          <w:rFonts w:ascii="Calibri" w:hAnsi="Calibri"/>
          <w:color w:val="3C3C3C"/>
          <w:sz w:val="20"/>
          <w:szCs w:val="20"/>
        </w:rPr>
      </w:pPr>
      <w:r w:rsidRPr="00D42364">
        <w:rPr>
          <w:rFonts w:ascii="Calibri" w:hAnsi="Calibri"/>
          <w:b/>
          <w:color w:val="005B82"/>
          <w:sz w:val="20"/>
          <w:szCs w:val="20"/>
        </w:rPr>
        <w:t>Step 2</w:t>
      </w:r>
      <w:r w:rsidRPr="00D42364">
        <w:rPr>
          <w:rFonts w:ascii="Calibri" w:hAnsi="Calibri"/>
          <w:color w:val="005B82"/>
          <w:sz w:val="20"/>
          <w:szCs w:val="20"/>
        </w:rPr>
        <w:t xml:space="preserve"> </w:t>
      </w:r>
      <w:r w:rsidRPr="008B1710">
        <w:rPr>
          <w:rFonts w:ascii="Calibri" w:hAnsi="Calibri"/>
          <w:color w:val="3C3C3C"/>
          <w:sz w:val="20"/>
          <w:szCs w:val="20"/>
        </w:rPr>
        <w:t xml:space="preserve">- Viewing a </w:t>
      </w:r>
      <w:r>
        <w:rPr>
          <w:rFonts w:ascii="Calibri" w:hAnsi="Calibri"/>
          <w:color w:val="3C3C3C"/>
          <w:sz w:val="20"/>
          <w:szCs w:val="20"/>
        </w:rPr>
        <w:t>Right to Work</w:t>
      </w:r>
      <w:r w:rsidRPr="008B1710">
        <w:rPr>
          <w:rFonts w:ascii="Calibri" w:hAnsi="Calibri"/>
          <w:color w:val="3C3C3C"/>
          <w:sz w:val="20"/>
          <w:szCs w:val="20"/>
        </w:rPr>
        <w:t xml:space="preserve"> result– see screen shot </w:t>
      </w:r>
      <w:r w:rsidR="009B4527">
        <w:rPr>
          <w:rFonts w:ascii="Calibri" w:hAnsi="Calibri"/>
          <w:color w:val="3C3C3C"/>
          <w:sz w:val="20"/>
          <w:szCs w:val="20"/>
        </w:rPr>
        <w:t>37</w:t>
      </w:r>
      <w:r w:rsidRPr="008B1710">
        <w:rPr>
          <w:rFonts w:ascii="Calibri" w:hAnsi="Calibri"/>
          <w:color w:val="3C3C3C"/>
          <w:sz w:val="20"/>
          <w:szCs w:val="20"/>
        </w:rPr>
        <w:t>.</w:t>
      </w:r>
    </w:p>
    <w:p w:rsidRPr="008B1710" w:rsidR="006375D3" w:rsidP="006375D3" w:rsidRDefault="006375D3" w14:paraId="531DAB47" w14:textId="77777777">
      <w:pPr>
        <w:jc w:val="both"/>
        <w:rPr>
          <w:rFonts w:ascii="Calibri" w:hAnsi="Calibri"/>
          <w:color w:val="3C3C3C"/>
          <w:sz w:val="20"/>
          <w:szCs w:val="20"/>
        </w:rPr>
      </w:pPr>
    </w:p>
    <w:p w:rsidRPr="008B1710" w:rsidR="006375D3" w:rsidP="006375D3" w:rsidRDefault="006375D3" w14:paraId="3440A6D3" w14:textId="5ADBBCDF">
      <w:pPr>
        <w:numPr>
          <w:ilvl w:val="0"/>
          <w:numId w:val="4"/>
        </w:numPr>
        <w:tabs>
          <w:tab w:val="clear" w:pos="720"/>
          <w:tab w:val="num" w:pos="284"/>
        </w:tabs>
        <w:ind w:left="284" w:hanging="284"/>
        <w:jc w:val="both"/>
        <w:rPr>
          <w:rFonts w:ascii="Calibri" w:hAnsi="Calibri"/>
          <w:color w:val="3C3C3C"/>
          <w:sz w:val="20"/>
          <w:szCs w:val="20"/>
        </w:rPr>
      </w:pPr>
      <w:r w:rsidRPr="008B1710">
        <w:rPr>
          <w:rFonts w:ascii="Calibri" w:hAnsi="Calibri"/>
          <w:color w:val="3C3C3C"/>
          <w:sz w:val="20"/>
          <w:szCs w:val="20"/>
        </w:rPr>
        <w:t xml:space="preserve">To view the </w:t>
      </w:r>
      <w:r>
        <w:rPr>
          <w:rFonts w:ascii="Calibri" w:hAnsi="Calibri"/>
          <w:color w:val="3C3C3C"/>
          <w:sz w:val="20"/>
          <w:szCs w:val="20"/>
        </w:rPr>
        <w:t>result of the Right to Work check</w:t>
      </w:r>
      <w:r w:rsidRPr="008B1710">
        <w:rPr>
          <w:rFonts w:ascii="Calibri" w:hAnsi="Calibri"/>
          <w:color w:val="3C3C3C"/>
          <w:sz w:val="20"/>
          <w:szCs w:val="20"/>
        </w:rPr>
        <w:t>, click on the applicant’s refe</w:t>
      </w:r>
      <w:r>
        <w:rPr>
          <w:rFonts w:ascii="Calibri" w:hAnsi="Calibri"/>
          <w:color w:val="3C3C3C"/>
          <w:sz w:val="20"/>
          <w:szCs w:val="20"/>
        </w:rPr>
        <w:t xml:space="preserve">rence number (see screen shot </w:t>
      </w:r>
      <w:r w:rsidR="009B4527">
        <w:rPr>
          <w:rFonts w:ascii="Calibri" w:hAnsi="Calibri"/>
          <w:color w:val="3C3C3C"/>
          <w:sz w:val="20"/>
          <w:szCs w:val="20"/>
        </w:rPr>
        <w:t>37</w:t>
      </w:r>
      <w:r w:rsidRPr="008B1710">
        <w:rPr>
          <w:rFonts w:ascii="Calibri" w:hAnsi="Calibri"/>
          <w:color w:val="3C3C3C"/>
          <w:sz w:val="20"/>
          <w:szCs w:val="20"/>
        </w:rPr>
        <w:t>). This information will stay in the ‘</w:t>
      </w:r>
      <w:r w:rsidRPr="008B1710">
        <w:rPr>
          <w:rFonts w:ascii="Calibri" w:hAnsi="Calibri"/>
          <w:b/>
          <w:color w:val="3C3C3C"/>
          <w:sz w:val="20"/>
          <w:szCs w:val="20"/>
        </w:rPr>
        <w:t>Complete</w:t>
      </w:r>
      <w:r>
        <w:rPr>
          <w:rFonts w:ascii="Calibri" w:hAnsi="Calibri"/>
          <w:b/>
          <w:color w:val="3C3C3C"/>
          <w:sz w:val="20"/>
          <w:szCs w:val="20"/>
        </w:rPr>
        <w:t>d</w:t>
      </w:r>
      <w:r w:rsidRPr="008B1710">
        <w:rPr>
          <w:rFonts w:ascii="Calibri" w:hAnsi="Calibri"/>
          <w:b/>
          <w:color w:val="3C3C3C"/>
          <w:sz w:val="20"/>
          <w:szCs w:val="20"/>
        </w:rPr>
        <w:t>’</w:t>
      </w:r>
      <w:r w:rsidRPr="008B1710">
        <w:rPr>
          <w:rFonts w:ascii="Calibri" w:hAnsi="Calibri"/>
          <w:color w:val="3C3C3C"/>
          <w:sz w:val="20"/>
          <w:szCs w:val="20"/>
        </w:rPr>
        <w:t xml:space="preserve"> folder for </w:t>
      </w:r>
      <w:r>
        <w:rPr>
          <w:rFonts w:ascii="Calibri" w:hAnsi="Calibri"/>
          <w:color w:val="3C3C3C"/>
          <w:sz w:val="20"/>
          <w:szCs w:val="20"/>
        </w:rPr>
        <w:t>365</w:t>
      </w:r>
      <w:r w:rsidRPr="008B1710">
        <w:rPr>
          <w:rFonts w:ascii="Calibri" w:hAnsi="Calibri"/>
          <w:color w:val="3C3C3C"/>
          <w:sz w:val="20"/>
          <w:szCs w:val="20"/>
        </w:rPr>
        <w:t xml:space="preserve"> days from the issue date of the </w:t>
      </w:r>
      <w:r>
        <w:rPr>
          <w:rFonts w:ascii="Calibri" w:hAnsi="Calibri"/>
          <w:color w:val="3C3C3C"/>
          <w:sz w:val="20"/>
          <w:szCs w:val="20"/>
        </w:rPr>
        <w:t>digital ID report</w:t>
      </w:r>
      <w:r w:rsidRPr="008B1710">
        <w:rPr>
          <w:rFonts w:ascii="Calibri" w:hAnsi="Calibri"/>
          <w:color w:val="3C3C3C"/>
          <w:sz w:val="20"/>
          <w:szCs w:val="20"/>
        </w:rPr>
        <w:t>.</w:t>
      </w:r>
      <w:r>
        <w:rPr>
          <w:rFonts w:ascii="Calibri" w:hAnsi="Calibri"/>
          <w:color w:val="3C3C3C"/>
          <w:sz w:val="20"/>
          <w:szCs w:val="20"/>
        </w:rPr>
        <w:t xml:space="preserve"> To download the full PDF report, click ‘</w:t>
      </w:r>
      <w:r w:rsidRPr="00D43FAD">
        <w:rPr>
          <w:rFonts w:ascii="Calibri" w:hAnsi="Calibri"/>
          <w:b/>
          <w:bCs/>
          <w:color w:val="3C3C3C"/>
          <w:sz w:val="20"/>
          <w:szCs w:val="20"/>
        </w:rPr>
        <w:t>Download Digital ID Report</w:t>
      </w:r>
      <w:r>
        <w:rPr>
          <w:rFonts w:ascii="Calibri" w:hAnsi="Calibri"/>
          <w:color w:val="3C3C3C"/>
          <w:sz w:val="20"/>
          <w:szCs w:val="20"/>
        </w:rPr>
        <w:t xml:space="preserve">’ (see screen shot </w:t>
      </w:r>
      <w:r w:rsidR="009B4527">
        <w:rPr>
          <w:rFonts w:ascii="Calibri" w:hAnsi="Calibri"/>
          <w:color w:val="3C3C3C"/>
          <w:sz w:val="20"/>
          <w:szCs w:val="20"/>
        </w:rPr>
        <w:t>38</w:t>
      </w:r>
      <w:r>
        <w:rPr>
          <w:rFonts w:ascii="Calibri" w:hAnsi="Calibri"/>
          <w:color w:val="3C3C3C"/>
          <w:sz w:val="20"/>
          <w:szCs w:val="20"/>
        </w:rPr>
        <w:t>.)</w:t>
      </w:r>
    </w:p>
    <w:p w:rsidRPr="008B1710" w:rsidR="006375D3" w:rsidP="006375D3" w:rsidRDefault="006375D3" w14:paraId="2F4CB2F0" w14:textId="77777777">
      <w:pPr>
        <w:jc w:val="both"/>
        <w:rPr>
          <w:rFonts w:ascii="Calibri" w:hAnsi="Calibri"/>
          <w:color w:val="3C3C3C"/>
          <w:sz w:val="20"/>
          <w:szCs w:val="20"/>
        </w:rPr>
      </w:pPr>
    </w:p>
    <w:p w:rsidR="006375D3" w:rsidP="006375D3" w:rsidRDefault="006375D3" w14:paraId="2C796333" w14:textId="77777777">
      <w:pPr>
        <w:numPr>
          <w:ilvl w:val="0"/>
          <w:numId w:val="4"/>
        </w:numPr>
        <w:tabs>
          <w:tab w:val="clear" w:pos="720"/>
          <w:tab w:val="num" w:pos="284"/>
        </w:tabs>
        <w:autoSpaceDE w:val="0"/>
        <w:autoSpaceDN w:val="0"/>
        <w:adjustRightInd w:val="0"/>
        <w:ind w:left="284" w:hanging="284"/>
        <w:jc w:val="both"/>
        <w:rPr>
          <w:rFonts w:ascii="Calibri" w:hAnsi="Calibri"/>
          <w:color w:val="3C3C3C"/>
          <w:sz w:val="20"/>
          <w:szCs w:val="20"/>
        </w:rPr>
      </w:pPr>
      <w:r>
        <w:rPr>
          <w:rFonts w:ascii="Calibri" w:hAnsi="Calibri"/>
          <w:color w:val="3C3C3C"/>
          <w:sz w:val="20"/>
          <w:szCs w:val="20"/>
        </w:rPr>
        <w:t>Digital Right to Work results will state one of the following results in the ‘Status’ column;</w:t>
      </w:r>
    </w:p>
    <w:p w:rsidR="006375D3" w:rsidP="006375D3" w:rsidRDefault="006375D3" w14:paraId="47DF7657" w14:textId="77777777">
      <w:pPr>
        <w:pStyle w:val="ListParagraph"/>
        <w:rPr>
          <w:rFonts w:ascii="Calibri" w:hAnsi="Calibri"/>
          <w:color w:val="3C3C3C"/>
          <w:sz w:val="20"/>
          <w:szCs w:val="20"/>
        </w:rPr>
      </w:pPr>
    </w:p>
    <w:p w:rsidR="006375D3" w:rsidP="006375D3" w:rsidRDefault="006375D3" w14:paraId="62CBC723" w14:textId="77777777">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Pass</w:t>
      </w:r>
      <w:r>
        <w:rPr>
          <w:rFonts w:ascii="Calibri" w:hAnsi="Calibri"/>
          <w:color w:val="3C3C3C"/>
          <w:sz w:val="20"/>
          <w:szCs w:val="20"/>
        </w:rPr>
        <w:t xml:space="preserve"> – The applicant’s Right to Work has been successfully established</w:t>
      </w:r>
    </w:p>
    <w:p w:rsidR="006375D3" w:rsidP="006375D3" w:rsidRDefault="006375D3" w14:paraId="3EA37A42" w14:textId="77777777">
      <w:pPr>
        <w:numPr>
          <w:ilvl w:val="1"/>
          <w:numId w:val="4"/>
        </w:numPr>
        <w:autoSpaceDE w:val="0"/>
        <w:autoSpaceDN w:val="0"/>
        <w:adjustRightInd w:val="0"/>
        <w:jc w:val="both"/>
        <w:rPr>
          <w:rFonts w:ascii="Calibri" w:hAnsi="Calibri"/>
          <w:color w:val="3C3C3C"/>
          <w:sz w:val="20"/>
          <w:szCs w:val="20"/>
        </w:rPr>
      </w:pPr>
      <w:r w:rsidRPr="00D43FAD">
        <w:rPr>
          <w:rFonts w:ascii="Calibri" w:hAnsi="Calibri"/>
          <w:b/>
          <w:bCs/>
          <w:color w:val="3C3C3C"/>
          <w:sz w:val="20"/>
          <w:szCs w:val="20"/>
        </w:rPr>
        <w:t>Fail</w:t>
      </w:r>
      <w:r>
        <w:rPr>
          <w:rFonts w:ascii="Calibri" w:hAnsi="Calibri"/>
          <w:color w:val="3C3C3C"/>
          <w:sz w:val="20"/>
          <w:szCs w:val="20"/>
        </w:rPr>
        <w:t xml:space="preserve"> – The applicant’s Right to Work has not been successfully established, you will need to download the Digital ID Report to understand why</w:t>
      </w:r>
    </w:p>
    <w:p w:rsidRPr="00D43FAD" w:rsidR="006375D3" w:rsidP="006375D3" w:rsidRDefault="006375D3" w14:paraId="20960913" w14:textId="77777777">
      <w:pPr>
        <w:numPr>
          <w:ilvl w:val="1"/>
          <w:numId w:val="4"/>
        </w:numPr>
        <w:autoSpaceDE w:val="0"/>
        <w:autoSpaceDN w:val="0"/>
        <w:adjustRightInd w:val="0"/>
        <w:jc w:val="both"/>
        <w:rPr>
          <w:rFonts w:ascii="Calibri" w:hAnsi="Calibri"/>
          <w:b/>
          <w:bCs/>
          <w:color w:val="3C3C3C"/>
          <w:sz w:val="20"/>
          <w:szCs w:val="20"/>
        </w:rPr>
      </w:pPr>
      <w:r w:rsidRPr="00D43FAD">
        <w:rPr>
          <w:rFonts w:ascii="Calibri" w:hAnsi="Calibri"/>
          <w:b/>
          <w:bCs/>
          <w:color w:val="3C3C3C"/>
          <w:sz w:val="20"/>
          <w:szCs w:val="20"/>
        </w:rPr>
        <w:t>See Report</w:t>
      </w:r>
      <w:r>
        <w:rPr>
          <w:rFonts w:ascii="Calibri" w:hAnsi="Calibri"/>
          <w:color w:val="3C3C3C"/>
          <w:sz w:val="20"/>
          <w:szCs w:val="20"/>
        </w:rPr>
        <w:t xml:space="preserve"> – The applicant’s Right to Work check has been carried out and involved a share code as the applicant is of non-UK origin. You will need to download the Digital ID Report to get the full detail of their Right to Work status</w:t>
      </w:r>
    </w:p>
    <w:p w:rsidR="006375D3" w:rsidP="006375D3" w:rsidRDefault="006375D3" w14:paraId="36E6E23D" w14:textId="77777777">
      <w:pPr>
        <w:pStyle w:val="ListParagraph"/>
        <w:rPr>
          <w:rFonts w:ascii="Calibri" w:hAnsi="Calibri"/>
          <w:color w:val="3C3C3C"/>
          <w:sz w:val="20"/>
          <w:szCs w:val="20"/>
        </w:rPr>
      </w:pPr>
    </w:p>
    <w:p w:rsidR="006375D3" w:rsidP="006375D3" w:rsidRDefault="006375D3" w14:paraId="52820AD0" w14:textId="77777777">
      <w:pPr>
        <w:pStyle w:val="ListParagraph"/>
        <w:rPr>
          <w:rFonts w:ascii="Calibri" w:hAnsi="Calibri"/>
          <w:color w:val="3C3C3C"/>
          <w:sz w:val="20"/>
          <w:szCs w:val="20"/>
        </w:rPr>
      </w:pPr>
    </w:p>
    <w:p w:rsidRPr="008B1710" w:rsidR="006375D3" w:rsidP="006375D3" w:rsidRDefault="006375D3" w14:paraId="61E5A06E" w14:textId="77777777">
      <w:pPr>
        <w:autoSpaceDE w:val="0"/>
        <w:autoSpaceDN w:val="0"/>
        <w:adjustRightInd w:val="0"/>
        <w:jc w:val="both"/>
        <w:rPr>
          <w:rFonts w:ascii="Calibri" w:hAnsi="Calibri"/>
          <w:color w:val="3C3C3C"/>
          <w:sz w:val="20"/>
          <w:szCs w:val="20"/>
        </w:rPr>
      </w:pPr>
      <w:r>
        <w:rPr>
          <w:noProof/>
        </w:rPr>
        <w:drawing>
          <wp:inline distT="0" distB="0" distL="0" distR="0" wp14:anchorId="607A2BEF" wp14:editId="49F4494A">
            <wp:extent cx="5009471" cy="2584450"/>
            <wp:effectExtent l="19050" t="19050" r="20320" b="25400"/>
            <wp:docPr id="61" name="Picture 61" descr="Graphical user interface, application,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Graphical user interface, application, website&#10;&#10;Description automatically generated"/>
                    <pic:cNvPicPr/>
                  </pic:nvPicPr>
                  <pic:blipFill rotWithShape="1">
                    <a:blip r:embed="rId68"/>
                    <a:srcRect r="1559" b="9720"/>
                    <a:stretch/>
                  </pic:blipFill>
                  <pic:spPr bwMode="auto">
                    <a:xfrm>
                      <a:off x="0" y="0"/>
                      <a:ext cx="5019296" cy="2589519"/>
                    </a:xfrm>
                    <a:prstGeom prst="rect">
                      <a:avLst/>
                    </a:prstGeom>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375D3" w:rsidP="006375D3" w:rsidRDefault="006375D3" w14:paraId="4148981E" w14:textId="0B46860A">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9B4527">
        <w:rPr>
          <w:rFonts w:ascii="Calibri" w:hAnsi="Calibri" w:cs="Calibri"/>
          <w:b/>
          <w:color w:val="005B82"/>
          <w:sz w:val="20"/>
          <w:szCs w:val="20"/>
        </w:rPr>
        <w:t>37</w:t>
      </w:r>
    </w:p>
    <w:p w:rsidR="006375D3" w:rsidP="006375D3" w:rsidRDefault="006375D3" w14:paraId="19008FEA" w14:textId="77777777">
      <w:pPr>
        <w:jc w:val="both"/>
        <w:rPr>
          <w:rFonts w:ascii="Calibri" w:hAnsi="Calibri" w:cs="Calibri"/>
          <w:b/>
          <w:color w:val="005B82"/>
          <w:sz w:val="20"/>
          <w:szCs w:val="20"/>
        </w:rPr>
      </w:pPr>
    </w:p>
    <w:p w:rsidRPr="00A12511" w:rsidR="006375D3" w:rsidP="006375D3" w:rsidRDefault="006375D3" w14:paraId="459DD5C1" w14:textId="77777777">
      <w:pPr>
        <w:jc w:val="both"/>
        <w:rPr>
          <w:rFonts w:ascii="Calibri" w:hAnsi="Calibri" w:cs="Calibri"/>
          <w:b/>
          <w:color w:val="005B82"/>
          <w:sz w:val="20"/>
          <w:szCs w:val="20"/>
        </w:rPr>
      </w:pPr>
      <w:r>
        <w:rPr>
          <w:noProof/>
        </w:rPr>
        <w:drawing>
          <wp:inline distT="0" distB="0" distL="0" distR="0" wp14:anchorId="3BAC7114" wp14:editId="617AD3E5">
            <wp:extent cx="5010090" cy="3616325"/>
            <wp:effectExtent l="19050" t="19050" r="19685" b="22225"/>
            <wp:docPr id="1911501786"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1501786" name="Picture 3" descr="A screenshot of a computer&#10;&#10;Description automatically generated"/>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t="6006" b="21224"/>
                    <a:stretch/>
                  </pic:blipFill>
                  <pic:spPr bwMode="auto">
                    <a:xfrm>
                      <a:off x="0" y="0"/>
                      <a:ext cx="5021301" cy="3624417"/>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006375D3" w:rsidP="006375D3" w:rsidRDefault="006375D3" w14:paraId="531E2D78" w14:textId="3A1EB9E3">
      <w:pPr>
        <w:jc w:val="both"/>
        <w:rPr>
          <w:rFonts w:ascii="Calibri" w:hAnsi="Calibri" w:cs="Calibri"/>
          <w:b/>
          <w:color w:val="005B82"/>
          <w:sz w:val="20"/>
          <w:szCs w:val="20"/>
        </w:rPr>
      </w:pPr>
      <w:r w:rsidRPr="00A12511">
        <w:rPr>
          <w:rFonts w:ascii="Calibri" w:hAnsi="Calibri" w:cs="Calibri"/>
          <w:b/>
          <w:color w:val="005B82"/>
          <w:sz w:val="20"/>
          <w:szCs w:val="20"/>
        </w:rPr>
        <w:t xml:space="preserve">Screen Shot </w:t>
      </w:r>
      <w:r w:rsidR="009B4527">
        <w:rPr>
          <w:rFonts w:ascii="Calibri" w:hAnsi="Calibri" w:cs="Calibri"/>
          <w:b/>
          <w:color w:val="005B82"/>
          <w:sz w:val="20"/>
          <w:szCs w:val="20"/>
        </w:rPr>
        <w:t>38</w:t>
      </w:r>
    </w:p>
    <w:p w:rsidR="006375D3" w:rsidP="006375D3" w:rsidRDefault="006375D3" w14:paraId="47C34510" w14:textId="77777777">
      <w:pPr>
        <w:jc w:val="both"/>
        <w:rPr>
          <w:rFonts w:ascii="Calibri" w:hAnsi="Calibri" w:cs="Calibri"/>
          <w:b/>
          <w:color w:val="005B82"/>
          <w:sz w:val="20"/>
          <w:szCs w:val="20"/>
        </w:rPr>
      </w:pPr>
    </w:p>
    <w:p w:rsidR="006375D3" w:rsidP="006375D3" w:rsidRDefault="006375D3" w14:paraId="293D42F1" w14:textId="77777777">
      <w:pPr>
        <w:jc w:val="both"/>
        <w:rPr>
          <w:rFonts w:ascii="Calibri" w:hAnsi="Calibri" w:cs="Calibri"/>
          <w:b/>
          <w:color w:val="005B82"/>
          <w:sz w:val="20"/>
          <w:szCs w:val="20"/>
        </w:rPr>
      </w:pPr>
    </w:p>
    <w:p w:rsidR="006375D3" w:rsidP="006375D3" w:rsidRDefault="006375D3" w14:paraId="2E3DE002" w14:textId="77777777">
      <w:pPr>
        <w:jc w:val="both"/>
        <w:rPr>
          <w:rFonts w:ascii="Calibri" w:hAnsi="Calibri" w:cs="Calibri"/>
          <w:b/>
          <w:color w:val="005B82"/>
          <w:sz w:val="20"/>
          <w:szCs w:val="20"/>
        </w:rPr>
      </w:pPr>
    </w:p>
    <w:p w:rsidR="006375D3" w:rsidP="006375D3" w:rsidRDefault="006375D3" w14:paraId="16C77902" w14:textId="77777777">
      <w:pPr>
        <w:jc w:val="both"/>
        <w:rPr>
          <w:rFonts w:ascii="Calibri" w:hAnsi="Calibri" w:cs="Calibri"/>
          <w:b/>
          <w:color w:val="005B82"/>
          <w:sz w:val="20"/>
          <w:szCs w:val="20"/>
        </w:rPr>
      </w:pPr>
    </w:p>
    <w:p w:rsidR="006375D3" w:rsidP="006375D3" w:rsidRDefault="006375D3" w14:paraId="7D79F1C1" w14:textId="77777777">
      <w:pPr>
        <w:jc w:val="both"/>
        <w:rPr>
          <w:rFonts w:ascii="Calibri" w:hAnsi="Calibri" w:cs="Calibri"/>
          <w:b/>
          <w:color w:val="005B82"/>
          <w:sz w:val="20"/>
          <w:szCs w:val="20"/>
        </w:rPr>
      </w:pPr>
    </w:p>
    <w:p w:rsidR="006375D3" w:rsidP="006375D3" w:rsidRDefault="006375D3" w14:paraId="4A3C6383" w14:textId="77777777">
      <w:pPr>
        <w:jc w:val="both"/>
        <w:rPr>
          <w:rFonts w:ascii="Calibri" w:hAnsi="Calibri" w:cs="Calibri"/>
          <w:b/>
          <w:color w:val="005B82"/>
          <w:sz w:val="20"/>
          <w:szCs w:val="20"/>
        </w:rPr>
      </w:pPr>
    </w:p>
    <w:p w:rsidR="006375D3" w:rsidP="006375D3" w:rsidRDefault="006375D3" w14:paraId="09C26FBC" w14:textId="77777777">
      <w:pPr>
        <w:jc w:val="both"/>
        <w:rPr>
          <w:rFonts w:ascii="Calibri" w:hAnsi="Calibri" w:cs="Calibri"/>
          <w:b/>
          <w:color w:val="005B82"/>
          <w:sz w:val="20"/>
          <w:szCs w:val="20"/>
        </w:rPr>
      </w:pPr>
    </w:p>
    <w:p w:rsidR="006375D3" w:rsidP="006375D3" w:rsidRDefault="006375D3" w14:paraId="03453C4B" w14:textId="77777777">
      <w:pPr>
        <w:jc w:val="both"/>
        <w:rPr>
          <w:rFonts w:ascii="Calibri" w:hAnsi="Calibri" w:cs="Calibri"/>
          <w:b/>
          <w:color w:val="005B82"/>
          <w:sz w:val="20"/>
          <w:szCs w:val="20"/>
        </w:rPr>
      </w:pPr>
    </w:p>
    <w:p w:rsidR="006375D3" w:rsidP="006375D3" w:rsidRDefault="006375D3" w14:paraId="1226B72E" w14:textId="77777777">
      <w:pPr>
        <w:jc w:val="both"/>
        <w:rPr>
          <w:rFonts w:ascii="Calibri" w:hAnsi="Calibri" w:cs="Calibri"/>
          <w:b/>
          <w:color w:val="005B82"/>
          <w:sz w:val="20"/>
          <w:szCs w:val="20"/>
        </w:rPr>
      </w:pPr>
    </w:p>
    <w:p w:rsidR="006375D3" w:rsidP="006375D3" w:rsidRDefault="006375D3" w14:paraId="724E2073" w14:textId="77777777">
      <w:pPr>
        <w:jc w:val="both"/>
        <w:rPr>
          <w:rFonts w:ascii="Calibri" w:hAnsi="Calibri" w:cs="Calibri"/>
          <w:b/>
          <w:color w:val="005B82"/>
          <w:sz w:val="20"/>
          <w:szCs w:val="20"/>
        </w:rPr>
      </w:pPr>
    </w:p>
    <w:p w:rsidR="006375D3" w:rsidP="006375D3" w:rsidRDefault="006375D3" w14:paraId="3A3FCA39" w14:textId="77777777">
      <w:pPr>
        <w:jc w:val="both"/>
        <w:rPr>
          <w:rFonts w:ascii="Calibri" w:hAnsi="Calibri" w:cs="Calibri"/>
          <w:b/>
          <w:color w:val="005B82"/>
          <w:sz w:val="20"/>
          <w:szCs w:val="20"/>
        </w:rPr>
      </w:pPr>
    </w:p>
    <w:p w:rsidR="006375D3" w:rsidP="006375D3" w:rsidRDefault="006375D3" w14:paraId="3C3DBCA8" w14:textId="77777777">
      <w:pPr>
        <w:jc w:val="both"/>
        <w:rPr>
          <w:rFonts w:ascii="Calibri" w:hAnsi="Calibri" w:cs="Calibri"/>
          <w:b/>
          <w:color w:val="005B82"/>
          <w:sz w:val="20"/>
          <w:szCs w:val="20"/>
        </w:rPr>
      </w:pPr>
    </w:p>
    <w:p w:rsidR="00F95D27" w:rsidP="00AA1393" w:rsidRDefault="00F95D27" w14:paraId="3C238350" w14:textId="77777777">
      <w:pPr>
        <w:jc w:val="both"/>
        <w:rPr>
          <w:rFonts w:ascii="Calibri" w:hAnsi="Calibri"/>
          <w:b/>
          <w:color w:val="005B82"/>
          <w:sz w:val="20"/>
          <w:szCs w:val="20"/>
        </w:rPr>
      </w:pPr>
    </w:p>
    <w:p w:rsidR="00F95D27" w:rsidP="00AA1393" w:rsidRDefault="00F95D27" w14:paraId="4EFC8F50" w14:textId="77777777">
      <w:pPr>
        <w:jc w:val="both"/>
        <w:rPr>
          <w:rFonts w:ascii="Calibri" w:hAnsi="Calibri"/>
          <w:b/>
          <w:color w:val="005B82"/>
          <w:sz w:val="20"/>
          <w:szCs w:val="20"/>
        </w:rPr>
      </w:pPr>
    </w:p>
    <w:p w:rsidR="00F95D27" w:rsidP="00AA1393" w:rsidRDefault="00F95D27" w14:paraId="51258E91" w14:textId="77777777">
      <w:pPr>
        <w:jc w:val="both"/>
        <w:rPr>
          <w:rFonts w:ascii="Calibri" w:hAnsi="Calibri"/>
          <w:b/>
          <w:color w:val="005B82"/>
          <w:sz w:val="20"/>
          <w:szCs w:val="20"/>
        </w:rPr>
      </w:pPr>
    </w:p>
    <w:p w:rsidR="00F95D27" w:rsidP="00AA1393" w:rsidRDefault="00F95D27" w14:paraId="7D50C0B9" w14:textId="77777777">
      <w:pPr>
        <w:jc w:val="both"/>
        <w:rPr>
          <w:rFonts w:ascii="Calibri" w:hAnsi="Calibri"/>
          <w:b/>
          <w:color w:val="005B82"/>
          <w:sz w:val="20"/>
          <w:szCs w:val="20"/>
        </w:rPr>
      </w:pPr>
    </w:p>
    <w:p w:rsidR="00F95D27" w:rsidP="00AA1393" w:rsidRDefault="00F95D27" w14:paraId="44795A6E" w14:textId="77777777">
      <w:pPr>
        <w:jc w:val="both"/>
        <w:rPr>
          <w:rFonts w:ascii="Calibri" w:hAnsi="Calibri"/>
          <w:b/>
          <w:color w:val="005B82"/>
          <w:sz w:val="20"/>
          <w:szCs w:val="20"/>
        </w:rPr>
      </w:pPr>
    </w:p>
    <w:p w:rsidR="00F95D27" w:rsidP="00AA1393" w:rsidRDefault="00F95D27" w14:paraId="4E9007A3" w14:textId="77777777">
      <w:pPr>
        <w:jc w:val="both"/>
        <w:rPr>
          <w:rFonts w:ascii="Calibri" w:hAnsi="Calibri"/>
          <w:b/>
          <w:color w:val="005B82"/>
          <w:sz w:val="20"/>
          <w:szCs w:val="20"/>
        </w:rPr>
      </w:pPr>
    </w:p>
    <w:p w:rsidR="00F95D27" w:rsidP="00AA1393" w:rsidRDefault="00F95D27" w14:paraId="3F699D7B" w14:textId="77777777">
      <w:pPr>
        <w:jc w:val="both"/>
        <w:rPr>
          <w:rFonts w:ascii="Calibri" w:hAnsi="Calibri"/>
          <w:b/>
          <w:color w:val="005B82"/>
          <w:sz w:val="20"/>
          <w:szCs w:val="20"/>
        </w:rPr>
      </w:pPr>
    </w:p>
    <w:p w:rsidR="00F95D27" w:rsidP="00AA1393" w:rsidRDefault="00F95D27" w14:paraId="7E03AA5E" w14:textId="77777777">
      <w:pPr>
        <w:jc w:val="both"/>
        <w:rPr>
          <w:rFonts w:ascii="Calibri" w:hAnsi="Calibri"/>
          <w:b/>
          <w:color w:val="005B82"/>
          <w:sz w:val="20"/>
          <w:szCs w:val="20"/>
        </w:rPr>
      </w:pPr>
    </w:p>
    <w:p w:rsidR="00F95D27" w:rsidP="00AA1393" w:rsidRDefault="00F95D27" w14:paraId="7538BF32" w14:textId="77777777">
      <w:pPr>
        <w:jc w:val="both"/>
        <w:rPr>
          <w:rFonts w:ascii="Calibri" w:hAnsi="Calibri"/>
          <w:b/>
          <w:color w:val="005B82"/>
          <w:sz w:val="20"/>
          <w:szCs w:val="20"/>
        </w:rPr>
      </w:pPr>
    </w:p>
    <w:p w:rsidR="00F95D27" w:rsidP="00AA1393" w:rsidRDefault="00F95D27" w14:paraId="6CB79A8C" w14:textId="77777777">
      <w:pPr>
        <w:jc w:val="both"/>
        <w:rPr>
          <w:rFonts w:ascii="Calibri" w:hAnsi="Calibri"/>
          <w:b/>
          <w:color w:val="005B82"/>
          <w:sz w:val="20"/>
          <w:szCs w:val="20"/>
        </w:rPr>
      </w:pPr>
    </w:p>
    <w:p w:rsidR="00F95D27" w:rsidP="00AA1393" w:rsidRDefault="00F95D27" w14:paraId="4E138CB3" w14:textId="77777777">
      <w:pPr>
        <w:jc w:val="both"/>
        <w:rPr>
          <w:rFonts w:ascii="Calibri" w:hAnsi="Calibri"/>
          <w:b/>
          <w:color w:val="005B82"/>
          <w:sz w:val="20"/>
          <w:szCs w:val="20"/>
        </w:rPr>
      </w:pPr>
    </w:p>
    <w:p w:rsidR="00F95D27" w:rsidP="00AA1393" w:rsidRDefault="00F95D27" w14:paraId="09E334B3" w14:textId="77777777">
      <w:pPr>
        <w:jc w:val="both"/>
        <w:rPr>
          <w:rFonts w:ascii="Calibri" w:hAnsi="Calibri"/>
          <w:b/>
          <w:color w:val="005B82"/>
          <w:sz w:val="20"/>
          <w:szCs w:val="20"/>
        </w:rPr>
      </w:pPr>
    </w:p>
    <w:p w:rsidR="00F95D27" w:rsidP="00AA1393" w:rsidRDefault="00F95D27" w14:paraId="20B224DC" w14:textId="77777777">
      <w:pPr>
        <w:jc w:val="both"/>
        <w:rPr>
          <w:rFonts w:ascii="Calibri" w:hAnsi="Calibri"/>
          <w:b/>
          <w:color w:val="005B82"/>
          <w:sz w:val="20"/>
          <w:szCs w:val="20"/>
        </w:rPr>
      </w:pPr>
    </w:p>
    <w:p w:rsidR="00F95D27" w:rsidP="00AA1393" w:rsidRDefault="00F95D27" w14:paraId="517E5B95" w14:textId="77777777">
      <w:pPr>
        <w:jc w:val="both"/>
        <w:rPr>
          <w:rFonts w:ascii="Calibri" w:hAnsi="Calibri"/>
          <w:b/>
          <w:color w:val="005B82"/>
          <w:sz w:val="20"/>
          <w:szCs w:val="20"/>
        </w:rPr>
      </w:pPr>
    </w:p>
    <w:p w:rsidR="00F95D27" w:rsidP="00AA1393" w:rsidRDefault="00F95D27" w14:paraId="5DAF1DDD" w14:textId="77777777">
      <w:pPr>
        <w:jc w:val="both"/>
        <w:rPr>
          <w:rFonts w:ascii="Calibri" w:hAnsi="Calibri"/>
          <w:b/>
          <w:color w:val="005B82"/>
          <w:sz w:val="20"/>
          <w:szCs w:val="20"/>
        </w:rPr>
      </w:pPr>
    </w:p>
    <w:p w:rsidR="00F95D27" w:rsidP="00AA1393" w:rsidRDefault="00F95D27" w14:paraId="488F6DE2" w14:textId="77777777">
      <w:pPr>
        <w:jc w:val="both"/>
        <w:rPr>
          <w:rFonts w:ascii="Calibri" w:hAnsi="Calibri"/>
          <w:b/>
          <w:color w:val="005B82"/>
          <w:sz w:val="20"/>
          <w:szCs w:val="20"/>
        </w:rPr>
      </w:pPr>
    </w:p>
    <w:p w:rsidR="00F95D27" w:rsidP="00AA1393" w:rsidRDefault="00F95D27" w14:paraId="178BD4B2" w14:textId="77777777">
      <w:pPr>
        <w:jc w:val="both"/>
        <w:rPr>
          <w:rFonts w:ascii="Calibri" w:hAnsi="Calibri"/>
          <w:b/>
          <w:color w:val="005B82"/>
          <w:sz w:val="20"/>
          <w:szCs w:val="20"/>
        </w:rPr>
      </w:pPr>
    </w:p>
    <w:p w:rsidR="00F95D27" w:rsidP="00AA1393" w:rsidRDefault="00F95D27" w14:paraId="33E516A6" w14:textId="77777777">
      <w:pPr>
        <w:jc w:val="both"/>
        <w:rPr>
          <w:rFonts w:ascii="Calibri" w:hAnsi="Calibri"/>
          <w:b/>
          <w:color w:val="005B82"/>
          <w:sz w:val="20"/>
          <w:szCs w:val="20"/>
        </w:rPr>
      </w:pPr>
    </w:p>
    <w:p w:rsidR="00F95D27" w:rsidP="00AA1393" w:rsidRDefault="00F95D27" w14:paraId="5AC17DA6" w14:textId="77777777">
      <w:pPr>
        <w:jc w:val="both"/>
        <w:rPr>
          <w:rFonts w:ascii="Calibri" w:hAnsi="Calibri"/>
          <w:b/>
          <w:color w:val="005B82"/>
          <w:sz w:val="20"/>
          <w:szCs w:val="20"/>
        </w:rPr>
      </w:pPr>
    </w:p>
    <w:p w:rsidR="00F95D27" w:rsidP="00AA1393" w:rsidRDefault="00F95D27" w14:paraId="700A0EF0" w14:textId="77777777">
      <w:pPr>
        <w:jc w:val="both"/>
        <w:rPr>
          <w:rFonts w:ascii="Calibri" w:hAnsi="Calibri"/>
          <w:b/>
          <w:color w:val="005B82"/>
          <w:sz w:val="20"/>
          <w:szCs w:val="20"/>
        </w:rPr>
      </w:pPr>
    </w:p>
    <w:p w:rsidR="00DA7E73" w:rsidP="00AA1393" w:rsidRDefault="00DA7E73" w14:paraId="290B9C7F" w14:textId="4BFE2624">
      <w:pPr>
        <w:jc w:val="both"/>
        <w:rPr>
          <w:rFonts w:ascii="Calibri" w:hAnsi="Calibri"/>
          <w:b/>
          <w:color w:val="800080"/>
          <w:sz w:val="20"/>
          <w:szCs w:val="20"/>
          <w:u w:val="single"/>
        </w:rPr>
      </w:pPr>
      <w:r>
        <w:rPr>
          <w:rFonts w:ascii="Arial" w:hAnsi="Arial" w:cs="Arial"/>
          <w:bCs/>
          <w:noProof/>
          <w:color w:val="404040"/>
          <w:sz w:val="18"/>
          <w:szCs w:val="20"/>
          <w:lang w:eastAsia="en-GB"/>
        </w:rPr>
        <mc:AlternateContent>
          <mc:Choice Requires="wps">
            <w:drawing>
              <wp:anchor distT="0" distB="0" distL="114300" distR="114300" simplePos="0" relativeHeight="251716608" behindDoc="0" locked="0" layoutInCell="1" allowOverlap="1" wp14:anchorId="4EC00AD0" wp14:editId="386BB5B7">
                <wp:simplePos x="0" y="0"/>
                <wp:positionH relativeFrom="column">
                  <wp:posOffset>-1142034</wp:posOffset>
                </wp:positionH>
                <wp:positionV relativeFrom="paragraph">
                  <wp:posOffset>133350</wp:posOffset>
                </wp:positionV>
                <wp:extent cx="7002145" cy="467995"/>
                <wp:effectExtent l="0" t="0" r="27305" b="27305"/>
                <wp:wrapNone/>
                <wp:docPr id="23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DA7E73" w:rsidRDefault="00D82535" w14:paraId="08DF3485" w14:textId="77777777">
                            <w:pPr>
                              <w:pStyle w:val="SectionTitle"/>
                              <w:ind w:left="720" w:firstLine="720"/>
                            </w:pPr>
                            <w:bookmarkStart w:name="_Toc140675914" w:id="98"/>
                            <w:bookmarkStart w:name="_Toc141091416" w:id="99"/>
                            <w:bookmarkStart w:name="_Toc141103833" w:id="100"/>
                            <w:bookmarkStart w:name="_Toc141697123" w:id="101"/>
                            <w:bookmarkStart w:name="_Toc149559063" w:id="102"/>
                            <w:r>
                              <w:t>Find an Application</w:t>
                            </w:r>
                            <w:bookmarkEnd w:id="98"/>
                            <w:bookmarkEnd w:id="99"/>
                            <w:bookmarkEnd w:id="100"/>
                            <w:bookmarkEnd w:id="101"/>
                            <w:bookmarkEnd w:id="10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6A6D7E2">
              <v:rect id="_x0000_s1039" style="position:absolute;left:0;text-align:left;margin-left:-89.9pt;margin-top:10.5pt;width:551.35pt;height:36.8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4EC00A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">
                <v:textbox>
                  <w:txbxContent>
                    <w:p w:rsidRPr="00B9002D" w:rsidR="00D82535" w:rsidP="00DA7E73" w:rsidRDefault="00D82535" w14:paraId="75FCD270" w14:textId="77777777">
                      <w:pPr>
                        <w:pStyle w:val="SectionTitle"/>
                        <w:ind w:left="720" w:firstLine="720"/>
                      </w:pPr>
                      <w:r>
                        <w:t>Find an Application</w:t>
                      </w:r>
                    </w:p>
                  </w:txbxContent>
                </v:textbox>
              </v:rect>
            </w:pict>
          </mc:Fallback>
        </mc:AlternateContent>
      </w:r>
    </w:p>
    <w:p w:rsidR="00DA7E73" w:rsidP="00AA1393" w:rsidRDefault="00DA7E73" w14:paraId="3D7F7493" w14:textId="77777777">
      <w:pPr>
        <w:jc w:val="both"/>
        <w:rPr>
          <w:rFonts w:ascii="Calibri" w:hAnsi="Calibri"/>
          <w:b/>
          <w:color w:val="800080"/>
          <w:sz w:val="20"/>
          <w:szCs w:val="20"/>
          <w:u w:val="single"/>
        </w:rPr>
      </w:pPr>
    </w:p>
    <w:p w:rsidRPr="007D022C" w:rsidR="00E305D0" w:rsidP="00AA1393" w:rsidRDefault="00E305D0" w14:paraId="5DA80D55" w14:textId="77777777">
      <w:pPr>
        <w:jc w:val="both"/>
        <w:rPr>
          <w:rFonts w:ascii="Calibri" w:hAnsi="Calibri"/>
          <w:b/>
          <w:color w:val="800080"/>
          <w:sz w:val="20"/>
          <w:szCs w:val="20"/>
          <w:u w:val="single"/>
        </w:rPr>
      </w:pPr>
    </w:p>
    <w:p w:rsidRPr="00C06E66" w:rsidR="00C06E66" w:rsidP="00AA1393" w:rsidRDefault="00C06E66" w14:paraId="13145F3B" w14:textId="77777777">
      <w:pPr>
        <w:jc w:val="both"/>
        <w:rPr>
          <w:rFonts w:ascii="Calibri" w:hAnsi="Calibri"/>
          <w:b/>
          <w:color w:val="800080"/>
          <w:sz w:val="20"/>
          <w:szCs w:val="20"/>
          <w:u w:val="single"/>
        </w:rPr>
      </w:pPr>
    </w:p>
    <w:p w:rsidR="00320100" w:rsidP="00320100" w:rsidRDefault="00320100" w14:paraId="0F961CC0" w14:textId="77777777">
      <w:pPr>
        <w:jc w:val="both"/>
        <w:rPr>
          <w:rFonts w:ascii="Calibri" w:hAnsi="Calibri"/>
          <w:b/>
          <w:sz w:val="20"/>
          <w:szCs w:val="20"/>
        </w:rPr>
      </w:pPr>
    </w:p>
    <w:p w:rsidRPr="008B1710" w:rsidR="00320100" w:rsidP="00320100" w:rsidRDefault="00320100" w14:paraId="0CD99BB7" w14:textId="433556BC">
      <w:pPr>
        <w:jc w:val="both"/>
        <w:rPr>
          <w:rFonts w:ascii="Calibri" w:hAnsi="Calibri"/>
          <w:color w:val="3C3C3C"/>
          <w:sz w:val="20"/>
          <w:szCs w:val="20"/>
        </w:rPr>
      </w:pPr>
      <w:r w:rsidRPr="00F40B89">
        <w:rPr>
          <w:rFonts w:ascii="Calibri" w:hAnsi="Calibri"/>
          <w:color w:val="595959"/>
          <w:sz w:val="20"/>
          <w:szCs w:val="20"/>
        </w:rPr>
        <w:t xml:space="preserve"> </w:t>
      </w:r>
      <w:r w:rsidRPr="00D97B65">
        <w:rPr>
          <w:rFonts w:ascii="Calibri" w:hAnsi="Calibri"/>
          <w:b/>
          <w:color w:val="005B82"/>
          <w:sz w:val="20"/>
          <w:szCs w:val="20"/>
        </w:rPr>
        <w:t xml:space="preserve">Step 1 </w:t>
      </w:r>
      <w:r w:rsidRPr="008B1710">
        <w:rPr>
          <w:rFonts w:ascii="Calibri" w:hAnsi="Calibri"/>
          <w:b/>
          <w:color w:val="3C3C3C"/>
          <w:sz w:val="20"/>
          <w:szCs w:val="20"/>
        </w:rPr>
        <w:t>-</w:t>
      </w:r>
      <w:r w:rsidRPr="008B1710">
        <w:rPr>
          <w:rFonts w:ascii="Calibri" w:hAnsi="Calibri"/>
          <w:color w:val="3C3C3C"/>
          <w:sz w:val="20"/>
          <w:szCs w:val="20"/>
        </w:rPr>
        <w:t xml:space="preserve"> Finding an individua</w:t>
      </w:r>
      <w:r w:rsidRPr="008B1710" w:rsidR="00BC1E89">
        <w:rPr>
          <w:rFonts w:ascii="Calibri" w:hAnsi="Calibri"/>
          <w:color w:val="3C3C3C"/>
          <w:sz w:val="20"/>
          <w:szCs w:val="20"/>
        </w:rPr>
        <w:t>l application –</w:t>
      </w:r>
      <w:r w:rsidRPr="008B1710" w:rsidR="00801592">
        <w:rPr>
          <w:rFonts w:ascii="Calibri" w:hAnsi="Calibri"/>
          <w:color w:val="3C3C3C"/>
          <w:sz w:val="20"/>
          <w:szCs w:val="20"/>
        </w:rPr>
        <w:t xml:space="preserve"> see</w:t>
      </w:r>
      <w:r w:rsidR="003A2D5C">
        <w:rPr>
          <w:rFonts w:ascii="Calibri" w:hAnsi="Calibri"/>
          <w:color w:val="3C3C3C"/>
          <w:sz w:val="20"/>
          <w:szCs w:val="20"/>
        </w:rPr>
        <w:t xml:space="preserve"> screen shots </w:t>
      </w:r>
      <w:r w:rsidR="00F95D27">
        <w:rPr>
          <w:rFonts w:ascii="Calibri" w:hAnsi="Calibri"/>
          <w:color w:val="3C3C3C"/>
          <w:sz w:val="20"/>
          <w:szCs w:val="20"/>
        </w:rPr>
        <w:t>39</w:t>
      </w:r>
      <w:r w:rsidR="003A2D5C">
        <w:rPr>
          <w:rFonts w:ascii="Calibri" w:hAnsi="Calibri"/>
          <w:color w:val="3C3C3C"/>
          <w:sz w:val="20"/>
          <w:szCs w:val="20"/>
        </w:rPr>
        <w:t xml:space="preserve"> &amp; </w:t>
      </w:r>
      <w:r w:rsidR="009E3778">
        <w:rPr>
          <w:rFonts w:ascii="Calibri" w:hAnsi="Calibri"/>
          <w:color w:val="3C3C3C"/>
          <w:sz w:val="20"/>
          <w:szCs w:val="20"/>
        </w:rPr>
        <w:t>4</w:t>
      </w:r>
      <w:r w:rsidR="00F95D27">
        <w:rPr>
          <w:rFonts w:ascii="Calibri" w:hAnsi="Calibri"/>
          <w:color w:val="3C3C3C"/>
          <w:sz w:val="20"/>
          <w:szCs w:val="20"/>
        </w:rPr>
        <w:t>0</w:t>
      </w:r>
      <w:r w:rsidRPr="008B1710" w:rsidR="0024074C">
        <w:rPr>
          <w:rFonts w:ascii="Calibri" w:hAnsi="Calibri"/>
          <w:color w:val="3C3C3C"/>
          <w:sz w:val="20"/>
          <w:szCs w:val="20"/>
        </w:rPr>
        <w:t>.</w:t>
      </w:r>
    </w:p>
    <w:p w:rsidRPr="008B1710" w:rsidR="00320100" w:rsidP="00320100" w:rsidRDefault="00320100" w14:paraId="1337642B" w14:textId="77777777">
      <w:pPr>
        <w:jc w:val="both"/>
        <w:rPr>
          <w:rFonts w:ascii="Calibri" w:hAnsi="Calibri"/>
          <w:color w:val="3C3C3C"/>
          <w:sz w:val="20"/>
          <w:szCs w:val="20"/>
        </w:rPr>
      </w:pPr>
    </w:p>
    <w:p w:rsidRPr="008B1710" w:rsidR="00320100" w:rsidP="007378A9" w:rsidRDefault="00320100" w14:paraId="4F0A914C" w14:textId="6EF17BF1">
      <w:pPr>
        <w:numPr>
          <w:ilvl w:val="0"/>
          <w:numId w:val="9"/>
        </w:numPr>
        <w:tabs>
          <w:tab w:val="clear" w:pos="720"/>
          <w:tab w:val="num" w:pos="360"/>
        </w:tabs>
        <w:ind w:left="360"/>
        <w:jc w:val="both"/>
        <w:rPr>
          <w:rFonts w:ascii="Calibri" w:hAnsi="Calibri"/>
          <w:color w:val="3C3C3C"/>
          <w:sz w:val="20"/>
          <w:szCs w:val="20"/>
        </w:rPr>
      </w:pPr>
      <w:r w:rsidRPr="008B1710">
        <w:rPr>
          <w:rFonts w:ascii="Calibri" w:hAnsi="Calibri"/>
          <w:color w:val="3C3C3C"/>
          <w:sz w:val="20"/>
          <w:szCs w:val="20"/>
        </w:rPr>
        <w:t xml:space="preserve">To </w:t>
      </w:r>
      <w:r w:rsidRPr="008B1710" w:rsidR="00046B99">
        <w:rPr>
          <w:rFonts w:ascii="Calibri" w:hAnsi="Calibri"/>
          <w:color w:val="3C3C3C"/>
          <w:sz w:val="20"/>
          <w:szCs w:val="20"/>
        </w:rPr>
        <w:t>find</w:t>
      </w:r>
      <w:r w:rsidRPr="008B1710">
        <w:rPr>
          <w:rFonts w:ascii="Calibri" w:hAnsi="Calibri"/>
          <w:color w:val="3C3C3C"/>
          <w:sz w:val="20"/>
          <w:szCs w:val="20"/>
        </w:rPr>
        <w:t xml:space="preserve"> an individual application pre or post process</w:t>
      </w:r>
      <w:r w:rsidRPr="008B1710" w:rsidR="007E75B6">
        <w:rPr>
          <w:rFonts w:ascii="Calibri" w:hAnsi="Calibri"/>
          <w:color w:val="3C3C3C"/>
          <w:sz w:val="20"/>
          <w:szCs w:val="20"/>
        </w:rPr>
        <w:t>ing or that has been archived,</w:t>
      </w:r>
      <w:r w:rsidRPr="008B1710" w:rsidR="0024074C">
        <w:rPr>
          <w:rFonts w:ascii="Calibri" w:hAnsi="Calibri"/>
          <w:color w:val="3C3C3C"/>
          <w:sz w:val="20"/>
          <w:szCs w:val="20"/>
        </w:rPr>
        <w:t xml:space="preserve"> select from the Dashboard </w:t>
      </w:r>
      <w:r w:rsidRPr="008B1710">
        <w:rPr>
          <w:rFonts w:ascii="Calibri" w:hAnsi="Calibri"/>
          <w:color w:val="3C3C3C"/>
          <w:sz w:val="20"/>
          <w:szCs w:val="20"/>
        </w:rPr>
        <w:t>the Appl</w:t>
      </w:r>
      <w:r w:rsidRPr="008B1710" w:rsidR="0024074C">
        <w:rPr>
          <w:rFonts w:ascii="Calibri" w:hAnsi="Calibri"/>
          <w:color w:val="3C3C3C"/>
          <w:sz w:val="20"/>
          <w:szCs w:val="20"/>
        </w:rPr>
        <w:t>ications tab and then click on ‘</w:t>
      </w:r>
      <w:r w:rsidRPr="008B1710">
        <w:rPr>
          <w:rFonts w:ascii="Calibri" w:hAnsi="Calibri"/>
          <w:b/>
          <w:color w:val="3C3C3C"/>
          <w:sz w:val="20"/>
          <w:szCs w:val="20"/>
        </w:rPr>
        <w:t>Find Application</w:t>
      </w:r>
      <w:r w:rsidRPr="008B1710" w:rsidR="0024074C">
        <w:rPr>
          <w:rFonts w:ascii="Calibri" w:hAnsi="Calibri"/>
          <w:color w:val="3C3C3C"/>
          <w:sz w:val="20"/>
          <w:szCs w:val="20"/>
        </w:rPr>
        <w:t>’</w:t>
      </w:r>
      <w:r w:rsidRPr="008B1710">
        <w:rPr>
          <w:rFonts w:ascii="Calibri" w:hAnsi="Calibri"/>
          <w:color w:val="3C3C3C"/>
          <w:sz w:val="20"/>
          <w:szCs w:val="20"/>
        </w:rPr>
        <w:t>.</w:t>
      </w:r>
    </w:p>
    <w:p w:rsidRPr="006A359C" w:rsidR="006A359C" w:rsidP="00320100" w:rsidRDefault="00955E1A" w14:paraId="6374FBFB" w14:textId="77777777">
      <w:pPr>
        <w:jc w:val="both"/>
        <w:rPr>
          <w:rFonts w:ascii="Calibri" w:hAnsi="Calibri"/>
          <w:sz w:val="20"/>
          <w:szCs w:val="20"/>
        </w:rPr>
      </w:pPr>
      <w:r>
        <w:rPr>
          <w:rFonts w:ascii="Calibri" w:hAnsi="Calibri"/>
          <w:noProof/>
          <w:sz w:val="20"/>
          <w:szCs w:val="20"/>
          <w:lang w:eastAsia="en-GB"/>
        </w:rPr>
        <mc:AlternateContent>
          <mc:Choice Requires="wps">
            <w:drawing>
              <wp:anchor distT="0" distB="0" distL="114300" distR="114300" simplePos="0" relativeHeight="251628544" behindDoc="0" locked="0" layoutInCell="1" allowOverlap="1" wp14:anchorId="1726F364" wp14:editId="4C5408DC">
                <wp:simplePos x="0" y="0"/>
                <wp:positionH relativeFrom="column">
                  <wp:posOffset>-3429000</wp:posOffset>
                </wp:positionH>
                <wp:positionV relativeFrom="paragraph">
                  <wp:posOffset>144145</wp:posOffset>
                </wp:positionV>
                <wp:extent cx="1943100" cy="685800"/>
                <wp:effectExtent l="7620" t="13970" r="30480" b="62230"/>
                <wp:wrapNone/>
                <wp:docPr id="56"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685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558C0584">
              <v:line id="Line 98"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11.35pt" to="-117pt,65.35pt" w14:anchorId="1CA7436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7520" behindDoc="0" locked="0" layoutInCell="1" allowOverlap="1" wp14:anchorId="4EE4CF57" wp14:editId="3AF31A44">
                <wp:simplePos x="0" y="0"/>
                <wp:positionH relativeFrom="column">
                  <wp:posOffset>-3429000</wp:posOffset>
                </wp:positionH>
                <wp:positionV relativeFrom="paragraph">
                  <wp:posOffset>29845</wp:posOffset>
                </wp:positionV>
                <wp:extent cx="0" cy="114300"/>
                <wp:effectExtent l="7620" t="13970" r="11430" b="5080"/>
                <wp:wrapNone/>
                <wp:docPr id="55"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132F2273">
              <v:line id="Line 97"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270pt,2.35pt" to="-270pt,11.35pt" w14:anchorId="3C92AFF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"/>
            </w:pict>
          </mc:Fallback>
        </mc:AlternateContent>
      </w:r>
      <w:r>
        <w:rPr>
          <w:rFonts w:ascii="Calibri" w:hAnsi="Calibri"/>
          <w:noProof/>
          <w:sz w:val="20"/>
          <w:szCs w:val="20"/>
          <w:lang w:eastAsia="en-GB"/>
        </w:rPr>
        <mc:AlternateContent>
          <mc:Choice Requires="wps">
            <w:drawing>
              <wp:anchor distT="0" distB="0" distL="114300" distR="114300" simplePos="0" relativeHeight="251626496" behindDoc="0" locked="0" layoutInCell="1" allowOverlap="1" wp14:anchorId="1B437E7E" wp14:editId="07586ECF">
                <wp:simplePos x="0" y="0"/>
                <wp:positionH relativeFrom="column">
                  <wp:posOffset>-5143500</wp:posOffset>
                </wp:positionH>
                <wp:positionV relativeFrom="paragraph">
                  <wp:posOffset>144145</wp:posOffset>
                </wp:positionV>
                <wp:extent cx="1028700" cy="571500"/>
                <wp:effectExtent l="7620" t="13970" r="40005" b="52705"/>
                <wp:wrapNone/>
                <wp:docPr id="54" name="Lin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8700" cy="5715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36321C00">
              <v:line id="Line 9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11.35pt" to="-324pt,56.35pt" w14:anchorId="250DA4B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">
                <v:stroke endarrow="block"/>
              </v:line>
            </w:pict>
          </mc:Fallback>
        </mc:AlternateContent>
      </w:r>
      <w:r>
        <w:rPr>
          <w:rFonts w:ascii="Calibri" w:hAnsi="Calibri"/>
          <w:noProof/>
          <w:sz w:val="20"/>
          <w:szCs w:val="20"/>
          <w:lang w:eastAsia="en-GB"/>
        </w:rPr>
        <mc:AlternateContent>
          <mc:Choice Requires="wps">
            <w:drawing>
              <wp:anchor distT="0" distB="0" distL="114300" distR="114300" simplePos="0" relativeHeight="251625472" behindDoc="0" locked="0" layoutInCell="1" allowOverlap="1" wp14:anchorId="669FB62A" wp14:editId="181C6797">
                <wp:simplePos x="0" y="0"/>
                <wp:positionH relativeFrom="column">
                  <wp:posOffset>-5143500</wp:posOffset>
                </wp:positionH>
                <wp:positionV relativeFrom="paragraph">
                  <wp:posOffset>29845</wp:posOffset>
                </wp:positionV>
                <wp:extent cx="0" cy="114300"/>
                <wp:effectExtent l="7620" t="13970" r="11430" b="5080"/>
                <wp:wrapNone/>
                <wp:docPr id="5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w14:anchorId="0DCE2171">
              <v:line id="Line 95"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from="-405pt,2.35pt" to="-405pt,11.35pt" w14:anchorId="75B97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"/>
            </w:pict>
          </mc:Fallback>
        </mc:AlternateContent>
      </w:r>
    </w:p>
    <w:p w:rsidR="006A359C" w:rsidP="00BC1E89" w:rsidRDefault="009E3778" w14:paraId="19F3B131" w14:textId="585300D4">
      <w:pPr>
        <w:jc w:val="both"/>
        <w:rPr>
          <w:rFonts w:ascii="Calibri" w:hAnsi="Calibri"/>
          <w:sz w:val="20"/>
          <w:szCs w:val="20"/>
        </w:rPr>
      </w:pPr>
      <w:r>
        <w:rPr>
          <w:noProof/>
        </w:rPr>
        <w:drawing>
          <wp:inline distT="0" distB="0" distL="0" distR="0" wp14:anchorId="46D3FC02" wp14:editId="55AC4C3E">
            <wp:extent cx="5016500" cy="3251054"/>
            <wp:effectExtent l="19050" t="19050" r="12700" b="26035"/>
            <wp:docPr id="1627594521"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594521" name="Picture 5" descr="A screenshot of a computer&#10;&#10;Description automatically generated"/>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b="44391"/>
                    <a:stretch/>
                  </pic:blipFill>
                  <pic:spPr bwMode="auto">
                    <a:xfrm>
                      <a:off x="0" y="0"/>
                      <a:ext cx="5023173" cy="3255379"/>
                    </a:xfrm>
                    <a:prstGeom prst="rect">
                      <a:avLst/>
                    </a:prstGeom>
                    <a:noFill/>
                    <a:ln w="19050">
                      <a:solidFill>
                        <a:srgbClr val="005B82"/>
                      </a:solidFill>
                    </a:ln>
                    <a:extLst>
                      <a:ext uri="{53640926-AAD7-44D8-BBD7-CCE9431645EC}">
                        <a14:shadowObscured xmlns:a14="http://schemas.microsoft.com/office/drawing/2010/main"/>
                      </a:ext>
                    </a:extLst>
                  </pic:spPr>
                </pic:pic>
              </a:graphicData>
            </a:graphic>
          </wp:inline>
        </w:drawing>
      </w:r>
    </w:p>
    <w:p w:rsidRPr="00D97B65" w:rsidR="00BC1E89" w:rsidP="00BC1E89" w:rsidRDefault="00955E1A" w14:paraId="34E15295" w14:textId="3E57D10F">
      <w:pPr>
        <w:jc w:val="both"/>
        <w:rPr>
          <w:rFonts w:ascii="Calibri" w:hAnsi="Calibri"/>
          <w:b/>
          <w:color w:val="005B82"/>
          <w:sz w:val="20"/>
          <w:szCs w:val="20"/>
        </w:rPr>
      </w:pPr>
      <w:r w:rsidRPr="00D97B65">
        <w:rPr>
          <w:noProof/>
          <w:color w:val="005B82"/>
          <w:lang w:eastAsia="en-GB"/>
        </w:rPr>
        <mc:AlternateContent>
          <mc:Choice Requires="wps">
            <w:drawing>
              <wp:anchor distT="0" distB="0" distL="114300" distR="114300" simplePos="0" relativeHeight="251651072" behindDoc="0" locked="0" layoutInCell="1" allowOverlap="1" wp14:anchorId="22EDA5D6" wp14:editId="11FFD9E3">
                <wp:simplePos x="0" y="0"/>
                <wp:positionH relativeFrom="column">
                  <wp:posOffset>-1461135</wp:posOffset>
                </wp:positionH>
                <wp:positionV relativeFrom="paragraph">
                  <wp:posOffset>54610</wp:posOffset>
                </wp:positionV>
                <wp:extent cx="509270" cy="127635"/>
                <wp:effectExtent l="13335" t="13335" r="29845" b="20955"/>
                <wp:wrapNone/>
                <wp:docPr id="52" name="Rectangle 2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9270" cy="127635"/>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0FCB0DC">
              <v:rect id="Rectangle 247" style="position:absolute;margin-left:-115.05pt;margin-top:4.3pt;width:40.1pt;height:10.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270DE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30592" behindDoc="0" locked="0" layoutInCell="1" allowOverlap="1" wp14:anchorId="1F569675" wp14:editId="57D6DACC">
                <wp:simplePos x="0" y="0"/>
                <wp:positionH relativeFrom="column">
                  <wp:posOffset>-1461135</wp:posOffset>
                </wp:positionH>
                <wp:positionV relativeFrom="paragraph">
                  <wp:posOffset>54610</wp:posOffset>
                </wp:positionV>
                <wp:extent cx="571500" cy="228600"/>
                <wp:effectExtent l="13335" t="13335" r="24765" b="24765"/>
                <wp:wrapNone/>
                <wp:docPr id="51"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286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68B69831">
              <v:rect id="Rectangle 128" style="position:absolute;margin-left:-115.05pt;margin-top:4.3pt;width:45pt;height:18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72366E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">
                <v:shadow on="t" opacity=".5" offset="1pt,1pt"/>
              </v:rect>
            </w:pict>
          </mc:Fallback>
        </mc:AlternateContent>
      </w:r>
      <w:r w:rsidRPr="00D97B65">
        <w:rPr>
          <w:rFonts w:ascii="Calibri" w:hAnsi="Calibri"/>
          <w:noProof/>
          <w:color w:val="005B82"/>
          <w:sz w:val="20"/>
          <w:szCs w:val="20"/>
          <w:lang w:eastAsia="en-GB"/>
        </w:rPr>
        <mc:AlternateContent>
          <mc:Choice Requires="wps">
            <w:drawing>
              <wp:anchor distT="0" distB="0" distL="114300" distR="114300" simplePos="0" relativeHeight="251629568" behindDoc="0" locked="0" layoutInCell="1" allowOverlap="1" wp14:anchorId="6894AB35" wp14:editId="2A790E0F">
                <wp:simplePos x="0" y="0"/>
                <wp:positionH relativeFrom="column">
                  <wp:posOffset>-1532890</wp:posOffset>
                </wp:positionH>
                <wp:positionV relativeFrom="paragraph">
                  <wp:posOffset>73660</wp:posOffset>
                </wp:positionV>
                <wp:extent cx="685800" cy="114300"/>
                <wp:effectExtent l="8255" t="17145" r="29845" b="20955"/>
                <wp:wrapNone/>
                <wp:docPr id="49"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1143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C18DA96">
              <v:rect id="Rectangle 127" style="position:absolute;margin-left:-120.7pt;margin-top:5.8pt;width:54pt;height:9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7D837A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">
                <v:shadow on="t" opacity=".5" offset="1pt,1pt"/>
              </v:rect>
            </w:pict>
          </mc:Fallback>
        </mc:AlternateContent>
      </w:r>
      <w:r w:rsidRPr="00D97B65" w:rsidR="00BC1E89">
        <w:rPr>
          <w:rFonts w:ascii="Calibri" w:hAnsi="Calibri"/>
          <w:b/>
          <w:color w:val="005B82"/>
          <w:sz w:val="20"/>
          <w:szCs w:val="20"/>
        </w:rPr>
        <w:t xml:space="preserve">Screen </w:t>
      </w:r>
      <w:r w:rsidRPr="00D97B65" w:rsidR="00627734">
        <w:rPr>
          <w:rFonts w:ascii="Calibri" w:hAnsi="Calibri"/>
          <w:b/>
          <w:color w:val="005B82"/>
          <w:sz w:val="20"/>
          <w:szCs w:val="20"/>
        </w:rPr>
        <w:t>S</w:t>
      </w:r>
      <w:r w:rsidRPr="00D97B65" w:rsidR="003A2D5C">
        <w:rPr>
          <w:rFonts w:ascii="Calibri" w:hAnsi="Calibri"/>
          <w:b/>
          <w:color w:val="005B82"/>
          <w:sz w:val="20"/>
          <w:szCs w:val="20"/>
        </w:rPr>
        <w:t xml:space="preserve">hot </w:t>
      </w:r>
      <w:r w:rsidR="00F95D27">
        <w:rPr>
          <w:rFonts w:ascii="Calibri" w:hAnsi="Calibri"/>
          <w:b/>
          <w:color w:val="005B82"/>
          <w:sz w:val="20"/>
          <w:szCs w:val="20"/>
        </w:rPr>
        <w:t>39</w:t>
      </w:r>
    </w:p>
    <w:p w:rsidR="00BC1E89" w:rsidP="00BC1E89" w:rsidRDefault="00BC1E89" w14:paraId="4329F74B" w14:textId="77777777">
      <w:pPr>
        <w:ind w:left="360"/>
        <w:jc w:val="both"/>
        <w:rPr>
          <w:rFonts w:ascii="Calibri" w:hAnsi="Calibri"/>
          <w:sz w:val="20"/>
          <w:szCs w:val="20"/>
        </w:rPr>
      </w:pPr>
    </w:p>
    <w:p w:rsidRPr="008B1710" w:rsidR="00320100" w:rsidP="007378A9" w:rsidRDefault="00320100" w14:paraId="3C00D7EE" w14:textId="77777777">
      <w:pPr>
        <w:numPr>
          <w:ilvl w:val="0"/>
          <w:numId w:val="13"/>
        </w:numPr>
        <w:tabs>
          <w:tab w:val="clear" w:pos="765"/>
        </w:tabs>
        <w:ind w:left="360" w:hanging="360"/>
        <w:jc w:val="both"/>
        <w:rPr>
          <w:rFonts w:ascii="Calibri" w:hAnsi="Calibri"/>
          <w:color w:val="3C3C3C"/>
          <w:sz w:val="20"/>
          <w:szCs w:val="20"/>
        </w:rPr>
      </w:pPr>
      <w:r w:rsidRPr="008B1710">
        <w:rPr>
          <w:rFonts w:ascii="Calibri" w:hAnsi="Calibri"/>
          <w:color w:val="3C3C3C"/>
          <w:sz w:val="20"/>
          <w:szCs w:val="20"/>
        </w:rPr>
        <w:t>The following box will appear for you to enter as much of the applicant</w:t>
      </w:r>
      <w:r w:rsidRPr="008B1710" w:rsidR="00755FBA">
        <w:rPr>
          <w:rFonts w:ascii="Calibri" w:hAnsi="Calibri"/>
          <w:color w:val="3C3C3C"/>
          <w:sz w:val="20"/>
          <w:szCs w:val="20"/>
        </w:rPr>
        <w:t>’</w:t>
      </w:r>
      <w:r w:rsidRPr="008B1710">
        <w:rPr>
          <w:rFonts w:ascii="Calibri" w:hAnsi="Calibri"/>
          <w:color w:val="3C3C3C"/>
          <w:sz w:val="20"/>
          <w:szCs w:val="20"/>
        </w:rPr>
        <w:t xml:space="preserve">s details as you have available. E.g. if you only enter the surname without </w:t>
      </w:r>
      <w:r w:rsidRPr="008B1710" w:rsidR="0024074C">
        <w:rPr>
          <w:rFonts w:ascii="Calibri" w:hAnsi="Calibri"/>
          <w:color w:val="3C3C3C"/>
          <w:sz w:val="20"/>
          <w:szCs w:val="20"/>
        </w:rPr>
        <w:t>date of birth</w:t>
      </w:r>
      <w:r w:rsidRPr="008B1710">
        <w:rPr>
          <w:rFonts w:ascii="Calibri" w:hAnsi="Calibri"/>
          <w:color w:val="3C3C3C"/>
          <w:sz w:val="20"/>
          <w:szCs w:val="20"/>
        </w:rPr>
        <w:t xml:space="preserve"> or </w:t>
      </w:r>
      <w:r w:rsidRPr="008B1710" w:rsidR="00D5046E">
        <w:rPr>
          <w:rFonts w:ascii="Calibri" w:hAnsi="Calibri"/>
          <w:color w:val="3C3C3C"/>
          <w:sz w:val="20"/>
          <w:szCs w:val="20"/>
        </w:rPr>
        <w:t>DBS</w:t>
      </w:r>
      <w:r w:rsidRPr="008B1710">
        <w:rPr>
          <w:rFonts w:ascii="Calibri" w:hAnsi="Calibri"/>
          <w:color w:val="3C3C3C"/>
          <w:sz w:val="20"/>
          <w:szCs w:val="20"/>
        </w:rPr>
        <w:t xml:space="preserve"> ref</w:t>
      </w:r>
      <w:r w:rsidRPr="008B1710" w:rsidR="00755FBA">
        <w:rPr>
          <w:rFonts w:ascii="Calibri" w:hAnsi="Calibri"/>
          <w:color w:val="3C3C3C"/>
          <w:sz w:val="20"/>
          <w:szCs w:val="20"/>
        </w:rPr>
        <w:t>erence</w:t>
      </w:r>
      <w:r w:rsidRPr="008B1710">
        <w:rPr>
          <w:rFonts w:ascii="Calibri" w:hAnsi="Calibri"/>
          <w:color w:val="3C3C3C"/>
          <w:sz w:val="20"/>
          <w:szCs w:val="20"/>
        </w:rPr>
        <w:t>, it will bring up a list of eve</w:t>
      </w:r>
      <w:r w:rsidRPr="008B1710" w:rsidR="00801592">
        <w:rPr>
          <w:rFonts w:ascii="Calibri" w:hAnsi="Calibri"/>
          <w:color w:val="3C3C3C"/>
          <w:sz w:val="20"/>
          <w:szCs w:val="20"/>
        </w:rPr>
        <w:t>ry applicant with that surname. H</w:t>
      </w:r>
      <w:r w:rsidRPr="008B1710">
        <w:rPr>
          <w:rFonts w:ascii="Calibri" w:hAnsi="Calibri"/>
          <w:color w:val="3C3C3C"/>
          <w:sz w:val="20"/>
          <w:szCs w:val="20"/>
        </w:rPr>
        <w:t>owever</w:t>
      </w:r>
      <w:r w:rsidR="00D97B65">
        <w:rPr>
          <w:rFonts w:ascii="Calibri" w:hAnsi="Calibri"/>
          <w:color w:val="3C3C3C"/>
          <w:sz w:val="20"/>
          <w:szCs w:val="20"/>
        </w:rPr>
        <w:t>,</w:t>
      </w:r>
      <w:r w:rsidRPr="008B1710">
        <w:rPr>
          <w:rFonts w:ascii="Calibri" w:hAnsi="Calibri"/>
          <w:color w:val="3C3C3C"/>
          <w:sz w:val="20"/>
          <w:szCs w:val="20"/>
        </w:rPr>
        <w:t xml:space="preserve"> if you </w:t>
      </w:r>
      <w:r w:rsidRPr="008B1710" w:rsidR="001D02B8">
        <w:rPr>
          <w:rFonts w:ascii="Calibri" w:hAnsi="Calibri"/>
          <w:color w:val="3C3C3C"/>
          <w:sz w:val="20"/>
          <w:szCs w:val="20"/>
        </w:rPr>
        <w:t xml:space="preserve">enter </w:t>
      </w:r>
      <w:r w:rsidRPr="008B1710">
        <w:rPr>
          <w:rFonts w:ascii="Calibri" w:hAnsi="Calibri"/>
          <w:color w:val="3C3C3C"/>
          <w:sz w:val="20"/>
          <w:szCs w:val="20"/>
        </w:rPr>
        <w:t xml:space="preserve">their </w:t>
      </w:r>
      <w:r w:rsidRPr="008B1710" w:rsidR="0024074C">
        <w:rPr>
          <w:rFonts w:ascii="Calibri" w:hAnsi="Calibri"/>
          <w:color w:val="3C3C3C"/>
          <w:sz w:val="20"/>
          <w:szCs w:val="20"/>
        </w:rPr>
        <w:t>date of birth</w:t>
      </w:r>
      <w:r w:rsidRPr="008B1710" w:rsidR="001D02B8">
        <w:rPr>
          <w:rFonts w:ascii="Calibri" w:hAnsi="Calibri"/>
          <w:color w:val="3C3C3C"/>
          <w:sz w:val="20"/>
          <w:szCs w:val="20"/>
        </w:rPr>
        <w:t xml:space="preserve"> as well,</w:t>
      </w:r>
      <w:r w:rsidRPr="008B1710">
        <w:rPr>
          <w:rFonts w:ascii="Calibri" w:hAnsi="Calibri"/>
          <w:color w:val="3C3C3C"/>
          <w:sz w:val="20"/>
          <w:szCs w:val="20"/>
        </w:rPr>
        <w:t xml:space="preserve"> then </w:t>
      </w:r>
      <w:r w:rsidRPr="008B1710" w:rsidR="001D02B8">
        <w:rPr>
          <w:rFonts w:ascii="Calibri" w:hAnsi="Calibri"/>
          <w:color w:val="3C3C3C"/>
          <w:sz w:val="20"/>
          <w:szCs w:val="20"/>
        </w:rPr>
        <w:t>this will define the search results accordingly</w:t>
      </w:r>
      <w:r w:rsidRPr="008B1710">
        <w:rPr>
          <w:rFonts w:ascii="Calibri" w:hAnsi="Calibri"/>
          <w:color w:val="3C3C3C"/>
          <w:sz w:val="20"/>
          <w:szCs w:val="20"/>
        </w:rPr>
        <w:t>.</w:t>
      </w:r>
      <w:r w:rsidRPr="008B1710" w:rsidR="007E75B6">
        <w:rPr>
          <w:rFonts w:ascii="Calibri" w:hAnsi="Calibri"/>
          <w:color w:val="3C3C3C"/>
          <w:sz w:val="20"/>
          <w:szCs w:val="20"/>
        </w:rPr>
        <w:t xml:space="preserve"> If you tick the ‘</w:t>
      </w:r>
      <w:r w:rsidR="0021108A">
        <w:rPr>
          <w:rFonts w:ascii="Calibri" w:hAnsi="Calibri"/>
          <w:color w:val="3C3C3C"/>
          <w:sz w:val="20"/>
          <w:szCs w:val="20"/>
        </w:rPr>
        <w:t>Search</w:t>
      </w:r>
      <w:r w:rsidRPr="008B1710" w:rsidR="007E75B6">
        <w:rPr>
          <w:rFonts w:ascii="Calibri" w:hAnsi="Calibri"/>
          <w:color w:val="3C3C3C"/>
          <w:sz w:val="20"/>
          <w:szCs w:val="20"/>
        </w:rPr>
        <w:t xml:space="preserve"> Archived’ button, this will display applications that have been archived from the system.</w:t>
      </w:r>
    </w:p>
    <w:p w:rsidRPr="00F20833" w:rsidR="003A2D5C" w:rsidP="00320100" w:rsidRDefault="003A2D5C" w14:paraId="07689D95" w14:textId="77777777">
      <w:pPr>
        <w:jc w:val="both"/>
        <w:rPr>
          <w:rFonts w:ascii="Calibri" w:hAnsi="Calibri"/>
          <w:noProof/>
          <w:sz w:val="22"/>
          <w:lang w:eastAsia="en-GB"/>
        </w:rPr>
      </w:pPr>
    </w:p>
    <w:p w:rsidRPr="003A2D5C" w:rsidR="00AB15A7" w:rsidP="00320100" w:rsidRDefault="00D97B65" w14:paraId="5372019E" w14:textId="77777777">
      <w:pPr>
        <w:jc w:val="both"/>
        <w:rPr>
          <w:rFonts w:ascii="Calibri" w:hAnsi="Calibri"/>
          <w:sz w:val="20"/>
          <w:szCs w:val="20"/>
        </w:rPr>
      </w:pPr>
      <w:r>
        <w:rPr>
          <w:noProof/>
        </w:rPr>
        <w:drawing>
          <wp:inline distT="0" distB="0" distL="0" distR="0" wp14:anchorId="011D2E51" wp14:editId="0F7C6FDA">
            <wp:extent cx="2120971" cy="2571750"/>
            <wp:effectExtent l="19050" t="19050" r="12700" b="190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1"/>
                    <a:srcRect l="30660" t="9479" r="31706" b="9406"/>
                    <a:stretch/>
                  </pic:blipFill>
                  <pic:spPr bwMode="auto">
                    <a:xfrm>
                      <a:off x="0" y="0"/>
                      <a:ext cx="2131181" cy="2584130"/>
                    </a:xfrm>
                    <a:prstGeom prst="rect">
                      <a:avLst/>
                    </a:prstGeom>
                    <a:ln w="19050">
                      <a:solidFill>
                        <a:srgbClr val="005B82"/>
                      </a:solidFill>
                    </a:ln>
                    <a:extLst>
                      <a:ext uri="{53640926-AAD7-44D8-BBD7-CCE9431645EC}">
                        <a14:shadowObscured xmlns:a14="http://schemas.microsoft.com/office/drawing/2010/main"/>
                      </a:ext>
                    </a:extLst>
                  </pic:spPr>
                </pic:pic>
              </a:graphicData>
            </a:graphic>
          </wp:inline>
        </w:drawing>
      </w:r>
    </w:p>
    <w:p w:rsidRPr="00D97B65" w:rsidR="00674297" w:rsidP="00320100" w:rsidRDefault="00D017BD" w14:paraId="57B4F5D8" w14:textId="630EA7A0">
      <w:pPr>
        <w:jc w:val="both"/>
        <w:rPr>
          <w:rFonts w:ascii="Calibri" w:hAnsi="Calibri"/>
          <w:b/>
          <w:color w:val="005B82"/>
          <w:sz w:val="20"/>
          <w:szCs w:val="20"/>
        </w:rPr>
      </w:pPr>
      <w:r w:rsidRPr="00D97B65">
        <w:rPr>
          <w:rFonts w:ascii="Calibri" w:hAnsi="Calibri"/>
          <w:b/>
          <w:color w:val="005B82"/>
          <w:sz w:val="20"/>
          <w:szCs w:val="20"/>
        </w:rPr>
        <w:t>Screen S</w:t>
      </w:r>
      <w:r w:rsidRPr="00D97B65" w:rsidR="003A2D5C">
        <w:rPr>
          <w:rFonts w:ascii="Calibri" w:hAnsi="Calibri"/>
          <w:b/>
          <w:color w:val="005B82"/>
          <w:sz w:val="20"/>
          <w:szCs w:val="20"/>
        </w:rPr>
        <w:t xml:space="preserve">hot </w:t>
      </w:r>
      <w:r w:rsidR="009E3778">
        <w:rPr>
          <w:rFonts w:ascii="Calibri" w:hAnsi="Calibri"/>
          <w:b/>
          <w:color w:val="005B82"/>
          <w:sz w:val="20"/>
          <w:szCs w:val="20"/>
        </w:rPr>
        <w:t>4</w:t>
      </w:r>
      <w:r w:rsidR="00F95D27">
        <w:rPr>
          <w:rFonts w:ascii="Calibri" w:hAnsi="Calibri"/>
          <w:b/>
          <w:color w:val="005B82"/>
          <w:sz w:val="20"/>
          <w:szCs w:val="20"/>
        </w:rPr>
        <w:t>0</w:t>
      </w:r>
    </w:p>
    <w:p w:rsidRPr="00330971" w:rsidR="00C07CE5" w:rsidP="00320100" w:rsidRDefault="00330971" w14:paraId="7482FE12" w14:textId="77777777">
      <w:pPr>
        <w:jc w:val="both"/>
        <w:rPr>
          <w:rFonts w:ascii="Calibri" w:hAnsi="Calibri"/>
          <w:b/>
          <w:color w:val="800080"/>
          <w:sz w:val="20"/>
          <w:szCs w:val="20"/>
        </w:rPr>
      </w:pPr>
      <w:r>
        <w:rPr>
          <w:rFonts w:ascii="Arial" w:hAnsi="Arial" w:cs="Arial"/>
          <w:bCs/>
          <w:noProof/>
          <w:color w:val="404040"/>
          <w:sz w:val="18"/>
          <w:szCs w:val="20"/>
          <w:lang w:eastAsia="en-GB"/>
        </w:rPr>
        <mc:AlternateContent>
          <mc:Choice Requires="wps">
            <w:drawing>
              <wp:anchor distT="0" distB="0" distL="114300" distR="114300" simplePos="0" relativeHeight="251718656" behindDoc="0" locked="0" layoutInCell="1" allowOverlap="1" wp14:anchorId="624AEF65" wp14:editId="6FCEF0DF">
                <wp:simplePos x="0" y="0"/>
                <wp:positionH relativeFrom="column">
                  <wp:posOffset>-1119174</wp:posOffset>
                </wp:positionH>
                <wp:positionV relativeFrom="paragraph">
                  <wp:posOffset>111760</wp:posOffset>
                </wp:positionV>
                <wp:extent cx="7002145" cy="467995"/>
                <wp:effectExtent l="0" t="0" r="27305" b="27305"/>
                <wp:wrapNone/>
                <wp:docPr id="235"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30971" w:rsidRDefault="00D82535" w14:paraId="59369DF0" w14:textId="77777777">
                            <w:pPr>
                              <w:pStyle w:val="SectionTitle"/>
                              <w:ind w:left="720" w:firstLine="720"/>
                            </w:pPr>
                            <w:bookmarkStart w:name="_Toc140675915" w:id="108"/>
                            <w:bookmarkStart w:name="_Toc141091417" w:id="109"/>
                            <w:bookmarkStart w:name="_Toc141103834" w:id="110"/>
                            <w:bookmarkStart w:name="_Toc141697124" w:id="111"/>
                            <w:bookmarkStart w:name="_Toc149559064" w:id="112"/>
                            <w:r>
                              <w:t>Reports</w:t>
                            </w:r>
                            <w:bookmarkEnd w:id="108"/>
                            <w:bookmarkEnd w:id="109"/>
                            <w:bookmarkEnd w:id="110"/>
                            <w:bookmarkEnd w:id="111"/>
                            <w:bookmarkEnd w:id="1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855ACCC">
              <v:rect id="_x0000_s1040" style="position:absolute;left:0;text-align:left;margin-left:-88.1pt;margin-top:8.8pt;width:551.35pt;height:36.8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624AEF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">
                <v:textbox>
                  <w:txbxContent>
                    <w:p w:rsidRPr="00B9002D" w:rsidR="00D82535" w:rsidP="00330971" w:rsidRDefault="00D82535" w14:paraId="1DE730C1" w14:textId="77777777">
                      <w:pPr>
                        <w:pStyle w:val="SectionTitle"/>
                        <w:ind w:left="720" w:firstLine="720"/>
                      </w:pPr>
                      <w:r>
                        <w:t>Reports</w:t>
                      </w:r>
                    </w:p>
                  </w:txbxContent>
                </v:textbox>
              </v:rect>
            </w:pict>
          </mc:Fallback>
        </mc:AlternateContent>
      </w:r>
    </w:p>
    <w:p w:rsidRPr="00330971" w:rsidR="00330971" w:rsidP="00320100" w:rsidRDefault="00330971" w14:paraId="6059F871" w14:textId="77777777">
      <w:pPr>
        <w:jc w:val="both"/>
        <w:rPr>
          <w:rFonts w:ascii="Calibri" w:hAnsi="Calibri"/>
          <w:b/>
          <w:color w:val="800080"/>
          <w:sz w:val="20"/>
          <w:szCs w:val="20"/>
        </w:rPr>
      </w:pPr>
    </w:p>
    <w:p w:rsidRPr="00330971" w:rsidR="00330971" w:rsidP="00320100" w:rsidRDefault="00330971" w14:paraId="769CE349" w14:textId="77777777">
      <w:pPr>
        <w:jc w:val="both"/>
        <w:rPr>
          <w:rFonts w:ascii="Calibri" w:hAnsi="Calibri"/>
          <w:b/>
          <w:color w:val="800080"/>
          <w:sz w:val="20"/>
          <w:szCs w:val="20"/>
        </w:rPr>
      </w:pPr>
    </w:p>
    <w:p w:rsidRPr="00330971" w:rsidR="00330971" w:rsidP="00320100" w:rsidRDefault="00330971" w14:paraId="7BC8585C" w14:textId="77777777">
      <w:pPr>
        <w:jc w:val="both"/>
        <w:rPr>
          <w:rFonts w:ascii="Calibri" w:hAnsi="Calibri"/>
          <w:b/>
          <w:color w:val="800080"/>
          <w:sz w:val="20"/>
          <w:szCs w:val="20"/>
        </w:rPr>
      </w:pPr>
    </w:p>
    <w:p w:rsidR="00330971" w:rsidP="00320100" w:rsidRDefault="00330971" w14:paraId="4FF2B08A" w14:textId="77777777">
      <w:pPr>
        <w:jc w:val="both"/>
        <w:rPr>
          <w:rFonts w:ascii="Calibri" w:hAnsi="Calibri"/>
          <w:b/>
          <w:sz w:val="20"/>
          <w:szCs w:val="20"/>
        </w:rPr>
      </w:pPr>
    </w:p>
    <w:p w:rsidRPr="008B1710" w:rsidR="00C07CE5" w:rsidP="00C07CE5" w:rsidRDefault="0024074C" w14:paraId="2C6B865C" w14:textId="1AFC9E46">
      <w:pPr>
        <w:autoSpaceDE w:val="0"/>
        <w:autoSpaceDN w:val="0"/>
        <w:adjustRightInd w:val="0"/>
        <w:rPr>
          <w:rFonts w:ascii="Calibri" w:hAnsi="Calibri" w:cs="FranklinGothicITCbyBT-Medium"/>
          <w:color w:val="3C3C3C"/>
          <w:sz w:val="20"/>
          <w:szCs w:val="20"/>
          <w:lang w:eastAsia="en-GB"/>
        </w:rPr>
      </w:pPr>
      <w:r w:rsidRPr="00D97B65">
        <w:rPr>
          <w:rFonts w:ascii="Calibri" w:hAnsi="Calibri" w:cs="FranklinGothicITCbyBT-Medium"/>
          <w:b/>
          <w:color w:val="005B82"/>
          <w:sz w:val="20"/>
          <w:szCs w:val="20"/>
          <w:lang w:eastAsia="en-GB"/>
        </w:rPr>
        <w:t xml:space="preserve">Step 1 </w:t>
      </w:r>
      <w:r w:rsidRPr="008B1710">
        <w:rPr>
          <w:rFonts w:ascii="Calibri" w:hAnsi="Calibri" w:cs="FranklinGothicITCbyBT-Medium"/>
          <w:b/>
          <w:color w:val="3C3C3C"/>
          <w:sz w:val="20"/>
          <w:szCs w:val="20"/>
          <w:lang w:eastAsia="en-GB"/>
        </w:rPr>
        <w:t>-</w:t>
      </w:r>
      <w:r w:rsidRPr="008B1710" w:rsidR="00C07CE5">
        <w:rPr>
          <w:rFonts w:ascii="Calibri" w:hAnsi="Calibri" w:cs="FranklinGothicITCbyBT-Medium"/>
          <w:b/>
          <w:color w:val="3C3C3C"/>
          <w:sz w:val="20"/>
          <w:szCs w:val="20"/>
          <w:lang w:eastAsia="en-GB"/>
        </w:rPr>
        <w:t xml:space="preserve"> </w:t>
      </w:r>
      <w:r w:rsidRPr="008B1710" w:rsidR="00C07CE5">
        <w:rPr>
          <w:rFonts w:ascii="Calibri" w:hAnsi="Calibri" w:cs="FranklinGothicITCbyBT-Medium"/>
          <w:color w:val="3C3C3C"/>
          <w:sz w:val="20"/>
          <w:szCs w:val="20"/>
          <w:lang w:eastAsia="en-GB"/>
        </w:rPr>
        <w:t xml:space="preserve">Running a report – see screen shot </w:t>
      </w:r>
      <w:r w:rsidR="009E3778">
        <w:rPr>
          <w:rFonts w:ascii="Calibri" w:hAnsi="Calibri" w:cs="FranklinGothicITCbyBT-Medium"/>
          <w:color w:val="3C3C3C"/>
          <w:sz w:val="20"/>
          <w:szCs w:val="20"/>
          <w:lang w:eastAsia="en-GB"/>
        </w:rPr>
        <w:t>4</w:t>
      </w:r>
      <w:r w:rsidR="00AB37F3">
        <w:rPr>
          <w:rFonts w:ascii="Calibri" w:hAnsi="Calibri" w:cs="FranklinGothicITCbyBT-Medium"/>
          <w:color w:val="3C3C3C"/>
          <w:sz w:val="20"/>
          <w:szCs w:val="20"/>
          <w:lang w:eastAsia="en-GB"/>
        </w:rPr>
        <w:t>1</w:t>
      </w:r>
      <w:r w:rsidRPr="008B1710" w:rsidR="00C07CE5">
        <w:rPr>
          <w:rFonts w:ascii="Calibri" w:hAnsi="Calibri" w:cs="FranklinGothicITCbyBT-Medium"/>
          <w:color w:val="3C3C3C"/>
          <w:sz w:val="20"/>
          <w:szCs w:val="20"/>
          <w:lang w:eastAsia="en-GB"/>
        </w:rPr>
        <w:t>.</w:t>
      </w:r>
    </w:p>
    <w:p w:rsidRPr="008B1710" w:rsidR="00C07CE5" w:rsidP="00C07CE5" w:rsidRDefault="00C07CE5" w14:paraId="340E444D" w14:textId="77777777">
      <w:pPr>
        <w:autoSpaceDE w:val="0"/>
        <w:autoSpaceDN w:val="0"/>
        <w:adjustRightInd w:val="0"/>
        <w:rPr>
          <w:rFonts w:ascii="Calibri" w:hAnsi="Calibri" w:cs="FranklinGothicITCbyBT-Medium"/>
          <w:b/>
          <w:color w:val="3C3C3C"/>
          <w:sz w:val="20"/>
          <w:szCs w:val="20"/>
          <w:lang w:eastAsia="en-GB"/>
        </w:rPr>
      </w:pPr>
    </w:p>
    <w:p w:rsidRPr="006F20CB" w:rsidR="00627734" w:rsidP="00627734" w:rsidRDefault="00C07CE5" w14:paraId="225EFF63" w14:textId="77777777">
      <w:pPr>
        <w:numPr>
          <w:ilvl w:val="0"/>
          <w:numId w:val="12"/>
        </w:numPr>
        <w:tabs>
          <w:tab w:val="clear" w:pos="720"/>
          <w:tab w:val="num" w:pos="360"/>
        </w:tabs>
        <w:autoSpaceDE w:val="0"/>
        <w:autoSpaceDN w:val="0"/>
        <w:adjustRightInd w:val="0"/>
        <w:ind w:left="360"/>
        <w:jc w:val="both"/>
        <w:rPr>
          <w:rFonts w:ascii="Calibri" w:hAnsi="Calibri" w:cs="FranklinGothicITCbyBT-Medium"/>
          <w:sz w:val="20"/>
          <w:szCs w:val="20"/>
          <w:lang w:eastAsia="en-GB"/>
        </w:rPr>
      </w:pPr>
      <w:r w:rsidRPr="008B1710">
        <w:rPr>
          <w:rFonts w:ascii="Calibri" w:hAnsi="Calibri" w:cs="FranklinGothicITCbyBT-Medium"/>
          <w:color w:val="3C3C3C"/>
          <w:sz w:val="20"/>
          <w:szCs w:val="20"/>
          <w:lang w:eastAsia="en-GB"/>
        </w:rPr>
        <w:t>To run a report</w:t>
      </w:r>
      <w:r w:rsidR="00D97B65">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n</w:t>
      </w:r>
      <w:r w:rsidRPr="008B1710" w:rsidR="00906A32">
        <w:rPr>
          <w:rFonts w:ascii="Calibri" w:hAnsi="Calibri" w:cs="FranklinGothicITCbyBT-Medium"/>
          <w:color w:val="3C3C3C"/>
          <w:sz w:val="20"/>
          <w:szCs w:val="20"/>
          <w:lang w:eastAsia="en-GB"/>
        </w:rPr>
        <w:t>eed to return to the Dashboard and select the tab ‘</w:t>
      </w:r>
      <w:r w:rsidRPr="008B1710" w:rsidR="00906A32">
        <w:rPr>
          <w:rFonts w:ascii="Calibri" w:hAnsi="Calibri" w:cs="FranklinGothicITCbyBT-Medium"/>
          <w:b/>
          <w:color w:val="3C3C3C"/>
          <w:sz w:val="20"/>
          <w:szCs w:val="20"/>
          <w:lang w:eastAsia="en-GB"/>
        </w:rPr>
        <w:t>Reports</w:t>
      </w:r>
      <w:r w:rsidRPr="008B1710" w:rsidR="00906A32">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and then select the report you wish to run.  There are currently </w:t>
      </w:r>
      <w:r w:rsidR="006A359C">
        <w:rPr>
          <w:rFonts w:ascii="Calibri" w:hAnsi="Calibri" w:cs="FranklinGothicITCbyBT-Medium"/>
          <w:color w:val="3C3C3C"/>
          <w:sz w:val="20"/>
          <w:szCs w:val="20"/>
          <w:lang w:eastAsia="en-GB"/>
        </w:rPr>
        <w:t>a number of</w:t>
      </w:r>
      <w:r w:rsidRPr="008B1710">
        <w:rPr>
          <w:rFonts w:ascii="Calibri" w:hAnsi="Calibri" w:cs="FranklinGothicITCbyBT-Medium"/>
          <w:color w:val="3C3C3C"/>
          <w:sz w:val="20"/>
          <w:szCs w:val="20"/>
          <w:lang w:eastAsia="en-GB"/>
        </w:rPr>
        <w:t xml:space="preserve"> standard reports that you can choose from, however it is also possible to run a customised report</w:t>
      </w:r>
      <w:r w:rsidRPr="008B1710" w:rsidR="00BA43E9">
        <w:rPr>
          <w:rFonts w:ascii="Calibri" w:hAnsi="Calibri" w:cs="FranklinGothicITCbyBT-Medium"/>
          <w:color w:val="3C3C3C"/>
          <w:sz w:val="20"/>
          <w:szCs w:val="20"/>
          <w:lang w:eastAsia="en-GB"/>
        </w:rPr>
        <w:t xml:space="preserve"> </w:t>
      </w:r>
      <w:r w:rsidRPr="00D97B65" w:rsidR="00906A32">
        <w:rPr>
          <w:rFonts w:ascii="Calibri" w:hAnsi="Calibri"/>
          <w:b/>
          <w:color w:val="005B82"/>
          <w:sz w:val="20"/>
          <w:szCs w:val="20"/>
        </w:rPr>
        <w:t>(p</w:t>
      </w:r>
      <w:r w:rsidRPr="00D97B65" w:rsidR="00BA43E9">
        <w:rPr>
          <w:rFonts w:ascii="Calibri" w:hAnsi="Calibri"/>
          <w:b/>
          <w:color w:val="005B82"/>
          <w:sz w:val="20"/>
          <w:szCs w:val="20"/>
        </w:rPr>
        <w:t xml:space="preserve">lease note that as you only process </w:t>
      </w:r>
      <w:r w:rsidRPr="00D97B65" w:rsidR="006A359C">
        <w:rPr>
          <w:rFonts w:ascii="Calibri" w:hAnsi="Calibri"/>
          <w:b/>
          <w:color w:val="005B82"/>
          <w:sz w:val="20"/>
          <w:szCs w:val="20"/>
        </w:rPr>
        <w:t>Standard/Enhanced DBS</w:t>
      </w:r>
      <w:r w:rsidRPr="00D97B65" w:rsidR="00906A32">
        <w:rPr>
          <w:rFonts w:ascii="Calibri" w:hAnsi="Calibri"/>
          <w:b/>
          <w:color w:val="005B82"/>
          <w:sz w:val="20"/>
          <w:szCs w:val="20"/>
        </w:rPr>
        <w:t xml:space="preserve"> checks, you can ignore the </w:t>
      </w:r>
      <w:r w:rsidR="005E5B3E">
        <w:rPr>
          <w:rFonts w:ascii="Calibri" w:hAnsi="Calibri"/>
          <w:b/>
          <w:color w:val="005B82"/>
          <w:sz w:val="20"/>
          <w:szCs w:val="20"/>
        </w:rPr>
        <w:t>right-hand</w:t>
      </w:r>
      <w:r w:rsidRPr="00D97B65" w:rsidR="00906A32">
        <w:rPr>
          <w:rFonts w:ascii="Calibri" w:hAnsi="Calibri"/>
          <w:b/>
          <w:color w:val="005B82"/>
          <w:sz w:val="20"/>
          <w:szCs w:val="20"/>
        </w:rPr>
        <w:t xml:space="preserve"> </w:t>
      </w:r>
      <w:r w:rsidRPr="00D97B65" w:rsidR="00755FBA">
        <w:rPr>
          <w:rFonts w:ascii="Calibri" w:hAnsi="Calibri"/>
          <w:b/>
          <w:color w:val="005B82"/>
          <w:sz w:val="20"/>
          <w:szCs w:val="20"/>
        </w:rPr>
        <w:t>section</w:t>
      </w:r>
      <w:r w:rsidRPr="00D97B65" w:rsidR="00906A32">
        <w:rPr>
          <w:rFonts w:ascii="Calibri" w:hAnsi="Calibri"/>
          <w:b/>
          <w:color w:val="005B82"/>
          <w:sz w:val="20"/>
          <w:szCs w:val="20"/>
        </w:rPr>
        <w:t xml:space="preserve"> of the r</w:t>
      </w:r>
      <w:r w:rsidRPr="00D97B65" w:rsidR="00BA43E9">
        <w:rPr>
          <w:rFonts w:ascii="Calibri" w:hAnsi="Calibri"/>
          <w:b/>
          <w:color w:val="005B82"/>
          <w:sz w:val="20"/>
          <w:szCs w:val="20"/>
        </w:rPr>
        <w:t xml:space="preserve">eports screen containing </w:t>
      </w:r>
      <w:r w:rsidRPr="00D97B65" w:rsidR="006A359C">
        <w:rPr>
          <w:rFonts w:ascii="Calibri" w:hAnsi="Calibri"/>
          <w:b/>
          <w:color w:val="005B82"/>
          <w:sz w:val="20"/>
          <w:szCs w:val="20"/>
        </w:rPr>
        <w:t>Basic Disclosure</w:t>
      </w:r>
      <w:r w:rsidRPr="00D97B65" w:rsidR="00BA43E9">
        <w:rPr>
          <w:rFonts w:ascii="Calibri" w:hAnsi="Calibri"/>
          <w:b/>
          <w:color w:val="005B82"/>
          <w:sz w:val="20"/>
          <w:szCs w:val="20"/>
        </w:rPr>
        <w:t xml:space="preserve"> report information</w:t>
      </w:r>
      <w:r w:rsidRPr="00D97B65" w:rsidR="00851B8D">
        <w:rPr>
          <w:rFonts w:ascii="Calibri" w:hAnsi="Calibri"/>
          <w:b/>
          <w:color w:val="005B82"/>
          <w:sz w:val="20"/>
          <w:szCs w:val="20"/>
        </w:rPr>
        <w:t>).</w:t>
      </w:r>
    </w:p>
    <w:p w:rsidR="006A359C" w:rsidP="00D7184A" w:rsidRDefault="006A359C" w14:paraId="31784265" w14:textId="77777777">
      <w:pPr>
        <w:autoSpaceDE w:val="0"/>
        <w:autoSpaceDN w:val="0"/>
        <w:adjustRightInd w:val="0"/>
        <w:rPr>
          <w:noProof/>
          <w:lang w:eastAsia="en-GB"/>
        </w:rPr>
      </w:pPr>
    </w:p>
    <w:p w:rsidRPr="00E65E7E" w:rsidR="006F20CB" w:rsidP="00D7184A" w:rsidRDefault="00665359" w14:paraId="6D97F6D4" w14:textId="7FFEB990">
      <w:pPr>
        <w:autoSpaceDE w:val="0"/>
        <w:autoSpaceDN w:val="0"/>
        <w:adjustRightInd w:val="0"/>
        <w:rPr>
          <w:rFonts w:ascii="Calibri" w:hAnsi="Calibri" w:cs="FranklinGothicITCbyBT-Medium"/>
          <w:sz w:val="20"/>
          <w:szCs w:val="20"/>
          <w:lang w:eastAsia="en-GB"/>
        </w:rPr>
      </w:pPr>
      <w:r>
        <w:rPr>
          <w:noProof/>
        </w:rPr>
        <w:drawing>
          <wp:inline distT="0" distB="0" distL="0" distR="0" wp14:anchorId="397A6774" wp14:editId="68596D1B">
            <wp:extent cx="5010150" cy="2656119"/>
            <wp:effectExtent l="19050" t="19050" r="19050" b="11430"/>
            <wp:docPr id="413426558"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26558" name="Picture 6" descr="A screenshot of a computer&#10;&#10;Description automatically generated"/>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b="11336"/>
                    <a:stretch/>
                  </pic:blipFill>
                  <pic:spPr bwMode="auto">
                    <a:xfrm>
                      <a:off x="0" y="0"/>
                      <a:ext cx="5031943" cy="2667672"/>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rsidRPr="005E5B3E" w:rsidR="00C07CE5" w:rsidP="00D7184A" w:rsidRDefault="00955E1A" w14:paraId="79E5108F" w14:textId="77160FD0">
      <w:pPr>
        <w:autoSpaceDE w:val="0"/>
        <w:autoSpaceDN w:val="0"/>
        <w:adjustRightInd w:val="0"/>
        <w:rPr>
          <w:rFonts w:ascii="Calibri" w:hAnsi="Calibri" w:cs="FranklinGothicITCbyBT-Medium"/>
          <w:b/>
          <w:color w:val="005B82"/>
          <w:sz w:val="20"/>
          <w:szCs w:val="20"/>
          <w:lang w:eastAsia="en-GB"/>
        </w:rPr>
      </w:pPr>
      <w:r w:rsidRPr="005E5B3E">
        <w:rPr>
          <w:rFonts w:ascii="Calibri" w:hAnsi="Calibri"/>
          <w:b/>
          <w:noProof/>
          <w:color w:val="005B82"/>
          <w:sz w:val="20"/>
          <w:szCs w:val="20"/>
          <w:lang w:eastAsia="en-GB"/>
        </w:rPr>
        <mc:AlternateContent>
          <mc:Choice Requires="wps">
            <w:drawing>
              <wp:anchor distT="0" distB="0" distL="114300" distR="114300" simplePos="0" relativeHeight="251635712" behindDoc="0" locked="0" layoutInCell="1" allowOverlap="1" wp14:anchorId="401BD36F" wp14:editId="068B1DC6">
                <wp:simplePos x="0" y="0"/>
                <wp:positionH relativeFrom="column">
                  <wp:posOffset>-3543300</wp:posOffset>
                </wp:positionH>
                <wp:positionV relativeFrom="paragraph">
                  <wp:posOffset>23495</wp:posOffset>
                </wp:positionV>
                <wp:extent cx="1257300" cy="457200"/>
                <wp:effectExtent l="17145" t="10795" r="20955" b="27305"/>
                <wp:wrapNone/>
                <wp:docPr id="44"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F55DF5C">
              <v:rect id="Rectangle 135" style="position:absolute;margin-left:-279pt;margin-top:1.85pt;width:99pt;height:36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566581B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2640" behindDoc="0" locked="0" layoutInCell="1" allowOverlap="1" wp14:anchorId="2201DD3E" wp14:editId="3C9162B9">
                <wp:simplePos x="0" y="0"/>
                <wp:positionH relativeFrom="column">
                  <wp:posOffset>-4922520</wp:posOffset>
                </wp:positionH>
                <wp:positionV relativeFrom="paragraph">
                  <wp:posOffset>23495</wp:posOffset>
                </wp:positionV>
                <wp:extent cx="1371600" cy="457200"/>
                <wp:effectExtent l="9525" t="10795" r="28575" b="27305"/>
                <wp:wrapNone/>
                <wp:docPr id="4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D0540C4">
              <v:rect id="Rectangle 132" style="position:absolute;margin-left:-387.6pt;margin-top:1.85pt;width:108pt;height:36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19CED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4688" behindDoc="0" locked="0" layoutInCell="1" allowOverlap="1" wp14:anchorId="30852CD3" wp14:editId="0015576C">
                <wp:simplePos x="0" y="0"/>
                <wp:positionH relativeFrom="column">
                  <wp:posOffset>-3543300</wp:posOffset>
                </wp:positionH>
                <wp:positionV relativeFrom="paragraph">
                  <wp:posOffset>15875</wp:posOffset>
                </wp:positionV>
                <wp:extent cx="1257300" cy="457200"/>
                <wp:effectExtent l="17145" t="12700" r="20955" b="25400"/>
                <wp:wrapNone/>
                <wp:docPr id="42"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78E0E677">
              <v:rect id="Rectangle 134" style="position:absolute;margin-left:-279pt;margin-top:1.25pt;width:99pt;height:36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E323C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">
                <v:shadow on="t" opacity=".5" offset="1pt,1pt"/>
              </v:rect>
            </w:pict>
          </mc:Fallback>
        </mc:AlternateContent>
      </w:r>
      <w:r w:rsidRPr="005E5B3E">
        <w:rPr>
          <w:rFonts w:ascii="Calibri" w:hAnsi="Calibri"/>
          <w:b/>
          <w:noProof/>
          <w:color w:val="005B82"/>
          <w:sz w:val="20"/>
          <w:szCs w:val="20"/>
          <w:lang w:eastAsia="en-GB"/>
        </w:rPr>
        <mc:AlternateContent>
          <mc:Choice Requires="wps">
            <w:drawing>
              <wp:anchor distT="0" distB="0" distL="114300" distR="114300" simplePos="0" relativeHeight="251633664" behindDoc="0" locked="0" layoutInCell="1" allowOverlap="1" wp14:anchorId="4DC789A0" wp14:editId="7AF78C39">
                <wp:simplePos x="0" y="0"/>
                <wp:positionH relativeFrom="column">
                  <wp:posOffset>-4922520</wp:posOffset>
                </wp:positionH>
                <wp:positionV relativeFrom="paragraph">
                  <wp:posOffset>15875</wp:posOffset>
                </wp:positionV>
                <wp:extent cx="1371600" cy="457200"/>
                <wp:effectExtent l="9525" t="12700" r="28575" b="25400"/>
                <wp:wrapNone/>
                <wp:docPr id="41"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4572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B89B661">
              <v:rect id="Rectangle 133" style="position:absolute;margin-left:-387.6pt;margin-top:1.25pt;width:108pt;height:3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02E8A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">
                <v:shadow on="t" opacity=".5" offset="1pt,1pt"/>
              </v:rect>
            </w:pict>
          </mc:Fallback>
        </mc:AlternateContent>
      </w:r>
      <w:r w:rsidRPr="005E5B3E" w:rsidR="00C07CE5">
        <w:rPr>
          <w:rFonts w:ascii="Calibri" w:hAnsi="Calibri" w:cs="FranklinGothicITCbyBT-Medium"/>
          <w:b/>
          <w:color w:val="005B82"/>
          <w:sz w:val="20"/>
          <w:szCs w:val="20"/>
          <w:lang w:eastAsia="en-GB"/>
        </w:rPr>
        <w:t xml:space="preserve">Screen </w:t>
      </w:r>
      <w:r w:rsidRPr="005E5B3E" w:rsidR="00627734">
        <w:rPr>
          <w:rFonts w:ascii="Calibri" w:hAnsi="Calibri" w:cs="FranklinGothicITCbyBT-Medium"/>
          <w:b/>
          <w:color w:val="005B82"/>
          <w:sz w:val="20"/>
          <w:szCs w:val="20"/>
          <w:lang w:eastAsia="en-GB"/>
        </w:rPr>
        <w:t>S</w:t>
      </w:r>
      <w:r w:rsidRPr="005E5B3E" w:rsidR="00C07CE5">
        <w:rPr>
          <w:rFonts w:ascii="Calibri" w:hAnsi="Calibri" w:cs="FranklinGothicITCbyBT-Medium"/>
          <w:b/>
          <w:color w:val="005B82"/>
          <w:sz w:val="20"/>
          <w:szCs w:val="20"/>
          <w:lang w:eastAsia="en-GB"/>
        </w:rPr>
        <w:t xml:space="preserve">hot </w:t>
      </w:r>
      <w:r w:rsidR="009E3778">
        <w:rPr>
          <w:rFonts w:ascii="Calibri" w:hAnsi="Calibri" w:cs="FranklinGothicITCbyBT-Medium"/>
          <w:b/>
          <w:color w:val="005B82"/>
          <w:sz w:val="20"/>
          <w:szCs w:val="20"/>
          <w:lang w:eastAsia="en-GB"/>
        </w:rPr>
        <w:t>4</w:t>
      </w:r>
      <w:r w:rsidR="00AB37F3">
        <w:rPr>
          <w:rFonts w:ascii="Calibri" w:hAnsi="Calibri" w:cs="FranklinGothicITCbyBT-Medium"/>
          <w:b/>
          <w:color w:val="005B82"/>
          <w:sz w:val="20"/>
          <w:szCs w:val="20"/>
          <w:lang w:eastAsia="en-GB"/>
        </w:rPr>
        <w:t>1</w:t>
      </w:r>
    </w:p>
    <w:p w:rsidR="00C07CE5" w:rsidP="00C07CE5" w:rsidRDefault="00C07CE5" w14:paraId="63B92D5E" w14:textId="77777777">
      <w:pPr>
        <w:autoSpaceDE w:val="0"/>
        <w:autoSpaceDN w:val="0"/>
        <w:adjustRightInd w:val="0"/>
        <w:rPr>
          <w:rFonts w:ascii="Calibri" w:hAnsi="Calibri" w:cs="FranklinGothicITCbyBT-Medium"/>
          <w:sz w:val="20"/>
          <w:szCs w:val="20"/>
          <w:lang w:eastAsia="en-GB"/>
        </w:rPr>
      </w:pPr>
    </w:p>
    <w:p w:rsidRPr="008B1710" w:rsidR="00FB6011" w:rsidP="00FB6011" w:rsidRDefault="00FB6011" w14:paraId="520E4CE2" w14:textId="006774B3">
      <w:pPr>
        <w:jc w:val="both"/>
        <w:rPr>
          <w:rFonts w:ascii="Calibri" w:hAnsi="Calibri"/>
          <w:color w:val="3C3C3C"/>
          <w:sz w:val="20"/>
          <w:szCs w:val="20"/>
        </w:rPr>
      </w:pPr>
      <w:r w:rsidRPr="005E5B3E">
        <w:rPr>
          <w:rFonts w:ascii="Calibri" w:hAnsi="Calibri"/>
          <w:b/>
          <w:bCs/>
          <w:color w:val="005B82"/>
          <w:sz w:val="20"/>
          <w:szCs w:val="20"/>
        </w:rPr>
        <w:t>Stage 2</w:t>
      </w:r>
      <w:r w:rsidRPr="005E5B3E">
        <w:rPr>
          <w:rFonts w:ascii="Calibri" w:hAnsi="Calibri"/>
          <w:color w:val="005B82"/>
          <w:sz w:val="20"/>
          <w:szCs w:val="20"/>
        </w:rPr>
        <w:t xml:space="preserve"> </w:t>
      </w:r>
      <w:r w:rsidRPr="008B1710">
        <w:rPr>
          <w:rFonts w:ascii="Calibri" w:hAnsi="Calibri"/>
          <w:color w:val="3C3C3C"/>
          <w:sz w:val="20"/>
          <w:szCs w:val="20"/>
        </w:rPr>
        <w:t>– In</w:t>
      </w:r>
      <w:r w:rsidRPr="008B1710" w:rsidR="003B3527">
        <w:rPr>
          <w:rFonts w:ascii="Calibri" w:hAnsi="Calibri"/>
          <w:color w:val="3C3C3C"/>
          <w:sz w:val="20"/>
          <w:szCs w:val="20"/>
        </w:rPr>
        <w:t xml:space="preserve">voice Report – </w:t>
      </w:r>
      <w:r w:rsidR="003A2D5C">
        <w:rPr>
          <w:rFonts w:ascii="Calibri" w:hAnsi="Calibri"/>
          <w:color w:val="3C3C3C"/>
          <w:sz w:val="20"/>
          <w:szCs w:val="20"/>
        </w:rPr>
        <w:t xml:space="preserve">see screen shot </w:t>
      </w:r>
      <w:r w:rsidR="00665359">
        <w:rPr>
          <w:rFonts w:ascii="Calibri" w:hAnsi="Calibri"/>
          <w:color w:val="3C3C3C"/>
          <w:sz w:val="20"/>
          <w:szCs w:val="20"/>
        </w:rPr>
        <w:t>4</w:t>
      </w:r>
      <w:r w:rsidR="00AB37F3">
        <w:rPr>
          <w:rFonts w:ascii="Calibri" w:hAnsi="Calibri"/>
          <w:color w:val="3C3C3C"/>
          <w:sz w:val="20"/>
          <w:szCs w:val="20"/>
        </w:rPr>
        <w:t>1</w:t>
      </w:r>
      <w:r w:rsidRPr="008B1710">
        <w:rPr>
          <w:rFonts w:ascii="Calibri" w:hAnsi="Calibri"/>
          <w:color w:val="3C3C3C"/>
          <w:sz w:val="20"/>
          <w:szCs w:val="20"/>
        </w:rPr>
        <w:t xml:space="preserve"> above</w:t>
      </w:r>
      <w:r w:rsidRPr="008B1710" w:rsidR="006C1560">
        <w:rPr>
          <w:rFonts w:ascii="Calibri" w:hAnsi="Calibri"/>
          <w:color w:val="3C3C3C"/>
          <w:sz w:val="20"/>
          <w:szCs w:val="20"/>
        </w:rPr>
        <w:t>.</w:t>
      </w:r>
    </w:p>
    <w:p w:rsidRPr="008B1710" w:rsidR="00FB6011" w:rsidP="00FB6011" w:rsidRDefault="00955E1A" w14:paraId="09A85CDC" w14:textId="77777777">
      <w:pPr>
        <w:jc w:val="both"/>
        <w:rPr>
          <w:rFonts w:ascii="Calibri" w:hAnsi="Calibri"/>
          <w:color w:val="3C3C3C"/>
          <w:sz w:val="20"/>
          <w:szCs w:val="20"/>
        </w:rPr>
      </w:pPr>
      <w:r w:rsidRPr="008B1710">
        <w:rPr>
          <w:rFonts w:ascii="Calibri" w:hAnsi="Calibri"/>
          <w:b/>
          <w:noProof/>
          <w:color w:val="3C3C3C"/>
          <w:sz w:val="20"/>
          <w:szCs w:val="20"/>
          <w:lang w:eastAsia="en-GB"/>
        </w:rPr>
        <mc:AlternateContent>
          <mc:Choice Requires="wps">
            <w:drawing>
              <wp:anchor distT="0" distB="0" distL="114300" distR="114300" simplePos="0" relativeHeight="251645952" behindDoc="0" locked="0" layoutInCell="1" allowOverlap="1" wp14:anchorId="05CB7107" wp14:editId="68BBD901">
                <wp:simplePos x="0" y="0"/>
                <wp:positionH relativeFrom="column">
                  <wp:posOffset>-3304540</wp:posOffset>
                </wp:positionH>
                <wp:positionV relativeFrom="paragraph">
                  <wp:posOffset>120015</wp:posOffset>
                </wp:positionV>
                <wp:extent cx="1600200" cy="726440"/>
                <wp:effectExtent l="8255" t="10160" r="29845" b="25400"/>
                <wp:wrapNone/>
                <wp:docPr id="40" name="Rectangle 2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72644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B25626D">
              <v:rect id="Rectangle 222" style="position:absolute;margin-left:-260.2pt;margin-top:9.45pt;width:126pt;height:57.2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73182A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2880" behindDoc="0" locked="0" layoutInCell="1" allowOverlap="1" wp14:anchorId="0980F5CD" wp14:editId="3362654F">
                <wp:simplePos x="0" y="0"/>
                <wp:positionH relativeFrom="column">
                  <wp:posOffset>-3003550</wp:posOffset>
                </wp:positionH>
                <wp:positionV relativeFrom="paragraph">
                  <wp:posOffset>15875</wp:posOffset>
                </wp:positionV>
                <wp:extent cx="1371600" cy="571500"/>
                <wp:effectExtent l="13970" t="10795" r="24130" b="27305"/>
                <wp:wrapNone/>
                <wp:docPr id="39" name="Rectangle 2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47807E12">
              <v:rect id="Rectangle 219" style="position:absolute;margin-left:-236.5pt;margin-top:1.25pt;width:108pt;height:4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17E316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3904" behindDoc="0" locked="0" layoutInCell="1" allowOverlap="1" wp14:anchorId="60D54524" wp14:editId="70CA4DD1">
                <wp:simplePos x="0" y="0"/>
                <wp:positionH relativeFrom="column">
                  <wp:posOffset>-3003550</wp:posOffset>
                </wp:positionH>
                <wp:positionV relativeFrom="paragraph">
                  <wp:posOffset>33020</wp:posOffset>
                </wp:positionV>
                <wp:extent cx="1371600" cy="685800"/>
                <wp:effectExtent l="13970" t="8890" r="24130" b="29210"/>
                <wp:wrapNone/>
                <wp:docPr id="38" name="Rectangle 2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5D0A764">
              <v:rect id="Rectangle 220" style="position:absolute;margin-left:-236.5pt;margin-top:2.6pt;width:108pt;height:54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2F2980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">
                <v:shadow on="t" opacity=".5" offset="1pt,1pt"/>
              </v:rect>
            </w:pict>
          </mc:Fallback>
        </mc:AlternateContent>
      </w:r>
      <w:r w:rsidRPr="008B1710">
        <w:rPr>
          <w:rFonts w:ascii="Calibri" w:hAnsi="Calibri"/>
          <w:b/>
          <w:noProof/>
          <w:color w:val="3C3C3C"/>
          <w:sz w:val="20"/>
          <w:szCs w:val="20"/>
          <w:lang w:eastAsia="en-GB"/>
        </w:rPr>
        <mc:AlternateContent>
          <mc:Choice Requires="wps">
            <w:drawing>
              <wp:anchor distT="0" distB="0" distL="114300" distR="114300" simplePos="0" relativeHeight="251646976" behindDoc="0" locked="0" layoutInCell="1" allowOverlap="1" wp14:anchorId="1C183FAB" wp14:editId="694F3698">
                <wp:simplePos x="0" y="0"/>
                <wp:positionH relativeFrom="column">
                  <wp:posOffset>-3304540</wp:posOffset>
                </wp:positionH>
                <wp:positionV relativeFrom="paragraph">
                  <wp:posOffset>55880</wp:posOffset>
                </wp:positionV>
                <wp:extent cx="1600200" cy="800100"/>
                <wp:effectExtent l="8255" t="12700" r="29845" b="25400"/>
                <wp:wrapNone/>
                <wp:docPr id="37" name="Rectangle 2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800100"/>
                        </a:xfrm>
                        <a:prstGeom prst="rect">
                          <a:avLst/>
                        </a:prstGeom>
                        <a:noFill/>
                        <a:ln w="15875">
                          <a:solidFill>
                            <a:srgbClr val="FF0000"/>
                          </a:solidFill>
                          <a:miter lim="800000"/>
                          <a:headEnd/>
                          <a:tailEnd/>
                        </a:ln>
                        <a:effectLst>
                          <a:outerShdw dist="17961" dir="2700000" algn="ctr" rotWithShape="0">
                            <a:srgbClr val="808080">
                              <a:alpha val="50000"/>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182462D">
              <v:rect id="Rectangle 223" style="position:absolute;margin-left:-260.2pt;margin-top:4.4pt;width:126pt;height:63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6" filled="f" strokecolor="red" strokeweight="1.25pt" w14:anchorId="41CFD6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">
                <v:shadow on="t" opacity=".5" offset="1pt,1pt"/>
              </v:rect>
            </w:pict>
          </mc:Fallback>
        </mc:AlternateContent>
      </w:r>
    </w:p>
    <w:p w:rsidRPr="008B1710" w:rsidR="00FB6011" w:rsidP="006C1560" w:rsidRDefault="00FB6011" w14:paraId="1AFF26D6" w14:textId="77777777">
      <w:pPr>
        <w:jc w:val="both"/>
        <w:rPr>
          <w:rFonts w:ascii="Calibri" w:hAnsi="Calibri"/>
          <w:color w:val="3C3C3C"/>
          <w:sz w:val="20"/>
          <w:szCs w:val="20"/>
        </w:rPr>
      </w:pPr>
      <w:r w:rsidRPr="008B1710">
        <w:rPr>
          <w:rFonts w:ascii="Calibri" w:hAnsi="Calibri"/>
          <w:color w:val="3C3C3C"/>
          <w:sz w:val="20"/>
          <w:szCs w:val="20"/>
        </w:rPr>
        <w:t>This report</w:t>
      </w:r>
      <w:r w:rsidRPr="008B1710" w:rsidR="006C1560">
        <w:rPr>
          <w:rFonts w:ascii="Calibri" w:hAnsi="Calibri"/>
          <w:color w:val="3C3C3C"/>
          <w:sz w:val="20"/>
          <w:szCs w:val="20"/>
        </w:rPr>
        <w:t xml:space="preserve"> can be used to produce an electronic version of the invoice you will receive from us or for you to calculate the company budget required in relation to </w:t>
      </w:r>
      <w:r w:rsidRPr="008B1710" w:rsidR="00D5046E">
        <w:rPr>
          <w:rFonts w:ascii="Calibri" w:hAnsi="Calibri"/>
          <w:color w:val="3C3C3C"/>
          <w:sz w:val="20"/>
          <w:szCs w:val="20"/>
        </w:rPr>
        <w:t>DBS</w:t>
      </w:r>
      <w:r w:rsidRPr="008B1710" w:rsidR="006C1560">
        <w:rPr>
          <w:rFonts w:ascii="Calibri" w:hAnsi="Calibri"/>
          <w:color w:val="3C3C3C"/>
          <w:sz w:val="20"/>
          <w:szCs w:val="20"/>
        </w:rPr>
        <w:t xml:space="preserve"> costs. This</w:t>
      </w:r>
      <w:r w:rsidRPr="008B1710">
        <w:rPr>
          <w:rFonts w:ascii="Calibri" w:hAnsi="Calibri"/>
          <w:color w:val="3C3C3C"/>
          <w:sz w:val="20"/>
          <w:szCs w:val="20"/>
        </w:rPr>
        <w:t xml:space="preserve"> can be filtered by a specific division or can be run on all divisions within your organisation. The report capture</w:t>
      </w:r>
      <w:r w:rsidRPr="008B1710" w:rsidR="006C1560">
        <w:rPr>
          <w:rFonts w:ascii="Calibri" w:hAnsi="Calibri"/>
          <w:color w:val="3C3C3C"/>
          <w:sz w:val="20"/>
          <w:szCs w:val="20"/>
        </w:rPr>
        <w:t>s</w:t>
      </w:r>
      <w:r w:rsidRPr="008B1710">
        <w:rPr>
          <w:rFonts w:ascii="Calibri" w:hAnsi="Calibri"/>
          <w:color w:val="3C3C3C"/>
          <w:sz w:val="20"/>
          <w:szCs w:val="20"/>
        </w:rPr>
        <w:t xml:space="preserve"> applicant and organisation data with the addition of;</w:t>
      </w:r>
    </w:p>
    <w:p w:rsidRPr="008B1710" w:rsidR="00FB6011" w:rsidP="00FB6011" w:rsidRDefault="00FB6011" w14:paraId="49819B16" w14:textId="77777777">
      <w:pPr>
        <w:jc w:val="both"/>
        <w:rPr>
          <w:rFonts w:ascii="Calibri" w:hAnsi="Calibri"/>
          <w:color w:val="3C3C3C"/>
          <w:sz w:val="20"/>
          <w:szCs w:val="20"/>
        </w:rPr>
      </w:pPr>
    </w:p>
    <w:p w:rsidRPr="008B1710" w:rsidR="00FB6011" w:rsidP="007378A9" w:rsidRDefault="00FB6011" w14:paraId="0C276F71"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Basic, Standard or Enhanced Fee</w:t>
      </w:r>
    </w:p>
    <w:p w:rsidRPr="008B1710" w:rsidR="00FB6011" w:rsidP="007378A9" w:rsidRDefault="00FB6011" w14:paraId="5FEAEA5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Cost Code</w:t>
      </w:r>
    </w:p>
    <w:p w:rsidRPr="008B1710" w:rsidR="00FB6011" w:rsidP="007378A9" w:rsidRDefault="00FB6011" w14:paraId="522DC0FC"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Organisation Postcode</w:t>
      </w:r>
    </w:p>
    <w:p w:rsidRPr="008B1710" w:rsidR="00FB6011" w:rsidP="007378A9" w:rsidRDefault="00FB6011" w14:paraId="40515D29"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Admin Fee (referred to as Base Fee on the system)</w:t>
      </w:r>
    </w:p>
    <w:p w:rsidRPr="008B1710" w:rsidR="00FB6011" w:rsidP="007378A9" w:rsidRDefault="00FB6011" w14:paraId="0C6FD107"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VAT</w:t>
      </w:r>
    </w:p>
    <w:p w:rsidRPr="008B1710" w:rsidR="00FB6011" w:rsidP="007378A9" w:rsidRDefault="00FB6011" w14:paraId="38B2B8EF" w14:textId="77777777">
      <w:pPr>
        <w:numPr>
          <w:ilvl w:val="0"/>
          <w:numId w:val="14"/>
        </w:numPr>
        <w:jc w:val="both"/>
        <w:rPr>
          <w:rFonts w:ascii="Calibri" w:hAnsi="Calibri"/>
          <w:color w:val="3C3C3C"/>
          <w:sz w:val="20"/>
          <w:szCs w:val="20"/>
        </w:rPr>
      </w:pPr>
      <w:r w:rsidRPr="008B1710">
        <w:rPr>
          <w:rFonts w:ascii="Calibri" w:hAnsi="Calibri"/>
          <w:color w:val="3C3C3C"/>
          <w:sz w:val="20"/>
          <w:szCs w:val="20"/>
        </w:rPr>
        <w:t>Total application price</w:t>
      </w:r>
    </w:p>
    <w:p w:rsidRPr="008B1710" w:rsidR="00FB6011" w:rsidP="00FB6011" w:rsidRDefault="00FB6011" w14:paraId="3B6D75ED" w14:textId="77777777">
      <w:pPr>
        <w:jc w:val="both"/>
        <w:rPr>
          <w:rFonts w:ascii="Calibri" w:hAnsi="Calibri"/>
          <w:color w:val="3C3C3C"/>
          <w:sz w:val="20"/>
          <w:szCs w:val="20"/>
        </w:rPr>
      </w:pPr>
    </w:p>
    <w:p w:rsidR="004C449B" w:rsidP="009B3663" w:rsidRDefault="004C449B" w14:paraId="7151DB6A" w14:textId="77777777">
      <w:pPr>
        <w:jc w:val="both"/>
        <w:rPr>
          <w:rFonts w:ascii="Calibri" w:hAnsi="Calibri"/>
          <w:color w:val="3C3C3C"/>
          <w:sz w:val="20"/>
          <w:szCs w:val="20"/>
        </w:rPr>
      </w:pPr>
    </w:p>
    <w:p w:rsidR="005E5B3E" w:rsidP="009B3663" w:rsidRDefault="005E5B3E" w14:paraId="6C5B54EF" w14:textId="77777777">
      <w:pPr>
        <w:jc w:val="both"/>
        <w:rPr>
          <w:rFonts w:ascii="Calibri" w:hAnsi="Calibri"/>
          <w:color w:val="3C3C3C"/>
          <w:sz w:val="20"/>
          <w:szCs w:val="20"/>
        </w:rPr>
      </w:pPr>
    </w:p>
    <w:p w:rsidR="005E5B3E" w:rsidP="009B3663" w:rsidRDefault="005E5B3E" w14:paraId="06D65687" w14:textId="77777777">
      <w:pPr>
        <w:jc w:val="both"/>
        <w:rPr>
          <w:rFonts w:ascii="Calibri" w:hAnsi="Calibri"/>
          <w:sz w:val="20"/>
          <w:szCs w:val="20"/>
        </w:rPr>
      </w:pPr>
    </w:p>
    <w:p w:rsidR="009913A2" w:rsidP="009B3663" w:rsidRDefault="009913A2" w14:paraId="67C23CB3" w14:textId="77777777">
      <w:pPr>
        <w:jc w:val="both"/>
        <w:rPr>
          <w:rFonts w:ascii="Calibri" w:hAnsi="Calibri"/>
          <w:sz w:val="20"/>
          <w:szCs w:val="20"/>
        </w:rPr>
      </w:pPr>
    </w:p>
    <w:p w:rsidR="009913A2" w:rsidP="009B3663" w:rsidRDefault="009913A2" w14:paraId="219FA00E" w14:textId="77777777">
      <w:pPr>
        <w:jc w:val="both"/>
        <w:rPr>
          <w:rFonts w:ascii="Calibri" w:hAnsi="Calibri"/>
          <w:sz w:val="20"/>
          <w:szCs w:val="20"/>
        </w:rPr>
      </w:pPr>
    </w:p>
    <w:p w:rsidR="005E7C8C" w:rsidP="009B3663" w:rsidRDefault="005E7C8C" w14:paraId="03CC0AB0" w14:textId="77777777">
      <w:pPr>
        <w:jc w:val="both"/>
        <w:rPr>
          <w:rFonts w:ascii="Calibri" w:hAnsi="Calibri" w:cs="FranklinGothicITCbyBT-Medium"/>
          <w:b/>
          <w:sz w:val="20"/>
          <w:szCs w:val="20"/>
          <w:lang w:eastAsia="en-GB"/>
        </w:rPr>
      </w:pPr>
    </w:p>
    <w:p w:rsidR="009913A2" w:rsidP="009B3663" w:rsidRDefault="009913A2" w14:paraId="45C2ADFF" w14:textId="77777777">
      <w:pPr>
        <w:jc w:val="both"/>
        <w:rPr>
          <w:rFonts w:ascii="Calibri" w:hAnsi="Calibri" w:cs="FranklinGothicITCbyBT-Medium"/>
          <w:b/>
          <w:sz w:val="20"/>
          <w:szCs w:val="20"/>
          <w:lang w:eastAsia="en-GB"/>
        </w:rPr>
      </w:pPr>
    </w:p>
    <w:p w:rsidR="009913A2" w:rsidP="009B3663" w:rsidRDefault="009913A2" w14:paraId="5899E1FB" w14:textId="77777777">
      <w:pPr>
        <w:jc w:val="both"/>
        <w:rPr>
          <w:rFonts w:ascii="Calibri" w:hAnsi="Calibri" w:cs="FranklinGothicITCbyBT-Medium"/>
          <w:b/>
          <w:sz w:val="20"/>
          <w:szCs w:val="20"/>
          <w:lang w:eastAsia="en-GB"/>
        </w:rPr>
      </w:pPr>
    </w:p>
    <w:p w:rsidR="009913A2" w:rsidP="009B3663" w:rsidRDefault="009913A2" w14:paraId="227F4BED" w14:textId="77777777">
      <w:pPr>
        <w:jc w:val="both"/>
        <w:rPr>
          <w:rFonts w:ascii="Calibri" w:hAnsi="Calibri" w:cs="FranklinGothicITCbyBT-Medium"/>
          <w:b/>
          <w:sz w:val="20"/>
          <w:szCs w:val="20"/>
          <w:lang w:eastAsia="en-GB"/>
        </w:rPr>
      </w:pPr>
    </w:p>
    <w:p w:rsidR="006F20CB" w:rsidP="009B3663" w:rsidRDefault="006F20CB" w14:paraId="0890929A" w14:textId="77777777">
      <w:pPr>
        <w:jc w:val="both"/>
        <w:rPr>
          <w:rFonts w:ascii="Calibri" w:hAnsi="Calibri" w:cs="FranklinGothicITCbyBT-Medium"/>
          <w:b/>
          <w:sz w:val="20"/>
          <w:szCs w:val="20"/>
          <w:lang w:eastAsia="en-GB"/>
        </w:rPr>
      </w:pPr>
    </w:p>
    <w:p w:rsidR="005E5B3E" w:rsidP="009B3663" w:rsidRDefault="005E5B3E" w14:paraId="50D4E5B7" w14:textId="77777777">
      <w:pPr>
        <w:jc w:val="both"/>
        <w:rPr>
          <w:rFonts w:ascii="Calibri" w:hAnsi="Calibri" w:cs="FranklinGothicITCbyBT-Medium"/>
          <w:b/>
          <w:sz w:val="20"/>
          <w:szCs w:val="20"/>
          <w:lang w:eastAsia="en-GB"/>
        </w:rPr>
      </w:pPr>
    </w:p>
    <w:p w:rsidR="00665359" w:rsidP="009B3663" w:rsidRDefault="00665359" w14:paraId="340B1923" w14:textId="77777777">
      <w:pPr>
        <w:jc w:val="both"/>
        <w:rPr>
          <w:rFonts w:ascii="Calibri" w:hAnsi="Calibri" w:cs="FranklinGothicITCbyBT-Medium"/>
          <w:b/>
          <w:color w:val="005B82"/>
          <w:sz w:val="20"/>
          <w:szCs w:val="20"/>
          <w:lang w:eastAsia="en-GB"/>
        </w:rPr>
      </w:pPr>
    </w:p>
    <w:p w:rsidRPr="008B1710" w:rsidR="00C07CE5" w:rsidP="009B3663" w:rsidRDefault="00C07CE5" w14:paraId="127D6E1B" w14:textId="4DDC8284">
      <w:pPr>
        <w:jc w:val="both"/>
        <w:rPr>
          <w:rFonts w:ascii="Calibri" w:hAnsi="Calibri" w:cs="FranklinGothicITCbyBT-Medium"/>
          <w:b/>
          <w:color w:val="3C3C3C"/>
          <w:sz w:val="20"/>
          <w:szCs w:val="20"/>
          <w:lang w:eastAsia="en-GB"/>
        </w:rPr>
      </w:pPr>
      <w:r w:rsidRPr="00D03514">
        <w:rPr>
          <w:rFonts w:ascii="Calibri" w:hAnsi="Calibri" w:cs="FranklinGothicITCbyBT-Medium"/>
          <w:b/>
          <w:color w:val="005B82"/>
          <w:sz w:val="20"/>
          <w:szCs w:val="20"/>
          <w:lang w:eastAsia="en-GB"/>
        </w:rPr>
        <w:t xml:space="preserve">Stage </w:t>
      </w:r>
      <w:r w:rsidRPr="00D03514" w:rsidR="00FB6011">
        <w:rPr>
          <w:rFonts w:ascii="Calibri" w:hAnsi="Calibri" w:cs="FranklinGothicITCbyBT-Medium"/>
          <w:b/>
          <w:color w:val="005B82"/>
          <w:sz w:val="20"/>
          <w:szCs w:val="20"/>
          <w:lang w:eastAsia="en-GB"/>
        </w:rPr>
        <w:t>3</w:t>
      </w:r>
      <w:r w:rsidRPr="00D03514" w:rsidR="00906A32">
        <w:rPr>
          <w:rFonts w:ascii="Calibri" w:hAnsi="Calibri" w:cs="FranklinGothicITCbyBT-Medium"/>
          <w:color w:val="005B82"/>
          <w:sz w:val="20"/>
          <w:szCs w:val="20"/>
          <w:lang w:eastAsia="en-GB"/>
        </w:rPr>
        <w:t xml:space="preserve"> </w:t>
      </w:r>
      <w:r w:rsidRPr="008B1710" w:rsidR="00906A32">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Customised Reports and selecting field headings – see screen </w:t>
      </w:r>
      <w:r w:rsidR="003A2D5C">
        <w:rPr>
          <w:rFonts w:ascii="Calibri" w:hAnsi="Calibri" w:cs="FranklinGothicITCbyBT-Medium"/>
          <w:color w:val="3C3C3C"/>
          <w:sz w:val="20"/>
          <w:szCs w:val="20"/>
          <w:lang w:eastAsia="en-GB"/>
        </w:rPr>
        <w:t xml:space="preserve">shot </w:t>
      </w:r>
      <w:r w:rsidR="00AB37F3">
        <w:rPr>
          <w:rFonts w:ascii="Calibri" w:hAnsi="Calibri" w:cs="FranklinGothicITCbyBT-Medium"/>
          <w:color w:val="3C3C3C"/>
          <w:sz w:val="20"/>
          <w:szCs w:val="20"/>
          <w:lang w:eastAsia="en-GB"/>
        </w:rPr>
        <w:t>42</w:t>
      </w:r>
      <w:r w:rsidRPr="008B1710">
        <w:rPr>
          <w:rFonts w:ascii="Calibri" w:hAnsi="Calibri" w:cs="FranklinGothicITCbyBT-Medium"/>
          <w:color w:val="3C3C3C"/>
          <w:sz w:val="20"/>
          <w:szCs w:val="20"/>
          <w:lang w:eastAsia="en-GB"/>
        </w:rPr>
        <w:t>.</w:t>
      </w:r>
    </w:p>
    <w:p w:rsidRPr="008B1710" w:rsidR="00C07CE5" w:rsidP="00C07CE5" w:rsidRDefault="00C07CE5" w14:paraId="70F5C65E" w14:textId="77777777">
      <w:pPr>
        <w:autoSpaceDE w:val="0"/>
        <w:autoSpaceDN w:val="0"/>
        <w:adjustRightInd w:val="0"/>
        <w:rPr>
          <w:rFonts w:ascii="Calibri" w:hAnsi="Calibri" w:cs="FranklinGothicITCbyBT-Medium"/>
          <w:color w:val="3C3C3C"/>
          <w:sz w:val="20"/>
          <w:szCs w:val="20"/>
          <w:lang w:eastAsia="en-GB"/>
        </w:rPr>
      </w:pPr>
    </w:p>
    <w:p w:rsidRPr="006F20CB" w:rsidR="00421648" w:rsidP="00627734" w:rsidRDefault="00C07CE5" w14:paraId="1FC7E5B5" w14:textId="77777777">
      <w:pPr>
        <w:numPr>
          <w:ilvl w:val="0"/>
          <w:numId w:val="9"/>
        </w:numPr>
        <w:tabs>
          <w:tab w:val="clear" w:pos="720"/>
          <w:tab w:val="num" w:pos="360"/>
        </w:tabs>
        <w:autoSpaceDE w:val="0"/>
        <w:autoSpaceDN w:val="0"/>
        <w:adjustRightInd w:val="0"/>
        <w:ind w:left="360"/>
        <w:jc w:val="both"/>
        <w:rPr>
          <w:rFonts w:ascii="Calibri" w:hAnsi="Calibri" w:cs="FranklinGothicITCbyBT-Medium"/>
          <w:color w:val="3C3C3C"/>
          <w:sz w:val="16"/>
          <w:szCs w:val="16"/>
          <w:lang w:eastAsia="en-GB"/>
        </w:rPr>
      </w:pPr>
      <w:r w:rsidRPr="008B1710">
        <w:rPr>
          <w:rFonts w:ascii="Calibri" w:hAnsi="Calibri" w:cs="FranklinGothicITCbyBT-Medium"/>
          <w:color w:val="3C3C3C"/>
          <w:sz w:val="20"/>
          <w:szCs w:val="20"/>
          <w:lang w:eastAsia="en-GB"/>
        </w:rPr>
        <w:t>To run a customised report</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you can select the field headings and date criteria that you wish the report to contain.  For example</w:t>
      </w:r>
      <w:r w:rsidR="00FE163E">
        <w:rPr>
          <w:rFonts w:ascii="Calibri" w:hAnsi="Calibri" w:cs="FranklinGothicITCbyBT-Medium"/>
          <w:color w:val="3C3C3C"/>
          <w:sz w:val="20"/>
          <w:szCs w:val="20"/>
          <w:lang w:eastAsia="en-GB"/>
        </w:rPr>
        <w:t>,</w:t>
      </w:r>
      <w:r w:rsidRPr="008B1710">
        <w:rPr>
          <w:rFonts w:ascii="Calibri" w:hAnsi="Calibri" w:cs="FranklinGothicITCbyBT-Medium"/>
          <w:color w:val="3C3C3C"/>
          <w:sz w:val="20"/>
          <w:szCs w:val="20"/>
          <w:lang w:eastAsia="en-GB"/>
        </w:rPr>
        <w:t xml:space="preserve"> this is an ideal opportunity to run a report when carrying out re-checks on your staff or for</w:t>
      </w:r>
      <w:r w:rsidRPr="008B1710" w:rsidR="0014716E">
        <w:rPr>
          <w:rFonts w:ascii="Calibri" w:hAnsi="Calibri" w:cs="FranklinGothicITCbyBT-Medium"/>
          <w:color w:val="3C3C3C"/>
          <w:sz w:val="20"/>
          <w:szCs w:val="20"/>
          <w:lang w:eastAsia="en-GB"/>
        </w:rPr>
        <w:t xml:space="preserve"> </w:t>
      </w:r>
      <w:r w:rsidRPr="008B1710">
        <w:rPr>
          <w:rFonts w:ascii="Calibri" w:hAnsi="Calibri" w:cs="FranklinGothicITCbyBT-Medium"/>
          <w:color w:val="3C3C3C"/>
          <w:sz w:val="20"/>
          <w:szCs w:val="20"/>
          <w:lang w:eastAsia="en-GB"/>
        </w:rPr>
        <w:t xml:space="preserve">capturing cost codes for invoicing purposes.  </w:t>
      </w:r>
      <w:r w:rsidRPr="008B1710">
        <w:rPr>
          <w:rFonts w:ascii="Calibri" w:hAnsi="Calibri"/>
          <w:color w:val="3C3C3C"/>
          <w:sz w:val="20"/>
          <w:szCs w:val="20"/>
        </w:rPr>
        <w:t>All reports can be printed</w:t>
      </w:r>
      <w:r w:rsidRPr="008B1710" w:rsidR="004105AF">
        <w:rPr>
          <w:rFonts w:ascii="Calibri" w:hAnsi="Calibri"/>
          <w:color w:val="3C3C3C"/>
          <w:sz w:val="20"/>
          <w:szCs w:val="20"/>
        </w:rPr>
        <w:t xml:space="preserve"> or saved into an Excel s</w:t>
      </w:r>
      <w:r w:rsidRPr="008B1710">
        <w:rPr>
          <w:rFonts w:ascii="Calibri" w:hAnsi="Calibri"/>
          <w:color w:val="3C3C3C"/>
          <w:sz w:val="20"/>
          <w:szCs w:val="20"/>
        </w:rPr>
        <w:t xml:space="preserve">preadsheet (.CSV file) or PDF document. </w:t>
      </w:r>
    </w:p>
    <w:p w:rsidR="006A359C" w:rsidP="006F20CB" w:rsidRDefault="006A359C" w14:paraId="52C41769" w14:textId="77777777">
      <w:pPr>
        <w:jc w:val="both"/>
        <w:rPr>
          <w:noProof/>
          <w:lang w:eastAsia="en-GB"/>
        </w:rPr>
      </w:pPr>
    </w:p>
    <w:p w:rsidR="006F20CB" w:rsidP="006F20CB" w:rsidRDefault="00665359" w14:paraId="47C2FBFF" w14:textId="39013897">
      <w:pPr>
        <w:jc w:val="both"/>
        <w:rPr>
          <w:rFonts w:ascii="Calibri" w:hAnsi="Calibri" w:cs="FranklinGothicITCbyBT-Medium"/>
          <w:b/>
          <w:color w:val="5587B4"/>
          <w:sz w:val="20"/>
          <w:szCs w:val="20"/>
          <w:lang w:eastAsia="en-GB"/>
        </w:rPr>
      </w:pPr>
      <w:r>
        <w:rPr>
          <w:noProof/>
        </w:rPr>
        <w:drawing>
          <wp:inline distT="0" distB="0" distL="0" distR="0" wp14:anchorId="67FFFBB0" wp14:editId="1FF23B10">
            <wp:extent cx="5003367" cy="5568950"/>
            <wp:effectExtent l="19050" t="19050" r="26035" b="12700"/>
            <wp:docPr id="1731414396"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414396" name="Picture 7" descr="A screenshot of a computer&#10;&#10;Description automatically generated"/>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b="52527"/>
                    <a:stretch/>
                  </pic:blipFill>
                  <pic:spPr bwMode="auto">
                    <a:xfrm>
                      <a:off x="0" y="0"/>
                      <a:ext cx="5008869" cy="5575073"/>
                    </a:xfrm>
                    <a:prstGeom prst="rect">
                      <a:avLst/>
                    </a:prstGeom>
                    <a:noFill/>
                    <a:ln w="19050" cap="flat" cmpd="sng" algn="ctr">
                      <a:solidFill>
                        <a:srgbClr val="005B82"/>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r w:rsidR="006F20CB">
        <w:rPr>
          <w:rFonts w:ascii="Calibri" w:hAnsi="Calibri" w:cs="FranklinGothicITCbyBT-Medium"/>
          <w:b/>
          <w:color w:val="5587B4"/>
          <w:sz w:val="20"/>
          <w:szCs w:val="20"/>
          <w:lang w:eastAsia="en-GB"/>
        </w:rPr>
        <w:t xml:space="preserve">               </w:t>
      </w:r>
    </w:p>
    <w:p w:rsidRPr="00FE163E" w:rsidR="00355D57" w:rsidP="006F20CB" w:rsidRDefault="00C07CE5" w14:paraId="1E4A5236" w14:textId="2167954E">
      <w:pPr>
        <w:jc w:val="both"/>
        <w:rPr>
          <w:rFonts w:ascii="Calibri" w:hAnsi="Calibri"/>
          <w:color w:val="005B82"/>
          <w:sz w:val="20"/>
          <w:szCs w:val="20"/>
        </w:rPr>
      </w:pPr>
      <w:r w:rsidRPr="00FE163E">
        <w:rPr>
          <w:rFonts w:ascii="Calibri" w:hAnsi="Calibri" w:cs="FranklinGothicITCbyBT-Medium"/>
          <w:b/>
          <w:color w:val="005B82"/>
          <w:sz w:val="20"/>
          <w:szCs w:val="20"/>
          <w:lang w:eastAsia="en-GB"/>
        </w:rPr>
        <w:t xml:space="preserve">Screen </w:t>
      </w:r>
      <w:r w:rsidRPr="00FE163E" w:rsidR="00627734">
        <w:rPr>
          <w:rFonts w:ascii="Calibri" w:hAnsi="Calibri" w:cs="FranklinGothicITCbyBT-Medium"/>
          <w:b/>
          <w:color w:val="005B82"/>
          <w:sz w:val="20"/>
          <w:szCs w:val="20"/>
          <w:lang w:eastAsia="en-GB"/>
        </w:rPr>
        <w:t>S</w:t>
      </w:r>
      <w:r w:rsidRPr="00FE163E" w:rsidR="00773197">
        <w:rPr>
          <w:rFonts w:ascii="Calibri" w:hAnsi="Calibri" w:cs="FranklinGothicITCbyBT-Medium"/>
          <w:b/>
          <w:color w:val="005B82"/>
          <w:sz w:val="20"/>
          <w:szCs w:val="20"/>
          <w:lang w:eastAsia="en-GB"/>
        </w:rPr>
        <w:t xml:space="preserve">hot </w:t>
      </w:r>
      <w:r w:rsidR="00AB37F3">
        <w:rPr>
          <w:rFonts w:ascii="Calibri" w:hAnsi="Calibri" w:cs="FranklinGothicITCbyBT-Medium"/>
          <w:b/>
          <w:color w:val="005B82"/>
          <w:sz w:val="20"/>
          <w:szCs w:val="20"/>
          <w:lang w:eastAsia="en-GB"/>
        </w:rPr>
        <w:t>42</w:t>
      </w:r>
    </w:p>
    <w:p w:rsidR="00D231F8" w:rsidP="00ED3498" w:rsidRDefault="00D231F8" w14:paraId="24409CAA" w14:textId="77777777">
      <w:pPr>
        <w:jc w:val="both"/>
        <w:rPr>
          <w:rFonts w:ascii="Calibri" w:hAnsi="Calibri" w:cs="FranklinGothicITCbyBT-Medium"/>
          <w:b/>
          <w:color w:val="800080"/>
          <w:sz w:val="20"/>
          <w:szCs w:val="20"/>
          <w:lang w:eastAsia="en-GB"/>
        </w:rPr>
      </w:pPr>
    </w:p>
    <w:p w:rsidRPr="00D231F8" w:rsidR="00D231F8" w:rsidP="00ED3498" w:rsidRDefault="00D231F8" w14:paraId="5DC6DE54" w14:textId="77777777">
      <w:pPr>
        <w:jc w:val="both"/>
        <w:rPr>
          <w:rFonts w:ascii="Calibri" w:hAnsi="Calibri" w:cs="FranklinGothicITCbyBT-Medium"/>
          <w:b/>
          <w:color w:val="800080"/>
          <w:sz w:val="20"/>
          <w:szCs w:val="20"/>
          <w:lang w:eastAsia="en-GB"/>
        </w:rPr>
      </w:pPr>
    </w:p>
    <w:p w:rsidRPr="00FE163E" w:rsidR="001C4124" w:rsidP="00ED3498" w:rsidRDefault="00320100" w14:paraId="314C1BAD" w14:textId="77777777">
      <w:pPr>
        <w:jc w:val="both"/>
        <w:rPr>
          <w:rFonts w:ascii="Calibri" w:hAnsi="Calibri"/>
          <w:b/>
          <w:color w:val="005B82"/>
          <w:sz w:val="20"/>
          <w:szCs w:val="20"/>
        </w:rPr>
      </w:pPr>
      <w:r w:rsidRPr="00FE163E">
        <w:rPr>
          <w:rFonts w:ascii="Calibri" w:hAnsi="Calibri"/>
          <w:b/>
          <w:color w:val="005B82"/>
          <w:sz w:val="20"/>
          <w:szCs w:val="20"/>
        </w:rPr>
        <w:t xml:space="preserve">ALL USERS – PLEASE LOG OFF AT THE END OF YOUR SESSION. IF A SESSION IS INACTIVE FOR MORE THAN TEN MINUTES YOU WILL BE AUTOMATICALLY LOGGED OFF </w:t>
      </w:r>
      <w:r w:rsidR="00FE163E">
        <w:rPr>
          <w:rFonts w:ascii="Calibri" w:hAnsi="Calibri"/>
          <w:b/>
          <w:color w:val="005B82"/>
          <w:sz w:val="20"/>
          <w:szCs w:val="20"/>
        </w:rPr>
        <w:t>FOR</w:t>
      </w:r>
      <w:r w:rsidRPr="00FE163E">
        <w:rPr>
          <w:rFonts w:ascii="Calibri" w:hAnsi="Calibri"/>
          <w:b/>
          <w:color w:val="005B82"/>
          <w:sz w:val="20"/>
          <w:szCs w:val="20"/>
        </w:rPr>
        <w:t xml:space="preserve"> SECURITY REASONS</w:t>
      </w:r>
      <w:r w:rsidRPr="00FE163E" w:rsidR="00906A32">
        <w:rPr>
          <w:rFonts w:ascii="Calibri" w:hAnsi="Calibri"/>
          <w:b/>
          <w:color w:val="005B82"/>
          <w:sz w:val="20"/>
          <w:szCs w:val="20"/>
        </w:rPr>
        <w:t>.</w:t>
      </w:r>
    </w:p>
    <w:p w:rsidRPr="00FE163E" w:rsidR="00D915D8" w:rsidP="004C449B" w:rsidRDefault="00D915D8" w14:paraId="4FCE898C" w14:textId="77777777">
      <w:pPr>
        <w:jc w:val="both"/>
        <w:rPr>
          <w:rFonts w:ascii="Calibri" w:hAnsi="Calibri"/>
          <w:b/>
          <w:color w:val="005B82"/>
          <w:sz w:val="20"/>
          <w:szCs w:val="20"/>
          <w:u w:val="single"/>
        </w:rPr>
      </w:pPr>
    </w:p>
    <w:p w:rsidRPr="00FE163E" w:rsidR="00D915D8" w:rsidP="004C449B" w:rsidRDefault="00D915D8" w14:paraId="417FA78F" w14:textId="77777777">
      <w:pPr>
        <w:jc w:val="both"/>
        <w:rPr>
          <w:rFonts w:ascii="Calibri" w:hAnsi="Calibri"/>
          <w:b/>
          <w:color w:val="005B82"/>
          <w:sz w:val="20"/>
          <w:szCs w:val="20"/>
          <w:u w:val="single"/>
        </w:rPr>
      </w:pPr>
    </w:p>
    <w:p w:rsidRPr="00FE163E" w:rsidR="004C449B" w:rsidP="004C449B" w:rsidRDefault="004F59C9" w14:paraId="594C01C6" w14:textId="77777777">
      <w:pPr>
        <w:jc w:val="both"/>
        <w:rPr>
          <w:rFonts w:ascii="Calibri" w:hAnsi="Calibri"/>
          <w:b/>
          <w:color w:val="005B82"/>
          <w:sz w:val="32"/>
          <w:szCs w:val="32"/>
        </w:rPr>
      </w:pPr>
      <w:r w:rsidRPr="00FE163E">
        <w:rPr>
          <w:rFonts w:ascii="Calibri" w:hAnsi="Calibri"/>
          <w:b/>
          <w:color w:val="005B82"/>
          <w:sz w:val="32"/>
          <w:szCs w:val="32"/>
        </w:rPr>
        <w:t>CONTACT DETAILS</w:t>
      </w:r>
    </w:p>
    <w:p w:rsidR="004C449B" w:rsidP="004C449B" w:rsidRDefault="004C449B" w14:paraId="53ECE730" w14:textId="77777777">
      <w:pPr>
        <w:jc w:val="both"/>
        <w:rPr>
          <w:rFonts w:ascii="Calibri" w:hAnsi="Calibri"/>
          <w:sz w:val="20"/>
          <w:szCs w:val="20"/>
        </w:rPr>
      </w:pPr>
    </w:p>
    <w:p w:rsidR="00CC7F33" w:rsidP="005E6D6D" w:rsidRDefault="004C449B" w14:paraId="5DD1D041" w14:textId="7CED00A9">
      <w:pPr>
        <w:jc w:val="both"/>
        <w:rPr>
          <w:rStyle w:val="Hyperlink"/>
          <w:rFonts w:ascii="Calibri" w:hAnsi="Calibri"/>
          <w:sz w:val="20"/>
          <w:szCs w:val="20"/>
        </w:rPr>
      </w:pPr>
      <w:r w:rsidRPr="008B1710">
        <w:rPr>
          <w:rFonts w:ascii="Calibri" w:hAnsi="Calibri"/>
          <w:color w:val="3C3C3C"/>
          <w:sz w:val="20"/>
          <w:szCs w:val="20"/>
        </w:rPr>
        <w:t xml:space="preserve">If you experience any technical issues with the online system, please contact </w:t>
      </w:r>
      <w:r w:rsidR="00AB37F3">
        <w:rPr>
          <w:rFonts w:ascii="Calibri" w:hAnsi="Calibri"/>
          <w:color w:val="3C3C3C"/>
          <w:sz w:val="20"/>
          <w:szCs w:val="20"/>
        </w:rPr>
        <w:t>XXX</w:t>
      </w:r>
      <w:r w:rsidRPr="008B1710">
        <w:rPr>
          <w:rFonts w:ascii="Calibri" w:hAnsi="Calibri"/>
          <w:color w:val="3C3C3C"/>
          <w:sz w:val="20"/>
          <w:szCs w:val="20"/>
        </w:rPr>
        <w:t xml:space="preserve"> on </w:t>
      </w:r>
      <w:r w:rsidR="00AB37F3">
        <w:rPr>
          <w:rFonts w:asciiTheme="minorHAnsi" w:hAnsiTheme="minorHAnsi"/>
          <w:color w:val="404040" w:themeColor="text1" w:themeTint="BF"/>
          <w:sz w:val="20"/>
        </w:rPr>
        <w:t>XXX</w:t>
      </w:r>
      <w:r w:rsidR="00410444">
        <w:rPr>
          <w:rFonts w:asciiTheme="minorHAnsi" w:hAnsiTheme="minorHAnsi"/>
          <w:color w:val="404040" w:themeColor="text1" w:themeTint="BF"/>
          <w:sz w:val="20"/>
        </w:rPr>
        <w:t xml:space="preserve">. </w:t>
      </w:r>
      <w:r w:rsidRPr="008B1710">
        <w:rPr>
          <w:rFonts w:ascii="Calibri" w:hAnsi="Calibri"/>
          <w:color w:val="3C3C3C"/>
          <w:sz w:val="20"/>
          <w:szCs w:val="20"/>
        </w:rPr>
        <w:t>Lines open 9.00am-5.30pm Monday to Friday. Alternatively</w:t>
      </w:r>
      <w:r w:rsidR="00FE163E">
        <w:rPr>
          <w:rFonts w:ascii="Calibri" w:hAnsi="Calibri"/>
          <w:color w:val="3C3C3C"/>
          <w:sz w:val="20"/>
          <w:szCs w:val="20"/>
        </w:rPr>
        <w:t>,</w:t>
      </w:r>
      <w:r w:rsidRPr="008B1710">
        <w:rPr>
          <w:rFonts w:ascii="Calibri" w:hAnsi="Calibri"/>
          <w:color w:val="3C3C3C"/>
          <w:sz w:val="20"/>
          <w:szCs w:val="20"/>
        </w:rPr>
        <w:t xml:space="preserve"> you can contact us by e-mail at </w:t>
      </w:r>
      <w:r w:rsidRPr="00AB37F3" w:rsidR="00AB37F3">
        <w:rPr>
          <w:rFonts w:ascii="Calibri" w:hAnsi="Calibri"/>
          <w:sz w:val="20"/>
          <w:szCs w:val="20"/>
        </w:rPr>
        <w:t>XXX</w:t>
      </w:r>
    </w:p>
    <w:p w:rsidR="00665359" w:rsidP="005E6D6D" w:rsidRDefault="00665359" w14:paraId="21B7FAA1" w14:textId="77777777">
      <w:pPr>
        <w:jc w:val="both"/>
        <w:rPr>
          <w:rFonts w:ascii="Calibri" w:hAnsi="Calibri"/>
          <w:color w:val="3C3C3C"/>
          <w:sz w:val="20"/>
          <w:szCs w:val="20"/>
        </w:rPr>
      </w:pPr>
    </w:p>
    <w:p w:rsidRPr="00BB541C" w:rsidR="003A19D9" w:rsidP="005E6D6D" w:rsidRDefault="003A19D9" w14:paraId="5CA9FD03" w14:textId="3729E8B9">
      <w:pPr>
        <w:jc w:val="both"/>
        <w:rPr>
          <w:rFonts w:ascii="Calibri" w:hAnsi="Calibri"/>
          <w:color w:val="3C3C3C"/>
          <w:sz w:val="20"/>
          <w:szCs w:val="20"/>
        </w:rPr>
      </w:pPr>
      <w:r w:rsidRPr="003A19D9">
        <w:rPr>
          <w:rFonts w:ascii="Arial" w:hAnsi="Arial" w:cs="Arial"/>
          <w:bCs/>
          <w:noProof/>
          <w:color w:val="404040"/>
          <w:sz w:val="20"/>
          <w:szCs w:val="20"/>
          <w:lang w:eastAsia="en-GB"/>
        </w:rPr>
        <mc:AlternateContent>
          <mc:Choice Requires="wps">
            <w:drawing>
              <wp:anchor distT="0" distB="0" distL="114300" distR="114300" simplePos="0" relativeHeight="251720704" behindDoc="0" locked="0" layoutInCell="1" allowOverlap="1" wp14:anchorId="737BD496" wp14:editId="7097709B">
                <wp:simplePos x="0" y="0"/>
                <wp:positionH relativeFrom="column">
                  <wp:posOffset>-1155700</wp:posOffset>
                </wp:positionH>
                <wp:positionV relativeFrom="paragraph">
                  <wp:posOffset>145415</wp:posOffset>
                </wp:positionV>
                <wp:extent cx="7002145" cy="467995"/>
                <wp:effectExtent l="0" t="0" r="27305" b="27305"/>
                <wp:wrapNone/>
                <wp:docPr id="4"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02145" cy="467995"/>
                        </a:xfrm>
                        <a:prstGeom prst="rect">
                          <a:avLst/>
                        </a:prstGeom>
                        <a:solidFill>
                          <a:srgbClr val="005B82"/>
                        </a:solidFill>
                        <a:ln w="9525">
                          <a:solidFill>
                            <a:schemeClr val="accent1">
                              <a:lumMod val="100000"/>
                              <a:lumOff val="0"/>
                            </a:schemeClr>
                          </a:solidFill>
                          <a:miter lim="800000"/>
                          <a:headEnd/>
                          <a:tailEnd/>
                        </a:ln>
                      </wps:spPr>
                      <wps:txbx>
                        <w:txbxContent>
                          <w:p w:rsidRPr="00B9002D" w:rsidR="00D82535" w:rsidP="003A19D9" w:rsidRDefault="00D82535" w14:paraId="3AED97FA" w14:textId="77777777">
                            <w:pPr>
                              <w:pStyle w:val="SectionTitle"/>
                              <w:ind w:firstLine="720"/>
                            </w:pPr>
                            <w:r>
                              <w:t xml:space="preserve">  </w:t>
                            </w:r>
                            <w:r>
                              <w:tab/>
                            </w:r>
                            <w:bookmarkStart w:name="_Toc140675916" w:id="118"/>
                            <w:bookmarkStart w:name="_Toc141091418" w:id="119"/>
                            <w:bookmarkStart w:name="_Toc141103835" w:id="120"/>
                            <w:bookmarkStart w:name="_Toc141697125" w:id="121"/>
                            <w:bookmarkStart w:name="_Toc149559065" w:id="122"/>
                            <w:r>
                              <w:t>DBS List of Acceptable Identification</w:t>
                            </w:r>
                            <w:bookmarkEnd w:id="118"/>
                            <w:bookmarkEnd w:id="119"/>
                            <w:bookmarkEnd w:id="120"/>
                            <w:bookmarkEnd w:id="121"/>
                            <w:bookmarkEnd w:id="12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18C8D35F">
              <v:rect id="_x0000_s1041" style="position:absolute;left:0;text-align:left;margin-left:-91pt;margin-top:11.45pt;width:551.35pt;height:36.8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illcolor="#005b82" strokecolor="#4f81bd [3204]" w14:anchorId="737BD4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">
                <v:textbox>
                  <w:txbxContent>
                    <w:p w:rsidRPr="00B9002D" w:rsidR="00D82535" w:rsidP="003A19D9" w:rsidRDefault="00D82535" w14:paraId="3967B3F4" w14:textId="77777777">
                      <w:pPr>
                        <w:pStyle w:val="SectionTitle"/>
                        <w:ind w:firstLine="720"/>
                      </w:pPr>
                      <w:r>
                        <w:t xml:space="preserve">  </w:t>
                      </w:r>
                      <w:r>
                        <w:tab/>
                      </w:r>
                      <w:r>
                        <w:t>DBS List of Acceptable Identification</w:t>
                      </w:r>
                    </w:p>
                  </w:txbxContent>
                </v:textbox>
              </v:rect>
            </w:pict>
          </mc:Fallback>
        </mc:AlternateContent>
      </w:r>
    </w:p>
    <w:p w:rsidR="003A19D9" w:rsidP="005E6D6D" w:rsidRDefault="003A19D9" w14:paraId="005C4658" w14:textId="77777777">
      <w:pPr>
        <w:jc w:val="both"/>
        <w:rPr>
          <w:rFonts w:ascii="Calibri" w:hAnsi="Calibri" w:cs="Calibri"/>
          <w:color w:val="595959"/>
          <w:sz w:val="20"/>
          <w:szCs w:val="20"/>
        </w:rPr>
      </w:pPr>
    </w:p>
    <w:p w:rsidR="003A19D9" w:rsidP="005E6D6D" w:rsidRDefault="003A19D9" w14:paraId="6F0340CF" w14:textId="77777777">
      <w:pPr>
        <w:jc w:val="both"/>
        <w:rPr>
          <w:rFonts w:ascii="Calibri" w:hAnsi="Calibri" w:cs="Calibri"/>
          <w:color w:val="595959"/>
          <w:sz w:val="20"/>
          <w:szCs w:val="20"/>
        </w:rPr>
      </w:pPr>
    </w:p>
    <w:p w:rsidR="003F18FE" w:rsidP="003F18FE" w:rsidRDefault="003F18FE" w14:paraId="6ADA30CC" w14:textId="77777777">
      <w:pPr>
        <w:jc w:val="both"/>
        <w:rPr>
          <w:rFonts w:cs="Calibri"/>
          <w:color w:val="595959"/>
          <w:sz w:val="20"/>
          <w:szCs w:val="20"/>
        </w:rPr>
      </w:pPr>
    </w:p>
    <w:p w:rsidR="003F18FE" w:rsidP="003F18FE" w:rsidRDefault="003F18FE" w14:paraId="37CF3D0F" w14:textId="77777777">
      <w:pPr>
        <w:jc w:val="both"/>
        <w:rPr>
          <w:rFonts w:cs="Calibri"/>
          <w:color w:val="595959"/>
          <w:sz w:val="20"/>
          <w:szCs w:val="20"/>
        </w:rPr>
      </w:pPr>
    </w:p>
    <w:p w:rsidR="005C283B" w:rsidP="005C283B" w:rsidRDefault="005C283B" w14:paraId="2C9FE86E" w14:textId="77777777">
      <w:pPr>
        <w:jc w:val="both"/>
        <w:rPr>
          <w:rFonts w:ascii="Calibri" w:hAnsi="Calibri" w:cs="Calibri"/>
          <w:color w:val="595959"/>
          <w:sz w:val="20"/>
          <w:szCs w:val="20"/>
        </w:rPr>
      </w:pPr>
    </w:p>
    <w:p w:rsidR="005C283B" w:rsidP="005C283B" w:rsidRDefault="005C283B" w14:paraId="0DA48EF8" w14:textId="77777777">
      <w:pPr>
        <w:jc w:val="both"/>
        <w:rPr>
          <w:rFonts w:ascii="Calibri" w:hAnsi="Calibri" w:cs="Calibri"/>
          <w:color w:val="595959"/>
          <w:sz w:val="20"/>
          <w:szCs w:val="20"/>
        </w:rPr>
      </w:pPr>
      <w:r w:rsidRPr="00BA778B">
        <w:rPr>
          <w:rFonts w:ascii="Calibri" w:hAnsi="Calibri" w:cs="Calibri"/>
          <w:noProof/>
          <w:color w:val="595959"/>
          <w:sz w:val="20"/>
          <w:szCs w:val="20"/>
          <w:lang w:eastAsia="en-GB"/>
        </w:rPr>
        <mc:AlternateContent>
          <mc:Choice Requires="wps">
            <w:drawing>
              <wp:anchor distT="0" distB="0" distL="114300" distR="114300" simplePos="0" relativeHeight="251805696" behindDoc="0" locked="0" layoutInCell="1" allowOverlap="1" wp14:anchorId="44751F51" wp14:editId="5C3F352D">
                <wp:simplePos x="0" y="0"/>
                <wp:positionH relativeFrom="column">
                  <wp:posOffset>3190875</wp:posOffset>
                </wp:positionH>
                <wp:positionV relativeFrom="paragraph">
                  <wp:posOffset>86995</wp:posOffset>
                </wp:positionV>
                <wp:extent cx="1941830" cy="1612265"/>
                <wp:effectExtent l="0" t="0" r="20320" b="26035"/>
                <wp:wrapNone/>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1830" cy="1612265"/>
                        </a:xfrm>
                        <a:prstGeom prst="rect">
                          <a:avLst/>
                        </a:prstGeom>
                        <a:solidFill>
                          <a:srgbClr val="005B82"/>
                        </a:solidFill>
                        <a:ln w="9525">
                          <a:solidFill>
                            <a:srgbClr val="005B82"/>
                          </a:solidFill>
                          <a:miter lim="800000"/>
                          <a:headEnd/>
                          <a:tailEnd/>
                        </a:ln>
                      </wps:spPr>
                      <wps:txbx>
                        <w:txbxContent>
                          <w:p w:rsidRPr="005D6D9F" w:rsidR="005C283B" w:rsidP="005C283B" w:rsidRDefault="005C283B" w14:paraId="1F395C27"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5C283B" w:rsidP="005C283B" w:rsidRDefault="005C283B" w14:paraId="76910FD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5C283B" w:rsidP="005C283B" w:rsidRDefault="005C283B" w14:paraId="3619BCD8" w14:textId="77777777">
                            <w:pPr>
                              <w:jc w:val="center"/>
                              <w:rPr>
                                <w:rFonts w:asciiTheme="minorHAnsi" w:hAnsiTheme="minorHAnsi"/>
                                <w:color w:val="FFFFFF" w:themeColor="background1"/>
                                <w:sz w:val="8"/>
                              </w:rPr>
                            </w:pPr>
                          </w:p>
                          <w:p w:rsidRPr="005D6D9F" w:rsidR="005C283B" w:rsidP="005C283B" w:rsidRDefault="005C283B" w14:paraId="146E6930"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5C283B" w:rsidP="005C283B" w:rsidRDefault="005C283B" w14:paraId="6AC60B2F"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5C283B" w:rsidP="005C283B" w:rsidRDefault="005C283B" w14:paraId="4AA8057B" w14:textId="77777777">
                            <w:pPr>
                              <w:jc w:val="center"/>
                              <w:rPr>
                                <w:rFonts w:asciiTheme="minorHAnsi" w:hAnsiTheme="minorHAnsi"/>
                                <w:color w:val="FFFFFF" w:themeColor="background1"/>
                                <w:sz w:val="8"/>
                              </w:rPr>
                            </w:pPr>
                          </w:p>
                          <w:p w:rsidR="005C283B" w:rsidP="005C283B" w:rsidRDefault="005C283B" w14:paraId="2AE71FD1"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5C283B" w:rsidP="005C283B" w:rsidRDefault="005C283B" w14:paraId="7FBC707C" w14:textId="77777777">
                            <w:pPr>
                              <w:jc w:val="center"/>
                              <w:rPr>
                                <w:rFonts w:asciiTheme="minorHAnsi" w:hAnsiTheme="minorHAnsi"/>
                                <w:b/>
                                <w:color w:val="FFFFFF" w:themeColor="background1"/>
                                <w:sz w:val="8"/>
                                <w:szCs w:val="15"/>
                              </w:rPr>
                            </w:pPr>
                          </w:p>
                          <w:p w:rsidRPr="009D5B9E" w:rsidR="005C283B" w:rsidP="005C283B" w:rsidRDefault="005C283B" w14:paraId="7B3443E6"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5C283B" w:rsidP="005C283B" w:rsidRDefault="005C283B" w14:paraId="1F1DBC54" w14:textId="77777777">
                            <w:pPr>
                              <w:jc w:val="center"/>
                              <w:rPr>
                                <w:rFonts w:asciiTheme="minorHAnsi" w:hAnsiTheme="minorHAnsi"/>
                                <w:b/>
                                <w:color w:val="FFFFFF" w:themeColor="background1"/>
                                <w:sz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2DB0762B">
              <v:shape id="Text Box 2" style="position:absolute;left:0;text-align:left;margin-left:251.25pt;margin-top:6.85pt;width:152.9pt;height:126.95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42"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" w14:anchorId="44751F51">
                <v:textbox>
                  <w:txbxContent>
                    <w:p w:rsidRPr="005D6D9F" w:rsidR="005C283B" w:rsidP="005C283B" w:rsidRDefault="005C283B" w14:paraId="4477078D" w14:textId="77777777">
                      <w:pPr>
                        <w:jc w:val="center"/>
                        <w:rPr>
                          <w:rFonts w:asciiTheme="minorHAnsi" w:hAnsiTheme="minorHAnsi"/>
                          <w:b/>
                          <w:color w:val="FFFFFF" w:themeColor="background1"/>
                          <w:sz w:val="20"/>
                        </w:rPr>
                      </w:pPr>
                      <w:r>
                        <w:rPr>
                          <w:rFonts w:asciiTheme="minorHAnsi" w:hAnsiTheme="minorHAnsi"/>
                          <w:b/>
                          <w:color w:val="FFFFFF" w:themeColor="background1"/>
                          <w:sz w:val="20"/>
                        </w:rPr>
                        <w:t>Route 2</w:t>
                      </w:r>
                    </w:p>
                    <w:p w:rsidRPr="005D6D9F" w:rsidR="005C283B" w:rsidP="005C283B" w:rsidRDefault="005C283B" w14:paraId="28576668" w14:textId="77777777">
                      <w:pPr>
                        <w:jc w:val="center"/>
                        <w:rPr>
                          <w:rFonts w:asciiTheme="minorHAnsi" w:hAnsiTheme="minorHAnsi"/>
                          <w:color w:val="FFFFFF" w:themeColor="background1"/>
                          <w:sz w:val="16"/>
                        </w:rPr>
                      </w:pPr>
                      <w:r>
                        <w:rPr>
                          <w:rFonts w:asciiTheme="minorHAnsi" w:hAnsiTheme="minorHAnsi"/>
                          <w:color w:val="FFFFFF" w:themeColor="background1"/>
                          <w:sz w:val="16"/>
                        </w:rPr>
                        <w:t>(3 documents to be seen plus an External ID Check</w:t>
                      </w:r>
                      <w:r w:rsidRPr="005D6D9F">
                        <w:rPr>
                          <w:rFonts w:asciiTheme="minorHAnsi" w:hAnsiTheme="minorHAnsi"/>
                          <w:color w:val="FFFFFF" w:themeColor="background1"/>
                          <w:sz w:val="16"/>
                        </w:rPr>
                        <w:t>)</w:t>
                      </w:r>
                    </w:p>
                    <w:p w:rsidRPr="005C6E5C" w:rsidR="005C283B" w:rsidP="005C283B" w:rsidRDefault="005C283B" w14:paraId="672A6659" w14:textId="77777777">
                      <w:pPr>
                        <w:jc w:val="center"/>
                        <w:rPr>
                          <w:rFonts w:asciiTheme="minorHAnsi" w:hAnsiTheme="minorHAnsi"/>
                          <w:color w:val="FFFFFF" w:themeColor="background1"/>
                          <w:sz w:val="8"/>
                        </w:rPr>
                      </w:pPr>
                    </w:p>
                    <w:p w:rsidRPr="005D6D9F" w:rsidR="005C283B" w:rsidP="005C283B" w:rsidRDefault="005C283B" w14:paraId="45F4F47A" w14:textId="77777777">
                      <w:pPr>
                        <w:jc w:val="center"/>
                        <w:rPr>
                          <w:rFonts w:asciiTheme="minorHAnsi" w:hAnsiTheme="minorHAnsi"/>
                          <w:color w:val="FFFFFF" w:themeColor="background1"/>
                          <w:sz w:val="16"/>
                        </w:rPr>
                      </w:pPr>
                      <w:r>
                        <w:rPr>
                          <w:rFonts w:asciiTheme="minorHAnsi" w:hAnsiTheme="minorHAnsi"/>
                          <w:color w:val="FFFFFF" w:themeColor="background1"/>
                          <w:sz w:val="16"/>
                        </w:rPr>
                        <w:t>1 document from Group 2a</w:t>
                      </w:r>
                      <w:r w:rsidRPr="005D6D9F">
                        <w:rPr>
                          <w:rFonts w:asciiTheme="minorHAnsi" w:hAnsiTheme="minorHAnsi"/>
                          <w:color w:val="FFFFFF" w:themeColor="background1"/>
                          <w:sz w:val="16"/>
                        </w:rPr>
                        <w:t>.</w:t>
                      </w:r>
                    </w:p>
                    <w:p w:rsidRPr="005D6D9F" w:rsidR="005C283B" w:rsidP="005C283B" w:rsidRDefault="005C283B" w14:paraId="03F649E3" w14:textId="77777777">
                      <w:pPr>
                        <w:jc w:val="center"/>
                        <w:rPr>
                          <w:rFonts w:asciiTheme="minorHAnsi" w:hAnsiTheme="minorHAnsi"/>
                          <w:color w:val="FFFFFF" w:themeColor="background1"/>
                          <w:sz w:val="16"/>
                        </w:rPr>
                      </w:pPr>
                      <w:r w:rsidRPr="005D6D9F">
                        <w:rPr>
                          <w:rFonts w:asciiTheme="minorHAnsi" w:hAnsiTheme="minorHAnsi"/>
                          <w:color w:val="FFFFFF" w:themeColor="background1"/>
                          <w:sz w:val="16"/>
                        </w:rPr>
                        <w:t>2</w:t>
                      </w:r>
                      <w:r>
                        <w:rPr>
                          <w:rFonts w:asciiTheme="minorHAnsi" w:hAnsiTheme="minorHAnsi"/>
                          <w:color w:val="FFFFFF" w:themeColor="background1"/>
                          <w:sz w:val="16"/>
                        </w:rPr>
                        <w:t xml:space="preserve"> further documents from Group</w:t>
                      </w:r>
                      <w:r w:rsidRPr="005D6D9F">
                        <w:rPr>
                          <w:rFonts w:asciiTheme="minorHAnsi" w:hAnsiTheme="minorHAnsi"/>
                          <w:color w:val="FFFFFF" w:themeColor="background1"/>
                          <w:sz w:val="16"/>
                        </w:rPr>
                        <w:t xml:space="preserve"> 2a or 2b.</w:t>
                      </w:r>
                    </w:p>
                    <w:p w:rsidRPr="005C6E5C" w:rsidR="005C283B" w:rsidP="005C283B" w:rsidRDefault="005C283B" w14:paraId="0A37501D" w14:textId="77777777">
                      <w:pPr>
                        <w:jc w:val="center"/>
                        <w:rPr>
                          <w:rFonts w:asciiTheme="minorHAnsi" w:hAnsiTheme="minorHAnsi"/>
                          <w:color w:val="FFFFFF" w:themeColor="background1"/>
                          <w:sz w:val="8"/>
                        </w:rPr>
                      </w:pPr>
                    </w:p>
                    <w:p w:rsidR="005C283B" w:rsidP="005C283B" w:rsidRDefault="005C283B" w14:paraId="52C6DA8B"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5C283B" w:rsidP="005C283B" w:rsidRDefault="005C283B" w14:paraId="5DAB6C7B" w14:textId="77777777">
                      <w:pPr>
                        <w:jc w:val="center"/>
                        <w:rPr>
                          <w:rFonts w:asciiTheme="minorHAnsi" w:hAnsiTheme="minorHAnsi"/>
                          <w:b/>
                          <w:color w:val="FFFFFF" w:themeColor="background1"/>
                          <w:sz w:val="8"/>
                          <w:szCs w:val="15"/>
                        </w:rPr>
                      </w:pPr>
                    </w:p>
                    <w:p w:rsidRPr="009D5B9E" w:rsidR="005C283B" w:rsidP="005C283B" w:rsidRDefault="005C283B" w14:paraId="3123AEEB" w14:textId="77777777">
                      <w:pPr>
                        <w:jc w:val="center"/>
                        <w:rPr>
                          <w:rFonts w:asciiTheme="minorHAnsi" w:hAnsiTheme="minorHAnsi"/>
                          <w:b/>
                          <w:color w:val="FFFFFF" w:themeColor="background1"/>
                          <w:sz w:val="18"/>
                          <w:szCs w:val="15"/>
                        </w:rPr>
                      </w:pPr>
                      <w:r>
                        <w:rPr>
                          <w:rFonts w:asciiTheme="minorHAnsi" w:hAnsiTheme="minorHAnsi"/>
                          <w:b/>
                          <w:color w:val="FFFFFF" w:themeColor="background1"/>
                          <w:sz w:val="18"/>
                          <w:szCs w:val="15"/>
                        </w:rPr>
                        <w:t>If unable to satisfy Route 2, basic DBS check cannot be submitted</w:t>
                      </w:r>
                    </w:p>
                    <w:p w:rsidRPr="00111BEB" w:rsidR="005C283B" w:rsidP="005C283B" w:rsidRDefault="005C283B" w14:paraId="02EB378F" w14:textId="77777777">
                      <w:pPr>
                        <w:jc w:val="center"/>
                        <w:rPr>
                          <w:rFonts w:asciiTheme="minorHAnsi" w:hAnsiTheme="minorHAnsi"/>
                          <w:b/>
                          <w:color w:val="FFFFFF" w:themeColor="background1"/>
                          <w:sz w:val="16"/>
                        </w:rPr>
                      </w:pPr>
                    </w:p>
                  </w:txbxContent>
                </v:textbox>
              </v:shape>
            </w:pict>
          </mc:Fallback>
        </mc:AlternateContent>
      </w:r>
      <w:r w:rsidRPr="00BA778B">
        <w:rPr>
          <w:rFonts w:ascii="Calibri" w:hAnsi="Calibri" w:cs="Calibri"/>
          <w:noProof/>
          <w:color w:val="595959"/>
          <w:sz w:val="20"/>
          <w:szCs w:val="20"/>
          <w:lang w:eastAsia="en-GB"/>
        </w:rPr>
        <mc:AlternateContent>
          <mc:Choice Requires="wps">
            <w:drawing>
              <wp:anchor distT="0" distB="0" distL="114300" distR="114300" simplePos="0" relativeHeight="251804672" behindDoc="0" locked="0" layoutInCell="1" allowOverlap="1" wp14:anchorId="7FE7D583" wp14:editId="7BF6FE71">
                <wp:simplePos x="0" y="0"/>
                <wp:positionH relativeFrom="column">
                  <wp:posOffset>1008380</wp:posOffset>
                </wp:positionH>
                <wp:positionV relativeFrom="paragraph">
                  <wp:posOffset>80645</wp:posOffset>
                </wp:positionV>
                <wp:extent cx="1942465" cy="1621155"/>
                <wp:effectExtent l="0" t="0" r="19685" b="17145"/>
                <wp:wrapNone/>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1621155"/>
                        </a:xfrm>
                        <a:prstGeom prst="rect">
                          <a:avLst/>
                        </a:prstGeom>
                        <a:solidFill>
                          <a:srgbClr val="005B82"/>
                        </a:solidFill>
                        <a:ln w="9525">
                          <a:solidFill>
                            <a:srgbClr val="005B82"/>
                          </a:solidFill>
                          <a:miter lim="800000"/>
                          <a:headEnd/>
                          <a:tailEnd/>
                        </a:ln>
                      </wps:spPr>
                      <wps:txbx>
                        <w:txbxContent>
                          <w:p w:rsidRPr="005D6D9F" w:rsidR="005C283B" w:rsidP="005C283B" w:rsidRDefault="005C283B" w14:paraId="52CE9A0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5C283B" w:rsidP="005C283B" w:rsidRDefault="005C283B" w14:paraId="5AF83BF6"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5C283B" w:rsidP="005C283B" w:rsidRDefault="005C283B" w14:paraId="00212D67" w14:textId="77777777">
                            <w:pPr>
                              <w:jc w:val="center"/>
                              <w:rPr>
                                <w:rFonts w:asciiTheme="minorHAnsi" w:hAnsiTheme="minorHAnsi"/>
                                <w:color w:val="FFFFFF" w:themeColor="background1"/>
                                <w:sz w:val="8"/>
                                <w:szCs w:val="7"/>
                              </w:rPr>
                            </w:pPr>
                          </w:p>
                          <w:p w:rsidRPr="00111BEB" w:rsidR="005C283B" w:rsidP="005C283B" w:rsidRDefault="005C283B" w14:paraId="13D78483"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5C283B" w:rsidP="005C283B" w:rsidRDefault="005C283B" w14:paraId="4E0362FE"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5C283B" w:rsidP="005C283B" w:rsidRDefault="005C283B" w14:paraId="72F98477" w14:textId="77777777">
                            <w:pPr>
                              <w:jc w:val="center"/>
                              <w:rPr>
                                <w:rFonts w:asciiTheme="minorHAnsi" w:hAnsiTheme="minorHAnsi"/>
                                <w:color w:val="FFFFFF" w:themeColor="background1"/>
                                <w:sz w:val="8"/>
                                <w:szCs w:val="15"/>
                              </w:rPr>
                            </w:pPr>
                          </w:p>
                          <w:p w:rsidR="005C283B" w:rsidP="005C283B" w:rsidRDefault="005C283B" w14:paraId="695BC59C"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5C283B" w:rsidP="005C283B" w:rsidRDefault="005C283B" w14:paraId="00B8DF99" w14:textId="77777777">
                            <w:pPr>
                              <w:jc w:val="center"/>
                              <w:rPr>
                                <w:rFonts w:asciiTheme="minorHAnsi" w:hAnsiTheme="minorHAnsi"/>
                                <w:b/>
                                <w:color w:val="FFFFFF" w:themeColor="background1"/>
                                <w:sz w:val="8"/>
                                <w:szCs w:val="15"/>
                              </w:rPr>
                            </w:pPr>
                          </w:p>
                          <w:p w:rsidRPr="009D5B9E" w:rsidR="005C283B" w:rsidP="005C283B" w:rsidRDefault="005C283B" w14:paraId="4F668F9A"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w14:anchorId="6D2C240A">
              <v:shape id="_x0000_s1043" style="position:absolute;left:0;text-align:left;margin-left:79.4pt;margin-top:6.35pt;width:152.95pt;height:127.65pt;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fillcolor="#005b82" strokecolor="#005b8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" w14:anchorId="7FE7D583">
                <v:textbox>
                  <w:txbxContent>
                    <w:p w:rsidRPr="005D6D9F" w:rsidR="005C283B" w:rsidP="005C283B" w:rsidRDefault="005C283B" w14:paraId="431E53B9" w14:textId="77777777">
                      <w:pPr>
                        <w:jc w:val="center"/>
                        <w:rPr>
                          <w:rFonts w:asciiTheme="minorHAnsi" w:hAnsiTheme="minorHAnsi"/>
                          <w:b/>
                          <w:color w:val="FFFFFF" w:themeColor="background1"/>
                          <w:sz w:val="20"/>
                        </w:rPr>
                      </w:pPr>
                      <w:r w:rsidRPr="005D6D9F">
                        <w:rPr>
                          <w:rFonts w:asciiTheme="minorHAnsi" w:hAnsiTheme="minorHAnsi"/>
                          <w:b/>
                          <w:color w:val="FFFFFF" w:themeColor="background1"/>
                          <w:sz w:val="20"/>
                        </w:rPr>
                        <w:t>Route 1</w:t>
                      </w:r>
                      <w:r>
                        <w:rPr>
                          <w:rFonts w:asciiTheme="minorHAnsi" w:hAnsiTheme="minorHAnsi"/>
                          <w:b/>
                          <w:color w:val="FFFFFF" w:themeColor="background1"/>
                          <w:sz w:val="20"/>
                        </w:rPr>
                        <w:t xml:space="preserve"> </w:t>
                      </w:r>
                    </w:p>
                    <w:p w:rsidR="005C283B" w:rsidP="005C283B" w:rsidRDefault="005C283B" w14:paraId="677E7455"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(2</w:t>
                      </w:r>
                      <w:r w:rsidRPr="00111BEB">
                        <w:rPr>
                          <w:rFonts w:asciiTheme="minorHAnsi" w:hAnsiTheme="minorHAnsi"/>
                          <w:color w:val="FFFFFF" w:themeColor="background1"/>
                          <w:sz w:val="16"/>
                          <w:szCs w:val="15"/>
                        </w:rPr>
                        <w:t xml:space="preserve"> documents to be seen</w:t>
                      </w:r>
                      <w:r>
                        <w:rPr>
                          <w:rFonts w:asciiTheme="minorHAnsi" w:hAnsiTheme="minorHAnsi"/>
                          <w:color w:val="FFFFFF" w:themeColor="background1"/>
                          <w:sz w:val="16"/>
                          <w:szCs w:val="15"/>
                        </w:rPr>
                        <w:t>)</w:t>
                      </w:r>
                    </w:p>
                    <w:p w:rsidRPr="00937B48" w:rsidR="005C283B" w:rsidP="005C283B" w:rsidRDefault="005C283B" w14:paraId="6A05A809" w14:textId="77777777">
                      <w:pPr>
                        <w:jc w:val="center"/>
                        <w:rPr>
                          <w:rFonts w:asciiTheme="minorHAnsi" w:hAnsiTheme="minorHAnsi"/>
                          <w:color w:val="FFFFFF" w:themeColor="background1"/>
                          <w:sz w:val="8"/>
                          <w:szCs w:val="7"/>
                        </w:rPr>
                      </w:pPr>
                    </w:p>
                    <w:p w:rsidRPr="00111BEB" w:rsidR="005C283B" w:rsidP="005C283B" w:rsidRDefault="005C283B" w14:paraId="7B6B2172" w14:textId="77777777">
                      <w:pPr>
                        <w:jc w:val="center"/>
                        <w:rPr>
                          <w:rFonts w:asciiTheme="minorHAnsi" w:hAnsiTheme="minorHAnsi"/>
                          <w:color w:val="FFFFFF" w:themeColor="background1"/>
                          <w:sz w:val="16"/>
                          <w:szCs w:val="15"/>
                        </w:rPr>
                      </w:pPr>
                      <w:r w:rsidRPr="00111BEB">
                        <w:rPr>
                          <w:rFonts w:asciiTheme="minorHAnsi" w:hAnsiTheme="minorHAnsi"/>
                          <w:color w:val="FFFFFF" w:themeColor="background1"/>
                          <w:sz w:val="16"/>
                          <w:szCs w:val="15"/>
                        </w:rPr>
                        <w:t>1 document from Group 1.</w:t>
                      </w:r>
                    </w:p>
                    <w:p w:rsidR="005C283B" w:rsidP="005C283B" w:rsidRDefault="005C283B" w14:paraId="57131DA6" w14:textId="77777777">
                      <w:pPr>
                        <w:jc w:val="center"/>
                        <w:rPr>
                          <w:rFonts w:asciiTheme="minorHAnsi" w:hAnsiTheme="minorHAnsi"/>
                          <w:color w:val="FFFFFF" w:themeColor="background1"/>
                          <w:sz w:val="16"/>
                          <w:szCs w:val="15"/>
                        </w:rPr>
                      </w:pPr>
                      <w:r>
                        <w:rPr>
                          <w:rFonts w:asciiTheme="minorHAnsi" w:hAnsiTheme="minorHAnsi"/>
                          <w:color w:val="FFFFFF" w:themeColor="background1"/>
                          <w:sz w:val="16"/>
                          <w:szCs w:val="15"/>
                        </w:rPr>
                        <w:t>1 further document</w:t>
                      </w:r>
                      <w:r w:rsidRPr="00111BEB">
                        <w:rPr>
                          <w:rFonts w:asciiTheme="minorHAnsi" w:hAnsiTheme="minorHAnsi"/>
                          <w:color w:val="FFFFFF" w:themeColor="background1"/>
                          <w:sz w:val="16"/>
                          <w:szCs w:val="15"/>
                        </w:rPr>
                        <w:t xml:space="preserve"> from Group 1, 2a or 2b</w:t>
                      </w:r>
                    </w:p>
                    <w:p w:rsidRPr="009D5B9E" w:rsidR="005C283B" w:rsidP="005C283B" w:rsidRDefault="005C283B" w14:paraId="5A39BBE3" w14:textId="77777777">
                      <w:pPr>
                        <w:jc w:val="center"/>
                        <w:rPr>
                          <w:rFonts w:asciiTheme="minorHAnsi" w:hAnsiTheme="minorHAnsi"/>
                          <w:color w:val="FFFFFF" w:themeColor="background1"/>
                          <w:sz w:val="8"/>
                          <w:szCs w:val="15"/>
                        </w:rPr>
                      </w:pPr>
                    </w:p>
                    <w:p w:rsidR="005C283B" w:rsidP="005C283B" w:rsidRDefault="005C283B" w14:paraId="41F4CF75" w14:textId="77777777">
                      <w:pPr>
                        <w:jc w:val="center"/>
                        <w:rPr>
                          <w:rFonts w:asciiTheme="minorHAnsi" w:hAnsiTheme="minorHAnsi"/>
                          <w:b/>
                          <w:color w:val="FFFFFF" w:themeColor="background1"/>
                          <w:sz w:val="16"/>
                          <w:szCs w:val="15"/>
                        </w:rPr>
                      </w:pPr>
                      <w:r>
                        <w:rPr>
                          <w:rFonts w:asciiTheme="minorHAnsi" w:hAnsiTheme="minorHAnsi"/>
                          <w:b/>
                          <w:color w:val="FFFFFF" w:themeColor="background1"/>
                          <w:sz w:val="16"/>
                          <w:szCs w:val="15"/>
                        </w:rPr>
                        <w:t>Combination of d</w:t>
                      </w:r>
                      <w:r w:rsidRPr="00111BEB">
                        <w:rPr>
                          <w:rFonts w:asciiTheme="minorHAnsi" w:hAnsiTheme="minorHAnsi"/>
                          <w:b/>
                          <w:color w:val="FFFFFF" w:themeColor="background1"/>
                          <w:sz w:val="16"/>
                          <w:szCs w:val="15"/>
                        </w:rPr>
                        <w:t xml:space="preserve">ocuments must </w:t>
                      </w:r>
                      <w:r>
                        <w:rPr>
                          <w:rFonts w:asciiTheme="minorHAnsi" w:hAnsiTheme="minorHAnsi"/>
                          <w:b/>
                          <w:color w:val="FFFFFF" w:themeColor="background1"/>
                          <w:sz w:val="16"/>
                          <w:szCs w:val="15"/>
                        </w:rPr>
                        <w:t>confirm name &amp; DOB</w:t>
                      </w:r>
                      <w:r w:rsidRPr="00111BEB">
                        <w:rPr>
                          <w:rFonts w:asciiTheme="minorHAnsi" w:hAnsiTheme="minorHAnsi"/>
                          <w:b/>
                          <w:color w:val="FFFFFF" w:themeColor="background1"/>
                          <w:sz w:val="16"/>
                          <w:szCs w:val="15"/>
                        </w:rPr>
                        <w:t>.</w:t>
                      </w:r>
                    </w:p>
                    <w:p w:rsidRPr="009D5B9E" w:rsidR="005C283B" w:rsidP="005C283B" w:rsidRDefault="005C283B" w14:paraId="41C8F396" w14:textId="77777777">
                      <w:pPr>
                        <w:jc w:val="center"/>
                        <w:rPr>
                          <w:rFonts w:asciiTheme="minorHAnsi" w:hAnsiTheme="minorHAnsi"/>
                          <w:b/>
                          <w:color w:val="FFFFFF" w:themeColor="background1"/>
                          <w:sz w:val="8"/>
                          <w:szCs w:val="15"/>
                        </w:rPr>
                      </w:pPr>
                    </w:p>
                    <w:p w:rsidRPr="009D5B9E" w:rsidR="005C283B" w:rsidP="005C283B" w:rsidRDefault="005C283B" w14:paraId="6B68039C" w14:textId="77777777">
                      <w:pPr>
                        <w:jc w:val="center"/>
                        <w:rPr>
                          <w:rFonts w:asciiTheme="minorHAnsi" w:hAnsiTheme="minorHAnsi"/>
                          <w:b/>
                          <w:color w:val="FFFFFF" w:themeColor="background1"/>
                          <w:sz w:val="18"/>
                          <w:szCs w:val="15"/>
                        </w:rPr>
                      </w:pPr>
                      <w:r w:rsidRPr="009D5B9E">
                        <w:rPr>
                          <w:rFonts w:asciiTheme="minorHAnsi" w:hAnsiTheme="minorHAnsi"/>
                          <w:b/>
                          <w:color w:val="FFFFFF" w:themeColor="background1"/>
                          <w:sz w:val="18"/>
                          <w:szCs w:val="15"/>
                        </w:rPr>
                        <w:t>If unable to satisfy Route 1, proceed to Route 2</w:t>
                      </w:r>
                    </w:p>
                  </w:txbxContent>
                </v:textbox>
              </v:shape>
            </w:pict>
          </mc:Fallback>
        </mc:AlternateContent>
      </w:r>
    </w:p>
    <w:p w:rsidR="005C283B" w:rsidP="005C283B" w:rsidRDefault="005C283B" w14:paraId="7D0D6CBF" w14:textId="77777777">
      <w:pPr>
        <w:jc w:val="both"/>
        <w:rPr>
          <w:rFonts w:ascii="Calibri" w:hAnsi="Calibri" w:cs="Calibri"/>
          <w:color w:val="595959"/>
          <w:sz w:val="20"/>
          <w:szCs w:val="20"/>
        </w:rPr>
      </w:pPr>
    </w:p>
    <w:p w:rsidR="005C283B" w:rsidP="005C283B" w:rsidRDefault="005C283B" w14:paraId="0711E57C" w14:textId="77777777">
      <w:pPr>
        <w:jc w:val="both"/>
        <w:rPr>
          <w:rFonts w:ascii="Calibri" w:hAnsi="Calibri" w:cs="Calibri"/>
          <w:color w:val="595959"/>
          <w:sz w:val="20"/>
          <w:szCs w:val="20"/>
        </w:rPr>
      </w:pPr>
    </w:p>
    <w:p w:rsidR="005C283B" w:rsidP="005C283B" w:rsidRDefault="005C283B" w14:paraId="549D7088" w14:textId="77777777">
      <w:pPr>
        <w:jc w:val="both"/>
        <w:rPr>
          <w:rFonts w:ascii="Calibri" w:hAnsi="Calibri" w:cs="Calibri"/>
          <w:color w:val="595959"/>
          <w:sz w:val="20"/>
          <w:szCs w:val="20"/>
        </w:rPr>
      </w:pPr>
    </w:p>
    <w:p w:rsidR="005C283B" w:rsidP="005C283B" w:rsidRDefault="005C283B" w14:paraId="36F2EADF" w14:textId="77777777">
      <w:pPr>
        <w:jc w:val="both"/>
        <w:rPr>
          <w:rFonts w:ascii="Calibri" w:hAnsi="Calibri" w:cs="Calibri"/>
          <w:color w:val="595959"/>
          <w:sz w:val="20"/>
          <w:szCs w:val="20"/>
        </w:rPr>
      </w:pPr>
    </w:p>
    <w:p w:rsidR="005C283B" w:rsidP="005C283B" w:rsidRDefault="005C283B" w14:paraId="20294235" w14:textId="77777777">
      <w:pPr>
        <w:jc w:val="both"/>
        <w:rPr>
          <w:rFonts w:ascii="Calibri" w:hAnsi="Calibri" w:cs="Calibri"/>
          <w:color w:val="595959"/>
          <w:sz w:val="20"/>
          <w:szCs w:val="20"/>
        </w:rPr>
      </w:pPr>
      <w:r>
        <w:rPr>
          <w:rFonts w:ascii="Calibri" w:hAnsi="Calibri" w:cs="Calibri"/>
          <w:noProof/>
          <w:color w:val="595959"/>
          <w:sz w:val="20"/>
          <w:szCs w:val="20"/>
          <w:lang w:eastAsia="en-GB"/>
        </w:rPr>
        <mc:AlternateContent>
          <mc:Choice Requires="wps">
            <w:drawing>
              <wp:anchor distT="0" distB="0" distL="114300" distR="114300" simplePos="0" relativeHeight="251806720" behindDoc="0" locked="0" layoutInCell="1" allowOverlap="1" wp14:anchorId="4D8C3EFE" wp14:editId="18597F8D">
                <wp:simplePos x="0" y="0"/>
                <wp:positionH relativeFrom="column">
                  <wp:posOffset>2967659</wp:posOffset>
                </wp:positionH>
                <wp:positionV relativeFrom="paragraph">
                  <wp:posOffset>47625</wp:posOffset>
                </wp:positionV>
                <wp:extent cx="214630" cy="134620"/>
                <wp:effectExtent l="1905" t="0" r="0" b="0"/>
                <wp:wrapNone/>
                <wp:docPr id="30" name="Isosceles Triangle 30"/>
                <wp:cNvGraphicFramePr/>
                <a:graphic xmlns:a="http://schemas.openxmlformats.org/drawingml/2006/main">
                  <a:graphicData uri="http://schemas.microsoft.com/office/word/2010/wordprocessingShape">
                    <wps:wsp>
                      <wps:cNvSpPr/>
                      <wps:spPr>
                        <a:xfrm rot="5400000">
                          <a:off x="0" y="0"/>
                          <a:ext cx="214630" cy="134620"/>
                        </a:xfrm>
                        <a:prstGeom prst="triangle">
                          <a:avLst/>
                        </a:prstGeom>
                        <a:solidFill>
                          <a:schemeClr val="bg1">
                            <a:lumMod val="7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w14:anchorId="7F4FB4E6">
              <v:shapetype id="_x0000_t5" coordsize="21600,21600" o:spt="5" adj="10800" path="m@0,l,21600r21600,xe" w14:anchorId="04AA04CF">
                <v:stroke joinstyle="miter"/>
                <v:formulas>
                  <v:f eqn="val #0"/>
                  <v:f eqn="prod #0 1 2"/>
                  <v:f eqn="sum @1 10800 0"/>
                </v:formulas>
                <v:path textboxrect="0,10800,10800,18000;5400,10800,16200,18000;10800,10800,21600,18000;0,7200,7200,21600;7200,7200,14400,21600;14400,7200,21600,21600" gradientshapeok="t" o:connecttype="custom" o:connectlocs="@0,0;@1,10800;0,21600;10800,21600;21600,21600;@2,10800"/>
                <v:handles>
                  <v:h position="#0,topLeft" xrange="0,21600"/>
                </v:handles>
              </v:shapetype>
              <v:shape id="Isosceles Triangle 30" style="position:absolute;margin-left:233.65pt;margin-top:3.75pt;width:16.9pt;height:10.6pt;rotation:90;z-index:251806720;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color="#bfbfbf [2412]" stroked="f" strokeweight="2pt" type="#_x0000_t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"/>
            </w:pict>
          </mc:Fallback>
        </mc:AlternateContent>
      </w:r>
    </w:p>
    <w:p w:rsidR="005C283B" w:rsidP="005C283B" w:rsidRDefault="005C283B" w14:paraId="69DDB2E2" w14:textId="77777777">
      <w:pPr>
        <w:jc w:val="both"/>
        <w:rPr>
          <w:rFonts w:ascii="Calibri" w:hAnsi="Calibri" w:cs="Calibri"/>
          <w:color w:val="595959"/>
          <w:sz w:val="20"/>
          <w:szCs w:val="20"/>
        </w:rPr>
      </w:pPr>
    </w:p>
    <w:p w:rsidR="005C283B" w:rsidP="005C283B" w:rsidRDefault="005C283B" w14:paraId="79247AD0" w14:textId="77777777">
      <w:pPr>
        <w:jc w:val="both"/>
        <w:rPr>
          <w:rFonts w:ascii="Calibri" w:hAnsi="Calibri" w:cs="Calibri"/>
          <w:color w:val="595959"/>
          <w:sz w:val="20"/>
          <w:szCs w:val="20"/>
        </w:rPr>
      </w:pPr>
    </w:p>
    <w:p w:rsidR="005C283B" w:rsidP="005C283B" w:rsidRDefault="005C283B" w14:paraId="0788814A" w14:textId="77777777">
      <w:pPr>
        <w:jc w:val="both"/>
        <w:rPr>
          <w:rFonts w:ascii="Calibri" w:hAnsi="Calibri" w:cs="Calibri"/>
          <w:color w:val="595959"/>
          <w:sz w:val="20"/>
          <w:szCs w:val="20"/>
        </w:rPr>
      </w:pPr>
    </w:p>
    <w:p w:rsidR="005C283B" w:rsidP="005C283B" w:rsidRDefault="005C283B" w14:paraId="1AD4B3F3" w14:textId="77777777">
      <w:pPr>
        <w:jc w:val="both"/>
        <w:rPr>
          <w:rFonts w:ascii="Calibri" w:hAnsi="Calibri" w:cs="Calibri"/>
          <w:color w:val="595959"/>
          <w:sz w:val="20"/>
          <w:szCs w:val="20"/>
        </w:rPr>
      </w:pPr>
    </w:p>
    <w:p w:rsidR="005C283B" w:rsidP="005C283B" w:rsidRDefault="005C283B" w14:paraId="6D08305D" w14:textId="77777777">
      <w:pPr>
        <w:jc w:val="both"/>
        <w:rPr>
          <w:rFonts w:ascii="Calibri" w:hAnsi="Calibri" w:cs="Calibri"/>
          <w:color w:val="595959"/>
          <w:sz w:val="36"/>
          <w:szCs w:val="52"/>
        </w:rPr>
      </w:pPr>
    </w:p>
    <w:p w:rsidRPr="006A04DE" w:rsidR="005C283B" w:rsidP="005C283B" w:rsidRDefault="005C283B" w14:paraId="6E345DBD" w14:textId="77777777">
      <w:pPr>
        <w:jc w:val="both"/>
        <w:rPr>
          <w:rFonts w:ascii="Calibri" w:hAnsi="Calibri" w:cs="Calibri"/>
          <w:color w:val="595959"/>
          <w:sz w:val="44"/>
          <w:szCs w:val="52"/>
        </w:rPr>
      </w:pPr>
    </w:p>
    <w:tbl>
      <w:tblPr>
        <w:tblStyle w:val="TableGrid"/>
        <w:tblW w:w="0" w:type="auto"/>
        <w:tblBorders>
          <w:top w:val="single" w:color="005B82" w:sz="4" w:space="0"/>
          <w:left w:val="single" w:color="005B82" w:sz="4" w:space="0"/>
          <w:bottom w:val="single" w:color="005B82" w:sz="4" w:space="0"/>
          <w:right w:val="single" w:color="005B82" w:sz="4" w:space="0"/>
          <w:insideH w:val="single" w:color="005B82" w:sz="4" w:space="0"/>
          <w:insideV w:val="single" w:color="005B82" w:sz="4" w:space="0"/>
        </w:tblBorders>
        <w:tblLook w:val="04A0" w:firstRow="1" w:lastRow="0" w:firstColumn="1" w:lastColumn="0" w:noHBand="0" w:noVBand="1"/>
      </w:tblPr>
      <w:tblGrid>
        <w:gridCol w:w="9742"/>
      </w:tblGrid>
      <w:tr w:rsidRPr="00280928" w:rsidR="005C283B" w:rsidTr="00B66A52" w14:paraId="6D0FA738"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22" w:type="dxa"/>
            <w:tcBorders>
              <w:top w:val="none" w:color="auto" w:sz="0" w:space="0"/>
              <w:left w:val="none" w:color="auto" w:sz="0" w:space="0"/>
              <w:bottom w:val="none" w:color="auto" w:sz="0" w:space="0"/>
              <w:right w:val="none" w:color="auto" w:sz="0" w:space="0"/>
            </w:tcBorders>
            <w:shd w:val="clear" w:color="auto" w:fill="005B82"/>
          </w:tcPr>
          <w:p w:rsidRPr="00280928" w:rsidR="005C283B" w:rsidP="00B66A52" w:rsidRDefault="005C283B" w14:paraId="69FD0289" w14:textId="77777777">
            <w:pPr>
              <w:pStyle w:val="TableHeading"/>
              <w:spacing w:before="0" w:after="0"/>
              <w:jc w:val="left"/>
              <w:rPr>
                <w:rFonts w:eastAsia="Calibri"/>
                <w:b/>
                <w:sz w:val="16"/>
              </w:rPr>
            </w:pPr>
            <w:r w:rsidRPr="00280928">
              <w:rPr>
                <w:rFonts w:eastAsia="Calibri"/>
                <w:b/>
                <w:sz w:val="16"/>
              </w:rPr>
              <w:t>Group 1</w:t>
            </w:r>
          </w:p>
          <w:p w:rsidRPr="00280928" w:rsidR="005C283B" w:rsidP="00B66A52" w:rsidRDefault="005C283B" w14:paraId="2A572ABF" w14:textId="77777777">
            <w:pPr>
              <w:pStyle w:val="TableHeading"/>
              <w:spacing w:before="0" w:after="0"/>
              <w:jc w:val="left"/>
              <w:rPr>
                <w:sz w:val="18"/>
              </w:rPr>
            </w:pPr>
            <w:r w:rsidRPr="00280928">
              <w:rPr>
                <w:rFonts w:eastAsia="Calibri"/>
                <w:sz w:val="16"/>
              </w:rPr>
              <w:t>Primary Identity Documents</w:t>
            </w:r>
          </w:p>
        </w:tc>
      </w:tr>
      <w:tr w:rsidRPr="00280928" w:rsidR="005C283B" w:rsidTr="00B66A52" w14:paraId="0BC699FD" w14:textId="77777777">
        <w:trPr>
          <w:trHeight w:val="2404"/>
        </w:trPr>
        <w:tc>
          <w:tcPr>
            <w:cnfStyle w:val="001000000000" w:firstRow="0" w:lastRow="0" w:firstColumn="1" w:lastColumn="0" w:oddVBand="0" w:evenVBand="0" w:oddHBand="0" w:evenHBand="0" w:firstRowFirstColumn="0" w:firstRowLastColumn="0" w:lastRowFirstColumn="0" w:lastRowLastColumn="0"/>
            <w:tcW w:w="10422" w:type="dxa"/>
            <w:tcBorders>
              <w:left w:val="none" w:color="auto" w:sz="0" w:space="0"/>
              <w:bottom w:val="none" w:color="auto" w:sz="0" w:space="0"/>
              <w:right w:val="none" w:color="auto" w:sz="0" w:space="0"/>
            </w:tcBorders>
          </w:tcPr>
          <w:p w:rsidRPr="00280928" w:rsidR="005C283B" w:rsidP="00B66A52" w:rsidRDefault="005C283B" w14:paraId="0C8EF447" w14:textId="77777777">
            <w:pPr>
              <w:pStyle w:val="BodyText-SW"/>
              <w:numPr>
                <w:ilvl w:val="0"/>
                <w:numId w:val="20"/>
              </w:numPr>
              <w:spacing w:before="0" w:after="0"/>
              <w:rPr>
                <w:rFonts w:eastAsia="Calibri"/>
                <w:sz w:val="16"/>
              </w:rPr>
            </w:pPr>
            <w:r w:rsidRPr="00280928">
              <w:rPr>
                <w:rFonts w:eastAsia="Calibri"/>
                <w:sz w:val="16"/>
              </w:rPr>
              <w:t>Current valid Passport</w:t>
            </w:r>
          </w:p>
          <w:p w:rsidRPr="00280928" w:rsidR="005C283B" w:rsidP="00B66A52" w:rsidRDefault="005C283B" w14:paraId="633DEEAE" w14:textId="77777777">
            <w:pPr>
              <w:pStyle w:val="BodyText-SW"/>
              <w:numPr>
                <w:ilvl w:val="0"/>
                <w:numId w:val="20"/>
              </w:numPr>
              <w:spacing w:before="0" w:after="0"/>
              <w:rPr>
                <w:rFonts w:eastAsia="Calibri"/>
                <w:sz w:val="16"/>
              </w:rPr>
            </w:pPr>
            <w:r w:rsidRPr="00280928">
              <w:rPr>
                <w:rFonts w:eastAsia="Calibri"/>
                <w:sz w:val="16"/>
              </w:rPr>
              <w:t>Biometric Residence Permit (UK)</w:t>
            </w:r>
          </w:p>
          <w:p w:rsidRPr="00572BC8" w:rsidR="005C283B" w:rsidP="00B66A52" w:rsidRDefault="005C283B" w14:paraId="59FA6D77" w14:textId="77777777">
            <w:pPr>
              <w:pStyle w:val="BodyText-SW"/>
              <w:numPr>
                <w:ilvl w:val="0"/>
                <w:numId w:val="20"/>
              </w:numPr>
              <w:spacing w:before="0" w:after="0"/>
              <w:rPr>
                <w:rFonts w:eastAsia="Calibri"/>
                <w:sz w:val="16"/>
              </w:rPr>
            </w:pPr>
            <w:r w:rsidRPr="00280928">
              <w:rPr>
                <w:rFonts w:eastAsia="Calibri"/>
                <w:sz w:val="16"/>
              </w:rPr>
              <w:t>Current</w:t>
            </w:r>
            <w:r>
              <w:rPr>
                <w:rFonts w:eastAsia="Calibri"/>
                <w:sz w:val="16"/>
              </w:rPr>
              <w:t xml:space="preserve"> Driving Licence – photo card </w:t>
            </w:r>
            <w:r w:rsidRPr="00280928">
              <w:rPr>
                <w:rFonts w:eastAsia="Calibri"/>
                <w:sz w:val="16"/>
              </w:rPr>
              <w:t>(UK / Isle</w:t>
            </w:r>
            <w:r>
              <w:rPr>
                <w:rFonts w:eastAsia="Calibri"/>
                <w:sz w:val="16"/>
              </w:rPr>
              <w:t xml:space="preserve"> of Man / Channel Islands</w:t>
            </w:r>
            <w:r w:rsidRPr="00280928">
              <w:rPr>
                <w:rFonts w:eastAsia="Calibri"/>
                <w:sz w:val="16"/>
              </w:rPr>
              <w:t xml:space="preserve">) (Full or Provisional) </w:t>
            </w:r>
          </w:p>
          <w:p w:rsidRPr="00280928" w:rsidR="005C283B" w:rsidP="00B66A52" w:rsidRDefault="005C283B" w14:paraId="7746496A" w14:textId="77777777">
            <w:pPr>
              <w:pStyle w:val="BodyText-SW"/>
              <w:numPr>
                <w:ilvl w:val="0"/>
                <w:numId w:val="20"/>
              </w:numPr>
              <w:spacing w:before="0" w:after="0"/>
              <w:rPr>
                <w:rFonts w:eastAsia="Calibri"/>
                <w:sz w:val="16"/>
              </w:rPr>
            </w:pPr>
            <w:r w:rsidRPr="00280928">
              <w:rPr>
                <w:rFonts w:eastAsia="Calibri"/>
                <w:sz w:val="16"/>
              </w:rPr>
              <w:t xml:space="preserve">Birth Certificate (UK / </w:t>
            </w:r>
            <w:r>
              <w:rPr>
                <w:rFonts w:eastAsia="Calibri"/>
                <w:sz w:val="16"/>
              </w:rPr>
              <w:t xml:space="preserve">Isle of Man / </w:t>
            </w:r>
            <w:r w:rsidRPr="00280928">
              <w:rPr>
                <w:rFonts w:eastAsia="Calibri"/>
                <w:sz w:val="16"/>
              </w:rPr>
              <w:t xml:space="preserve">Channel Islands) (Issued </w:t>
            </w:r>
            <w:r>
              <w:rPr>
                <w:rFonts w:eastAsia="Calibri"/>
                <w:sz w:val="16"/>
              </w:rPr>
              <w:t>within 12 months</w:t>
            </w:r>
            <w:r w:rsidRPr="00280928">
              <w:rPr>
                <w:rFonts w:eastAsia="Calibri"/>
                <w:sz w:val="16"/>
              </w:rPr>
              <w:t xml:space="preserve"> of birth)</w:t>
            </w:r>
          </w:p>
          <w:p w:rsidRPr="00280928" w:rsidR="005C283B" w:rsidP="00B66A52" w:rsidRDefault="005C283B" w14:paraId="5E7B69E2" w14:textId="77777777">
            <w:pPr>
              <w:pStyle w:val="BodyText-SW"/>
              <w:spacing w:before="0" w:after="0"/>
              <w:ind w:left="720"/>
              <w:rPr>
                <w:rFonts w:eastAsia="Calibri"/>
                <w:sz w:val="14"/>
              </w:rPr>
            </w:pPr>
            <w:r w:rsidRPr="00280928">
              <w:rPr>
                <w:rFonts w:eastAsia="Calibri"/>
                <w:sz w:val="14"/>
              </w:rPr>
              <w:t>Full or short form acceptable including those issued by UK authorities overseas, such as Embassies, High Commissions &amp; HM Forces. (Photocopies are not acceptable)</w:t>
            </w:r>
          </w:p>
          <w:p w:rsidRPr="00B6556C" w:rsidR="005C283B" w:rsidP="00B66A52" w:rsidRDefault="005C283B" w14:paraId="3F99DF0A" w14:textId="77777777">
            <w:pPr>
              <w:pStyle w:val="BodyText-SW"/>
              <w:numPr>
                <w:ilvl w:val="0"/>
                <w:numId w:val="20"/>
              </w:numPr>
              <w:spacing w:before="0" w:after="0"/>
              <w:rPr>
                <w:sz w:val="18"/>
              </w:rPr>
            </w:pPr>
            <w:r w:rsidRPr="00280928">
              <w:rPr>
                <w:rFonts w:eastAsia="Calibri"/>
                <w:sz w:val="16"/>
              </w:rPr>
              <w:t>Adoption Certificate (UK</w:t>
            </w:r>
            <w:r>
              <w:rPr>
                <w:rFonts w:eastAsia="Calibri"/>
                <w:sz w:val="16"/>
              </w:rPr>
              <w:t xml:space="preserve"> / Channel Islands</w:t>
            </w:r>
            <w:r w:rsidRPr="00280928">
              <w:rPr>
                <w:rFonts w:eastAsia="Calibri"/>
                <w:sz w:val="16"/>
              </w:rPr>
              <w:t>)</w:t>
            </w:r>
          </w:p>
          <w:p w:rsidRPr="00BB34D9" w:rsidR="005C283B" w:rsidP="00B66A52" w:rsidRDefault="005C283B" w14:paraId="0D0E579B" w14:textId="77777777">
            <w:pPr>
              <w:pStyle w:val="BodyText-SW"/>
              <w:numPr>
                <w:ilvl w:val="0"/>
                <w:numId w:val="20"/>
              </w:numPr>
              <w:spacing w:before="0" w:after="0"/>
              <w:rPr>
                <w:sz w:val="18"/>
              </w:rPr>
            </w:pPr>
            <w:proofErr w:type="spellStart"/>
            <w:r w:rsidRPr="007217DE">
              <w:rPr>
                <w:rFonts w:eastAsia="Calibri"/>
                <w:sz w:val="16"/>
                <w:szCs w:val="20"/>
              </w:rPr>
              <w:t>eVisa</w:t>
            </w:r>
            <w:proofErr w:type="spellEnd"/>
            <w:r>
              <w:rPr>
                <w:rFonts w:eastAsia="Calibri"/>
                <w:sz w:val="16"/>
                <w:szCs w:val="20"/>
              </w:rPr>
              <w:t xml:space="preserve"> - </w:t>
            </w:r>
            <w:r w:rsidRPr="00E50B6A">
              <w:rPr>
                <w:rFonts w:eastAsia="Calibri"/>
                <w:sz w:val="16"/>
                <w:szCs w:val="20"/>
              </w:rPr>
              <w:t>Accessed via the 'View and Prove' service</w:t>
            </w:r>
          </w:p>
          <w:p w:rsidRPr="00572BC8" w:rsidR="005C283B" w:rsidP="00B66A52" w:rsidRDefault="005C283B" w14:paraId="7A438808" w14:textId="77777777">
            <w:pPr>
              <w:pStyle w:val="BodyText-SW"/>
              <w:numPr>
                <w:ilvl w:val="0"/>
                <w:numId w:val="20"/>
              </w:numPr>
              <w:spacing w:before="0" w:after="0"/>
              <w:rPr>
                <w:sz w:val="18"/>
              </w:rPr>
            </w:pPr>
            <w:r w:rsidRPr="00BB34D9">
              <w:rPr>
                <w:sz w:val="16"/>
                <w:szCs w:val="20"/>
              </w:rPr>
              <w:t>Application Registration Card (ARC)</w:t>
            </w:r>
            <w:r>
              <w:rPr>
                <w:sz w:val="16"/>
                <w:szCs w:val="20"/>
              </w:rPr>
              <w:t xml:space="preserve"> – Issued by the Home Office</w:t>
            </w:r>
          </w:p>
        </w:tc>
      </w:tr>
    </w:tbl>
    <w:p w:rsidR="005C283B" w:rsidP="005C283B" w:rsidRDefault="005C283B" w14:paraId="5D0E34C8" w14:textId="77777777">
      <w:pPr>
        <w:jc w:val="both"/>
        <w:rPr>
          <w:rFonts w:ascii="Calibri" w:hAnsi="Calibri" w:cs="Calibri"/>
          <w:color w:val="595959"/>
          <w:sz w:val="10"/>
          <w:szCs w:val="16"/>
        </w:rPr>
      </w:pPr>
    </w:p>
    <w:p w:rsidRPr="005C6E5C" w:rsidR="005C283B" w:rsidP="005C283B" w:rsidRDefault="005C283B" w14:paraId="050BCD81" w14:textId="77777777">
      <w:pPr>
        <w:jc w:val="both"/>
        <w:rPr>
          <w:rFonts w:ascii="Calibri" w:hAnsi="Calibri" w:cs="Calibri"/>
          <w:color w:val="595959"/>
          <w:sz w:val="10"/>
          <w:szCs w:val="16"/>
        </w:rPr>
      </w:pPr>
    </w:p>
    <w:tbl>
      <w:tblPr>
        <w:tblStyle w:val="TableGrid"/>
        <w:tblW w:w="0" w:type="auto"/>
        <w:tblLook w:val="04A0" w:firstRow="1" w:lastRow="0" w:firstColumn="1" w:lastColumn="0" w:noHBand="0" w:noVBand="1"/>
      </w:tblPr>
      <w:tblGrid>
        <w:gridCol w:w="3185"/>
        <w:gridCol w:w="6557"/>
      </w:tblGrid>
      <w:tr w:rsidRPr="00280928" w:rsidR="005C283B" w:rsidTr="00B66A52" w14:paraId="3F2D68D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369" w:type="dxa"/>
            <w:shd w:val="clear" w:color="auto" w:fill="005B82"/>
            <w:vAlign w:val="top"/>
          </w:tcPr>
          <w:p w:rsidRPr="00280928" w:rsidR="005C283B" w:rsidP="00B66A52" w:rsidRDefault="005C283B" w14:paraId="30D7701B" w14:textId="77777777">
            <w:pPr>
              <w:pStyle w:val="TableHeading"/>
              <w:spacing w:before="0" w:after="0"/>
              <w:jc w:val="left"/>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a</w:t>
            </w:r>
          </w:p>
          <w:p w:rsidRPr="00280928" w:rsidR="005C283B" w:rsidP="00B66A52" w:rsidRDefault="005C283B" w14:paraId="53F49605" w14:textId="77777777">
            <w:pPr>
              <w:pStyle w:val="TableHeading"/>
              <w:spacing w:before="0" w:after="0"/>
              <w:jc w:val="left"/>
              <w:rPr>
                <w:rFonts w:eastAsia="Calibri"/>
                <w:sz w:val="16"/>
                <w:szCs w:val="18"/>
              </w:rPr>
            </w:pPr>
            <w:r w:rsidRPr="00280928">
              <w:rPr>
                <w:rFonts w:eastAsia="Calibri"/>
                <w:sz w:val="16"/>
                <w:szCs w:val="18"/>
              </w:rPr>
              <w:t>Trus</w:t>
            </w:r>
            <w:r w:rsidRPr="00280928">
              <w:rPr>
                <w:rFonts w:eastAsia="Calibri"/>
                <w:spacing w:val="-1"/>
                <w:sz w:val="16"/>
                <w:szCs w:val="18"/>
              </w:rPr>
              <w:t>t</w:t>
            </w:r>
            <w:r w:rsidRPr="00280928">
              <w:rPr>
                <w:rFonts w:eastAsia="Calibri"/>
                <w:sz w:val="16"/>
                <w:szCs w:val="18"/>
              </w:rPr>
              <w:t>ed</w:t>
            </w:r>
            <w:r w:rsidRPr="00280928">
              <w:rPr>
                <w:rFonts w:eastAsia="Calibri"/>
                <w:spacing w:val="-6"/>
                <w:sz w:val="16"/>
                <w:szCs w:val="18"/>
              </w:rPr>
              <w:t xml:space="preserve"> </w:t>
            </w:r>
            <w:r w:rsidRPr="00280928">
              <w:rPr>
                <w:rFonts w:eastAsia="Calibri"/>
                <w:spacing w:val="-1"/>
                <w:sz w:val="16"/>
                <w:szCs w:val="18"/>
              </w:rPr>
              <w:t>G</w:t>
            </w:r>
            <w:r w:rsidRPr="00280928">
              <w:rPr>
                <w:rFonts w:eastAsia="Calibri"/>
                <w:spacing w:val="-2"/>
                <w:sz w:val="16"/>
                <w:szCs w:val="18"/>
              </w:rPr>
              <w:t>ov</w:t>
            </w:r>
            <w:r w:rsidRPr="00280928">
              <w:rPr>
                <w:rFonts w:eastAsia="Calibri"/>
                <w:sz w:val="16"/>
                <w:szCs w:val="18"/>
              </w:rPr>
              <w:t>e</w:t>
            </w:r>
            <w:r w:rsidRPr="00280928">
              <w:rPr>
                <w:rFonts w:eastAsia="Calibri"/>
                <w:spacing w:val="1"/>
                <w:sz w:val="16"/>
                <w:szCs w:val="18"/>
              </w:rPr>
              <w:t>r</w:t>
            </w:r>
            <w:r w:rsidRPr="00280928">
              <w:rPr>
                <w:rFonts w:eastAsia="Calibri"/>
                <w:sz w:val="16"/>
                <w:szCs w:val="18"/>
              </w:rPr>
              <w:t>n</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w:t>
            </w:r>
            <w:r w:rsidRPr="00280928">
              <w:rPr>
                <w:rFonts w:eastAsia="Calibri"/>
                <w:spacing w:val="-5"/>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c>
          <w:tcPr>
            <w:tcW w:w="7053" w:type="dxa"/>
            <w:shd w:val="clear" w:color="auto" w:fill="005B82"/>
            <w:vAlign w:val="top"/>
          </w:tcPr>
          <w:p w:rsidRPr="00280928" w:rsidR="005C283B" w:rsidP="00B66A52" w:rsidRDefault="005C283B" w14:paraId="692C3254"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b/>
                <w:sz w:val="16"/>
              </w:rPr>
            </w:pPr>
            <w:r w:rsidRPr="00280928">
              <w:rPr>
                <w:rFonts w:eastAsia="Calibri"/>
                <w:b/>
                <w:sz w:val="16"/>
              </w:rPr>
              <w:t>Gr</w:t>
            </w:r>
            <w:r w:rsidRPr="00280928">
              <w:rPr>
                <w:rFonts w:eastAsia="Calibri"/>
                <w:b/>
                <w:spacing w:val="-1"/>
                <w:sz w:val="16"/>
              </w:rPr>
              <w:t>ou</w:t>
            </w:r>
            <w:r w:rsidRPr="00280928">
              <w:rPr>
                <w:rFonts w:eastAsia="Calibri"/>
                <w:b/>
                <w:sz w:val="16"/>
              </w:rPr>
              <w:t>p</w:t>
            </w:r>
            <w:r w:rsidRPr="00280928">
              <w:rPr>
                <w:rFonts w:eastAsia="Calibri"/>
                <w:b/>
                <w:spacing w:val="-1"/>
                <w:sz w:val="16"/>
              </w:rPr>
              <w:t xml:space="preserve"> </w:t>
            </w:r>
            <w:r w:rsidRPr="00280928">
              <w:rPr>
                <w:rFonts w:eastAsia="Calibri"/>
                <w:b/>
                <w:spacing w:val="1"/>
                <w:sz w:val="16"/>
              </w:rPr>
              <w:t>2</w:t>
            </w:r>
            <w:r w:rsidRPr="00280928">
              <w:rPr>
                <w:rFonts w:eastAsia="Calibri"/>
                <w:b/>
                <w:sz w:val="16"/>
              </w:rPr>
              <w:t>b</w:t>
            </w:r>
          </w:p>
          <w:p w:rsidRPr="00280928" w:rsidR="005C283B" w:rsidP="00B66A52" w:rsidRDefault="005C283B" w14:paraId="5F93ABA9" w14:textId="77777777">
            <w:pPr>
              <w:pStyle w:val="TableHeading"/>
              <w:spacing w:before="0" w:after="0"/>
              <w:jc w:val="left"/>
              <w:cnfStyle w:val="100000000000" w:firstRow="1" w:lastRow="0" w:firstColumn="0" w:lastColumn="0" w:oddVBand="0" w:evenVBand="0" w:oddHBand="0" w:evenHBand="0" w:firstRowFirstColumn="0" w:firstRowLastColumn="0" w:lastRowFirstColumn="0" w:lastRowLastColumn="0"/>
              <w:rPr>
                <w:rFonts w:eastAsia="Calibri"/>
                <w:sz w:val="16"/>
                <w:szCs w:val="18"/>
              </w:rPr>
            </w:pPr>
            <w:r w:rsidRPr="00280928">
              <w:rPr>
                <w:rFonts w:eastAsia="Calibri"/>
                <w:spacing w:val="-2"/>
                <w:sz w:val="16"/>
                <w:szCs w:val="18"/>
              </w:rPr>
              <w:t>F</w:t>
            </w:r>
            <w:r w:rsidRPr="00280928">
              <w:rPr>
                <w:rFonts w:eastAsia="Calibri"/>
                <w:spacing w:val="-1"/>
                <w:sz w:val="16"/>
                <w:szCs w:val="18"/>
              </w:rPr>
              <w:t>i</w:t>
            </w:r>
            <w:r w:rsidRPr="00280928">
              <w:rPr>
                <w:rFonts w:eastAsia="Calibri"/>
                <w:sz w:val="16"/>
                <w:szCs w:val="18"/>
              </w:rPr>
              <w:t>nanc</w:t>
            </w:r>
            <w:r w:rsidRPr="00280928">
              <w:rPr>
                <w:rFonts w:eastAsia="Calibri"/>
                <w:spacing w:val="-1"/>
                <w:sz w:val="16"/>
                <w:szCs w:val="18"/>
              </w:rPr>
              <w:t>i</w:t>
            </w:r>
            <w:r w:rsidRPr="00280928">
              <w:rPr>
                <w:rFonts w:eastAsia="Calibri"/>
                <w:sz w:val="16"/>
                <w:szCs w:val="18"/>
              </w:rPr>
              <w:t>al</w:t>
            </w:r>
            <w:r w:rsidRPr="00280928">
              <w:rPr>
                <w:rFonts w:eastAsia="Calibri"/>
                <w:spacing w:val="-2"/>
                <w:sz w:val="16"/>
                <w:szCs w:val="18"/>
              </w:rPr>
              <w:t xml:space="preserve"> </w:t>
            </w:r>
            <w:r w:rsidRPr="00280928">
              <w:rPr>
                <w:rFonts w:eastAsia="Calibri"/>
                <w:sz w:val="16"/>
                <w:szCs w:val="18"/>
              </w:rPr>
              <w:t>&amp;</w:t>
            </w:r>
            <w:r w:rsidRPr="00280928">
              <w:rPr>
                <w:rFonts w:eastAsia="Calibri"/>
                <w:spacing w:val="-1"/>
                <w:sz w:val="16"/>
                <w:szCs w:val="18"/>
              </w:rPr>
              <w:t xml:space="preserve"> </w:t>
            </w:r>
            <w:r w:rsidRPr="00280928">
              <w:rPr>
                <w:rFonts w:eastAsia="Calibri"/>
                <w:sz w:val="16"/>
                <w:szCs w:val="18"/>
              </w:rPr>
              <w:t>S</w:t>
            </w:r>
            <w:r w:rsidRPr="00280928">
              <w:rPr>
                <w:rFonts w:eastAsia="Calibri"/>
                <w:spacing w:val="-1"/>
                <w:sz w:val="16"/>
                <w:szCs w:val="18"/>
              </w:rPr>
              <w:t>o</w:t>
            </w:r>
            <w:r w:rsidRPr="00280928">
              <w:rPr>
                <w:rFonts w:eastAsia="Calibri"/>
                <w:sz w:val="16"/>
                <w:szCs w:val="18"/>
              </w:rPr>
              <w:t>c</w:t>
            </w:r>
            <w:r w:rsidRPr="00280928">
              <w:rPr>
                <w:rFonts w:eastAsia="Calibri"/>
                <w:spacing w:val="-1"/>
                <w:sz w:val="16"/>
                <w:szCs w:val="18"/>
              </w:rPr>
              <w:t>i</w:t>
            </w:r>
            <w:r w:rsidRPr="00280928">
              <w:rPr>
                <w:rFonts w:eastAsia="Calibri"/>
                <w:sz w:val="16"/>
                <w:szCs w:val="18"/>
              </w:rPr>
              <w:t>al</w:t>
            </w:r>
            <w:r w:rsidRPr="00280928">
              <w:rPr>
                <w:rFonts w:eastAsia="Calibri"/>
                <w:spacing w:val="-1"/>
                <w:sz w:val="16"/>
                <w:szCs w:val="18"/>
              </w:rPr>
              <w:t xml:space="preserve"> </w:t>
            </w:r>
            <w:r w:rsidRPr="00280928">
              <w:rPr>
                <w:rFonts w:eastAsia="Calibri"/>
                <w:sz w:val="16"/>
                <w:szCs w:val="18"/>
              </w:rPr>
              <w:t>H</w:t>
            </w:r>
            <w:r w:rsidRPr="00280928">
              <w:rPr>
                <w:rFonts w:eastAsia="Calibri"/>
                <w:spacing w:val="-1"/>
                <w:sz w:val="16"/>
                <w:szCs w:val="18"/>
              </w:rPr>
              <w:t>i</w:t>
            </w:r>
            <w:r w:rsidRPr="00280928">
              <w:rPr>
                <w:rFonts w:eastAsia="Calibri"/>
                <w:sz w:val="16"/>
                <w:szCs w:val="18"/>
              </w:rPr>
              <w:t>s</w:t>
            </w:r>
            <w:r w:rsidRPr="00280928">
              <w:rPr>
                <w:rFonts w:eastAsia="Calibri"/>
                <w:spacing w:val="-1"/>
                <w:sz w:val="16"/>
                <w:szCs w:val="18"/>
              </w:rPr>
              <w:t>t</w:t>
            </w:r>
            <w:r w:rsidRPr="00280928">
              <w:rPr>
                <w:rFonts w:eastAsia="Calibri"/>
                <w:spacing w:val="-2"/>
                <w:sz w:val="16"/>
                <w:szCs w:val="18"/>
              </w:rPr>
              <w:t>o</w:t>
            </w:r>
            <w:r w:rsidRPr="00280928">
              <w:rPr>
                <w:rFonts w:eastAsia="Calibri"/>
                <w:sz w:val="16"/>
                <w:szCs w:val="18"/>
              </w:rPr>
              <w:t>ry</w:t>
            </w:r>
            <w:r w:rsidRPr="00280928">
              <w:rPr>
                <w:rFonts w:eastAsia="Calibri"/>
                <w:spacing w:val="-1"/>
                <w:sz w:val="16"/>
                <w:szCs w:val="18"/>
              </w:rPr>
              <w:t xml:space="preserve"> </w:t>
            </w:r>
            <w:r w:rsidRPr="00280928">
              <w:rPr>
                <w:rFonts w:eastAsia="Calibri"/>
                <w:sz w:val="16"/>
                <w:szCs w:val="18"/>
              </w:rPr>
              <w:t>D</w:t>
            </w:r>
            <w:r w:rsidRPr="00280928">
              <w:rPr>
                <w:rFonts w:eastAsia="Calibri"/>
                <w:spacing w:val="-2"/>
                <w:sz w:val="16"/>
                <w:szCs w:val="18"/>
              </w:rPr>
              <w:t>o</w:t>
            </w:r>
            <w:r w:rsidRPr="00280928">
              <w:rPr>
                <w:rFonts w:eastAsia="Calibri"/>
                <w:sz w:val="16"/>
                <w:szCs w:val="18"/>
              </w:rPr>
              <w:t>cu</w:t>
            </w:r>
            <w:r w:rsidRPr="00280928">
              <w:rPr>
                <w:rFonts w:eastAsia="Calibri"/>
                <w:spacing w:val="1"/>
                <w:sz w:val="16"/>
                <w:szCs w:val="18"/>
              </w:rPr>
              <w:t>m</w:t>
            </w:r>
            <w:r w:rsidRPr="00280928">
              <w:rPr>
                <w:rFonts w:eastAsia="Calibri"/>
                <w:sz w:val="16"/>
                <w:szCs w:val="18"/>
              </w:rPr>
              <w:t>e</w:t>
            </w:r>
            <w:r w:rsidRPr="00280928">
              <w:rPr>
                <w:rFonts w:eastAsia="Calibri"/>
                <w:spacing w:val="1"/>
                <w:sz w:val="16"/>
                <w:szCs w:val="18"/>
              </w:rPr>
              <w:t>n</w:t>
            </w:r>
            <w:r w:rsidRPr="00280928">
              <w:rPr>
                <w:rFonts w:eastAsia="Calibri"/>
                <w:sz w:val="16"/>
                <w:szCs w:val="18"/>
              </w:rPr>
              <w:t>ts</w:t>
            </w:r>
          </w:p>
        </w:tc>
      </w:tr>
      <w:tr w:rsidRPr="00280928" w:rsidR="005C283B" w:rsidTr="00B66A52" w14:paraId="6282EACD" w14:textId="77777777">
        <w:tc>
          <w:tcPr>
            <w:cnfStyle w:val="001000000000" w:firstRow="0" w:lastRow="0" w:firstColumn="1" w:lastColumn="0" w:oddVBand="0" w:evenVBand="0" w:oddHBand="0" w:evenHBand="0" w:firstRowFirstColumn="0" w:firstRowLastColumn="0" w:lastRowFirstColumn="0" w:lastRowLastColumn="0"/>
            <w:tcW w:w="3369" w:type="dxa"/>
            <w:vAlign w:val="top"/>
          </w:tcPr>
          <w:p w:rsidRPr="00F34205" w:rsidR="005C283B" w:rsidP="00B66A52" w:rsidRDefault="005C283B" w14:paraId="4C1C7A11"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pho</w:t>
            </w:r>
            <w:r w:rsidRPr="00280928">
              <w:rPr>
                <w:rFonts w:eastAsia="Calibri"/>
                <w:spacing w:val="-2"/>
                <w:sz w:val="16"/>
              </w:rPr>
              <w:t>t</w:t>
            </w:r>
            <w:r w:rsidRPr="00280928">
              <w:rPr>
                <w:rFonts w:eastAsia="Calibri"/>
                <w:sz w:val="16"/>
              </w:rPr>
              <w:t>o</w:t>
            </w:r>
            <w:r w:rsidRPr="00280928">
              <w:rPr>
                <w:rFonts w:eastAsia="Calibri"/>
                <w:spacing w:val="1"/>
                <w:sz w:val="16"/>
              </w:rPr>
              <w:t xml:space="preserve"> </w:t>
            </w:r>
            <w:r w:rsidRPr="00280928">
              <w:rPr>
                <w:rFonts w:eastAsia="Calibri"/>
                <w:sz w:val="16"/>
              </w:rPr>
              <w:t>ca</w:t>
            </w:r>
            <w:r w:rsidRPr="00280928">
              <w:rPr>
                <w:rFonts w:eastAsia="Calibri"/>
                <w:spacing w:val="-2"/>
                <w:sz w:val="16"/>
              </w:rPr>
              <w:t>r</w:t>
            </w:r>
            <w:r w:rsidRPr="00280928">
              <w:rPr>
                <w:rFonts w:eastAsia="Calibri"/>
                <w:sz w:val="16"/>
              </w:rPr>
              <w:t>d</w:t>
            </w:r>
            <w:r w:rsidRPr="00280928">
              <w:rPr>
                <w:rFonts w:eastAsia="Calibri"/>
                <w:spacing w:val="1"/>
                <w:sz w:val="16"/>
              </w:rPr>
              <w:t xml:space="preserve"> </w:t>
            </w:r>
            <w:r w:rsidRPr="00280928">
              <w:rPr>
                <w:rFonts w:eastAsia="Calibri"/>
                <w:sz w:val="16"/>
              </w:rPr>
              <w:t>on</w:t>
            </w:r>
            <w:r w:rsidRPr="00280928">
              <w:rPr>
                <w:rFonts w:eastAsia="Calibri"/>
                <w:spacing w:val="-2"/>
                <w:sz w:val="16"/>
              </w:rPr>
              <w:t>l</w:t>
            </w:r>
            <w:r w:rsidRPr="00280928">
              <w:rPr>
                <w:rFonts w:eastAsia="Calibri"/>
                <w:sz w:val="16"/>
              </w:rPr>
              <w:t xml:space="preserve">y </w:t>
            </w:r>
            <w:r w:rsidRPr="00F34205">
              <w:rPr>
                <w:rFonts w:eastAsia="Calibri"/>
                <w:sz w:val="16"/>
              </w:rPr>
              <w:t>(All Coun</w:t>
            </w:r>
            <w:r w:rsidRPr="00F34205">
              <w:rPr>
                <w:rFonts w:eastAsia="Calibri"/>
                <w:spacing w:val="-2"/>
                <w:sz w:val="16"/>
              </w:rPr>
              <w:t>t</w:t>
            </w:r>
            <w:r w:rsidRPr="00F34205">
              <w:rPr>
                <w:rFonts w:eastAsia="Calibri"/>
                <w:spacing w:val="1"/>
                <w:sz w:val="16"/>
              </w:rPr>
              <w:t>r</w:t>
            </w:r>
            <w:r w:rsidRPr="00F34205">
              <w:rPr>
                <w:rFonts w:eastAsia="Calibri"/>
                <w:sz w:val="16"/>
              </w:rPr>
              <w:t>ies</w:t>
            </w:r>
            <w:r>
              <w:rPr>
                <w:rFonts w:eastAsia="Calibri"/>
                <w:sz w:val="16"/>
              </w:rPr>
              <w:t xml:space="preserve"> except Group 1</w:t>
            </w:r>
            <w:r w:rsidRPr="00F34205">
              <w:rPr>
                <w:rFonts w:eastAsia="Calibri"/>
                <w:sz w:val="16"/>
              </w:rPr>
              <w:t xml:space="preserve">) </w:t>
            </w:r>
            <w:r>
              <w:rPr>
                <w:rFonts w:eastAsia="Calibri"/>
                <w:sz w:val="16"/>
              </w:rPr>
              <w:t xml:space="preserve"> </w:t>
            </w:r>
            <w:r w:rsidRPr="00F34205">
              <w:rPr>
                <w:rFonts w:eastAsia="Calibri"/>
                <w:spacing w:val="-2"/>
                <w:sz w:val="16"/>
              </w:rPr>
              <w:t>(</w:t>
            </w:r>
            <w:r w:rsidRPr="00F34205">
              <w:rPr>
                <w:rFonts w:eastAsia="Calibri"/>
                <w:sz w:val="16"/>
              </w:rPr>
              <w:t xml:space="preserve">Full </w:t>
            </w:r>
            <w:r w:rsidRPr="00F34205">
              <w:rPr>
                <w:rFonts w:eastAsia="Calibri"/>
                <w:spacing w:val="-2"/>
                <w:sz w:val="16"/>
              </w:rPr>
              <w:t>o</w:t>
            </w:r>
            <w:r w:rsidRPr="00F34205">
              <w:rPr>
                <w:rFonts w:eastAsia="Calibri"/>
                <w:sz w:val="16"/>
              </w:rPr>
              <w:t xml:space="preserve">r </w:t>
            </w:r>
            <w:r w:rsidRPr="00F34205">
              <w:rPr>
                <w:rFonts w:eastAsia="Calibri"/>
                <w:spacing w:val="1"/>
                <w:sz w:val="16"/>
              </w:rPr>
              <w:t>P</w:t>
            </w:r>
            <w:r w:rsidRPr="00F34205">
              <w:rPr>
                <w:rFonts w:eastAsia="Calibri"/>
                <w:sz w:val="16"/>
              </w:rPr>
              <w:t>r</w:t>
            </w:r>
            <w:r w:rsidRPr="00F34205">
              <w:rPr>
                <w:rFonts w:eastAsia="Calibri"/>
                <w:spacing w:val="1"/>
                <w:sz w:val="16"/>
              </w:rPr>
              <w:t>o</w:t>
            </w:r>
            <w:r w:rsidRPr="00F34205">
              <w:rPr>
                <w:rFonts w:eastAsia="Calibri"/>
                <w:sz w:val="16"/>
              </w:rPr>
              <w:t>vis</w:t>
            </w:r>
            <w:r w:rsidRPr="00F34205">
              <w:rPr>
                <w:rFonts w:eastAsia="Calibri"/>
                <w:spacing w:val="-2"/>
                <w:sz w:val="16"/>
              </w:rPr>
              <w:t>i</w:t>
            </w:r>
            <w:r w:rsidRPr="00F34205">
              <w:rPr>
                <w:rFonts w:eastAsia="Calibri"/>
                <w:sz w:val="16"/>
              </w:rPr>
              <w:t>onal)</w:t>
            </w:r>
          </w:p>
          <w:p w:rsidRPr="00280928" w:rsidR="005C283B" w:rsidP="00B66A52" w:rsidRDefault="005C283B" w14:paraId="7B83B637" w14:textId="77777777">
            <w:pPr>
              <w:pStyle w:val="BodyText-SW"/>
              <w:numPr>
                <w:ilvl w:val="0"/>
                <w:numId w:val="20"/>
              </w:numPr>
              <w:spacing w:before="0" w:after="0"/>
              <w:ind w:left="426" w:hanging="357"/>
              <w:rPr>
                <w:rFonts w:eastAsia="Calibri"/>
                <w:sz w:val="16"/>
              </w:rPr>
            </w:pPr>
            <w:r w:rsidRPr="00280928">
              <w:rPr>
                <w:rFonts w:eastAsia="Calibri"/>
                <w:sz w:val="16"/>
              </w:rPr>
              <w:t>Cu</w:t>
            </w:r>
            <w:r w:rsidRPr="00280928">
              <w:rPr>
                <w:rFonts w:eastAsia="Calibri"/>
                <w:spacing w:val="-2"/>
                <w:sz w:val="16"/>
              </w:rPr>
              <w:t>r</w:t>
            </w:r>
            <w:r w:rsidRPr="00280928">
              <w:rPr>
                <w:rFonts w:eastAsia="Calibri"/>
                <w:sz w:val="16"/>
              </w:rPr>
              <w:t>rent</w:t>
            </w:r>
            <w:r w:rsidRPr="00280928">
              <w:rPr>
                <w:rFonts w:eastAsia="Calibri"/>
                <w:spacing w:val="-2"/>
                <w:sz w:val="16"/>
              </w:rPr>
              <w:t xml:space="preserve"> </w:t>
            </w:r>
            <w:r w:rsidRPr="00280928">
              <w:rPr>
                <w:rFonts w:eastAsia="Calibri"/>
                <w:sz w:val="16"/>
              </w:rPr>
              <w:t>Dri</w:t>
            </w:r>
            <w:r w:rsidRPr="00280928">
              <w:rPr>
                <w:rFonts w:eastAsia="Calibri"/>
                <w:spacing w:val="1"/>
                <w:sz w:val="16"/>
              </w:rPr>
              <w:t>v</w:t>
            </w:r>
            <w:r w:rsidRPr="00280928">
              <w:rPr>
                <w:rFonts w:eastAsia="Calibri"/>
                <w:sz w:val="16"/>
              </w:rPr>
              <w:t>ing Licen</w:t>
            </w:r>
            <w:r w:rsidRPr="00280928">
              <w:rPr>
                <w:rFonts w:eastAsia="Calibri"/>
                <w:spacing w:val="-2"/>
                <w:sz w:val="16"/>
              </w:rPr>
              <w:t>c</w:t>
            </w:r>
            <w:r w:rsidRPr="00280928">
              <w:rPr>
                <w:rFonts w:eastAsia="Calibri"/>
                <w:sz w:val="16"/>
              </w:rPr>
              <w:t>e</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z w:val="16"/>
              </w:rPr>
              <w:t>pap</w:t>
            </w:r>
            <w:r w:rsidRPr="00280928">
              <w:rPr>
                <w:rFonts w:eastAsia="Calibri"/>
                <w:spacing w:val="-2"/>
                <w:sz w:val="16"/>
              </w:rPr>
              <w:t>e</w:t>
            </w:r>
            <w:r w:rsidRPr="00280928">
              <w:rPr>
                <w:rFonts w:eastAsia="Calibri"/>
                <w:sz w:val="16"/>
              </w:rPr>
              <w:t>r v</w:t>
            </w:r>
            <w:r w:rsidRPr="00280928">
              <w:rPr>
                <w:rFonts w:eastAsia="Calibri"/>
                <w:spacing w:val="1"/>
                <w:sz w:val="16"/>
              </w:rPr>
              <w:t>e</w:t>
            </w:r>
            <w:r w:rsidRPr="00280928">
              <w:rPr>
                <w:rFonts w:eastAsia="Calibri"/>
                <w:sz w:val="16"/>
              </w:rPr>
              <w:t>rsion</w:t>
            </w:r>
            <w:r>
              <w:rPr>
                <w:rFonts w:eastAsia="Calibri"/>
                <w:sz w:val="16"/>
              </w:rPr>
              <w:t xml:space="preserve"> </w:t>
            </w:r>
            <w:r w:rsidRPr="00280928">
              <w:rPr>
                <w:rFonts w:eastAsia="Calibri"/>
                <w:sz w:val="16"/>
              </w:rPr>
              <w:t>(UK / Is</w:t>
            </w:r>
            <w:r w:rsidRPr="00280928">
              <w:rPr>
                <w:rFonts w:eastAsia="Calibri"/>
                <w:spacing w:val="-2"/>
                <w:sz w:val="16"/>
              </w:rPr>
              <w:t>l</w:t>
            </w:r>
            <w:r w:rsidRPr="00280928">
              <w:rPr>
                <w:rFonts w:eastAsia="Calibri"/>
                <w:sz w:val="16"/>
              </w:rPr>
              <w:t xml:space="preserve">e </w:t>
            </w:r>
            <w:r w:rsidRPr="00280928">
              <w:rPr>
                <w:rFonts w:eastAsia="Calibri"/>
                <w:spacing w:val="-2"/>
                <w:sz w:val="16"/>
              </w:rPr>
              <w:t>o</w:t>
            </w:r>
            <w:r w:rsidRPr="00280928">
              <w:rPr>
                <w:rFonts w:eastAsia="Calibri"/>
                <w:sz w:val="16"/>
              </w:rPr>
              <w:t>f</w:t>
            </w:r>
            <w:r w:rsidRPr="00280928">
              <w:rPr>
                <w:rFonts w:eastAsia="Calibri"/>
                <w:spacing w:val="-2"/>
                <w:sz w:val="16"/>
              </w:rPr>
              <w:t xml:space="preserve"> </w:t>
            </w:r>
            <w:r w:rsidRPr="00280928">
              <w:rPr>
                <w:rFonts w:eastAsia="Calibri"/>
                <w:sz w:val="16"/>
              </w:rPr>
              <w:t>Man / Chann</w:t>
            </w:r>
            <w:r w:rsidRPr="00280928">
              <w:rPr>
                <w:rFonts w:eastAsia="Calibri"/>
                <w:spacing w:val="-2"/>
                <w:sz w:val="16"/>
              </w:rPr>
              <w:t>e</w:t>
            </w:r>
            <w:r>
              <w:rPr>
                <w:rFonts w:eastAsia="Calibri"/>
                <w:sz w:val="16"/>
              </w:rPr>
              <w:t>l Islands</w:t>
            </w:r>
            <w:r w:rsidRPr="00280928">
              <w:rPr>
                <w:rFonts w:eastAsia="Calibri"/>
                <w:sz w:val="16"/>
              </w:rPr>
              <w:t>) (Fu</w:t>
            </w:r>
            <w:r w:rsidRPr="00280928">
              <w:rPr>
                <w:rFonts w:eastAsia="Calibri"/>
                <w:spacing w:val="-2"/>
                <w:sz w:val="16"/>
              </w:rPr>
              <w:t>l</w:t>
            </w:r>
            <w:r w:rsidRPr="00280928">
              <w:rPr>
                <w:rFonts w:eastAsia="Calibri"/>
                <w:sz w:val="16"/>
              </w:rPr>
              <w:t>l or Provis</w:t>
            </w:r>
            <w:r w:rsidRPr="00280928">
              <w:rPr>
                <w:rFonts w:eastAsia="Calibri"/>
                <w:spacing w:val="-2"/>
                <w:sz w:val="16"/>
              </w:rPr>
              <w:t>i</w:t>
            </w:r>
            <w:r w:rsidRPr="00280928">
              <w:rPr>
                <w:rFonts w:eastAsia="Calibri"/>
                <w:sz w:val="16"/>
              </w:rPr>
              <w:t>on</w:t>
            </w:r>
            <w:r w:rsidRPr="00280928">
              <w:rPr>
                <w:rFonts w:eastAsia="Calibri"/>
                <w:spacing w:val="1"/>
                <w:sz w:val="16"/>
              </w:rPr>
              <w:t>a</w:t>
            </w:r>
            <w:r w:rsidRPr="00280928">
              <w:rPr>
                <w:rFonts w:eastAsia="Calibri"/>
                <w:sz w:val="16"/>
              </w:rPr>
              <w:t>l)</w:t>
            </w:r>
          </w:p>
          <w:p w:rsidRPr="00280928" w:rsidR="005C283B" w:rsidP="00B66A52" w:rsidRDefault="005C283B" w14:paraId="06F2463C" w14:textId="77777777">
            <w:pPr>
              <w:pStyle w:val="BodyText-SW"/>
              <w:numPr>
                <w:ilvl w:val="0"/>
                <w:numId w:val="20"/>
              </w:numPr>
              <w:spacing w:before="0" w:after="0"/>
              <w:ind w:left="426" w:hanging="357"/>
              <w:rPr>
                <w:rFonts w:eastAsia="Calibri"/>
                <w:sz w:val="16"/>
              </w:rPr>
            </w:pPr>
            <w:r w:rsidRPr="00280928">
              <w:rPr>
                <w:rFonts w:eastAsia="Calibri"/>
                <w:spacing w:val="-2"/>
                <w:sz w:val="16"/>
              </w:rPr>
              <w:t>B</w:t>
            </w:r>
            <w:r w:rsidRPr="00280928">
              <w:rPr>
                <w:rFonts w:eastAsia="Calibri"/>
                <w:sz w:val="16"/>
              </w:rPr>
              <w:t>ir</w:t>
            </w:r>
            <w:r w:rsidRPr="00280928">
              <w:rPr>
                <w:rFonts w:eastAsia="Calibri"/>
                <w:spacing w:val="-2"/>
                <w:sz w:val="16"/>
              </w:rPr>
              <w:t>t</w:t>
            </w:r>
            <w:r w:rsidRPr="00280928">
              <w:rPr>
                <w:rFonts w:eastAsia="Calibri"/>
                <w:sz w:val="16"/>
              </w:rPr>
              <w:t>h</w:t>
            </w:r>
            <w:r w:rsidRPr="00280928">
              <w:rPr>
                <w:rFonts w:eastAsia="Calibri"/>
                <w:spacing w:val="1"/>
                <w:sz w:val="16"/>
              </w:rPr>
              <w:t xml:space="preserve"> </w:t>
            </w:r>
            <w:r w:rsidRPr="00280928">
              <w:rPr>
                <w:rFonts w:eastAsia="Calibri"/>
                <w:sz w:val="16"/>
              </w:rPr>
              <w:t>Ce</w:t>
            </w:r>
            <w:r w:rsidRPr="00280928">
              <w:rPr>
                <w:rFonts w:eastAsia="Calibri"/>
                <w:spacing w:val="1"/>
                <w:sz w:val="16"/>
              </w:rPr>
              <w:t>r</w:t>
            </w:r>
            <w:r w:rsidRPr="00280928">
              <w:rPr>
                <w:rFonts w:eastAsia="Calibri"/>
                <w:spacing w:val="-2"/>
                <w:sz w:val="16"/>
              </w:rPr>
              <w:t>t</w:t>
            </w:r>
            <w:r w:rsidRPr="00280928">
              <w:rPr>
                <w:rFonts w:eastAsia="Calibri"/>
                <w:sz w:val="16"/>
              </w:rPr>
              <w:t>i</w:t>
            </w:r>
            <w:r w:rsidRPr="00280928">
              <w:rPr>
                <w:rFonts w:eastAsia="Calibri"/>
                <w:spacing w:val="1"/>
                <w:sz w:val="16"/>
              </w:rPr>
              <w:t>f</w:t>
            </w:r>
            <w:r w:rsidRPr="00280928">
              <w:rPr>
                <w:rFonts w:eastAsia="Calibri"/>
                <w:sz w:val="16"/>
              </w:rPr>
              <w:t>ica</w:t>
            </w:r>
            <w:r w:rsidRPr="00280928">
              <w:rPr>
                <w:rFonts w:eastAsia="Calibri"/>
                <w:spacing w:val="-2"/>
                <w:sz w:val="16"/>
              </w:rPr>
              <w:t>t</w:t>
            </w:r>
            <w:r w:rsidRPr="00280928">
              <w:rPr>
                <w:rFonts w:eastAsia="Calibri"/>
                <w:sz w:val="16"/>
              </w:rPr>
              <w:t>e</w:t>
            </w:r>
            <w:r w:rsidRPr="00280928">
              <w:rPr>
                <w:rFonts w:eastAsia="Calibri"/>
                <w:spacing w:val="3"/>
                <w:sz w:val="16"/>
              </w:rPr>
              <w:t xml:space="preserve"> </w:t>
            </w:r>
            <w:r w:rsidRPr="00280928">
              <w:rPr>
                <w:rFonts w:eastAsia="Calibri"/>
                <w:sz w:val="16"/>
              </w:rPr>
              <w:t>(UK</w:t>
            </w:r>
            <w:r w:rsidRPr="00280928">
              <w:rPr>
                <w:rFonts w:eastAsia="Calibri"/>
                <w:spacing w:val="2"/>
                <w:sz w:val="16"/>
              </w:rPr>
              <w:t xml:space="preserve"> </w:t>
            </w:r>
            <w:r w:rsidRPr="00280928">
              <w:rPr>
                <w:rFonts w:eastAsia="Calibri"/>
                <w:sz w:val="16"/>
              </w:rPr>
              <w:t>/</w:t>
            </w:r>
            <w:r w:rsidRPr="00280928">
              <w:rPr>
                <w:rFonts w:eastAsia="Calibri"/>
                <w:spacing w:val="2"/>
                <w:sz w:val="16"/>
              </w:rPr>
              <w:t xml:space="preserve"> </w:t>
            </w:r>
            <w:r>
              <w:rPr>
                <w:rFonts w:eastAsia="Calibri"/>
                <w:spacing w:val="2"/>
                <w:sz w:val="16"/>
              </w:rPr>
              <w:t xml:space="preserve">Isle of Man / </w:t>
            </w:r>
            <w:r w:rsidRPr="00280928">
              <w:rPr>
                <w:rFonts w:eastAsia="Calibri"/>
                <w:sz w:val="16"/>
              </w:rPr>
              <w:t>Channel</w:t>
            </w:r>
            <w:r w:rsidRPr="00280928">
              <w:rPr>
                <w:rFonts w:eastAsia="Calibri"/>
                <w:spacing w:val="1"/>
                <w:sz w:val="16"/>
              </w:rPr>
              <w:t xml:space="preserve"> </w:t>
            </w:r>
            <w:r w:rsidRPr="00280928">
              <w:rPr>
                <w:rFonts w:eastAsia="Calibri"/>
                <w:sz w:val="16"/>
              </w:rPr>
              <w:t>Is</w:t>
            </w:r>
            <w:r w:rsidRPr="00280928">
              <w:rPr>
                <w:rFonts w:eastAsia="Calibri"/>
                <w:spacing w:val="-2"/>
                <w:sz w:val="16"/>
              </w:rPr>
              <w:t>l</w:t>
            </w:r>
            <w:r w:rsidRPr="00280928">
              <w:rPr>
                <w:rFonts w:eastAsia="Calibri"/>
                <w:sz w:val="16"/>
              </w:rPr>
              <w:t>an</w:t>
            </w:r>
            <w:r w:rsidRPr="00280928">
              <w:rPr>
                <w:rFonts w:eastAsia="Calibri"/>
                <w:spacing w:val="1"/>
                <w:sz w:val="16"/>
              </w:rPr>
              <w:t>d</w:t>
            </w:r>
            <w:r w:rsidRPr="00280928">
              <w:rPr>
                <w:rFonts w:eastAsia="Calibri"/>
                <w:sz w:val="16"/>
              </w:rPr>
              <w:t>s) (Issu</w:t>
            </w:r>
            <w:r w:rsidRPr="00280928">
              <w:rPr>
                <w:rFonts w:eastAsia="Calibri"/>
                <w:spacing w:val="-2"/>
                <w:sz w:val="16"/>
              </w:rPr>
              <w:t>e</w:t>
            </w:r>
            <w:r w:rsidRPr="00280928">
              <w:rPr>
                <w:rFonts w:eastAsia="Calibri"/>
                <w:sz w:val="16"/>
              </w:rPr>
              <w:t>d a</w:t>
            </w:r>
            <w:r w:rsidRPr="00280928">
              <w:rPr>
                <w:rFonts w:eastAsia="Calibri"/>
                <w:spacing w:val="-2"/>
                <w:sz w:val="16"/>
              </w:rPr>
              <w:t>ft</w:t>
            </w:r>
            <w:r w:rsidRPr="00280928">
              <w:rPr>
                <w:rFonts w:eastAsia="Calibri"/>
                <w:sz w:val="16"/>
              </w:rPr>
              <w:t xml:space="preserve">er </w:t>
            </w:r>
            <w:r w:rsidRPr="00280928">
              <w:rPr>
                <w:rFonts w:eastAsia="Calibri"/>
                <w:spacing w:val="-2"/>
                <w:sz w:val="16"/>
              </w:rPr>
              <w:t>t</w:t>
            </w:r>
            <w:r w:rsidRPr="00280928">
              <w:rPr>
                <w:rFonts w:eastAsia="Calibri"/>
                <w:spacing w:val="1"/>
                <w:sz w:val="16"/>
              </w:rPr>
              <w:t>h</w:t>
            </w:r>
            <w:r w:rsidRPr="00280928">
              <w:rPr>
                <w:rFonts w:eastAsia="Calibri"/>
                <w:sz w:val="16"/>
              </w:rPr>
              <w:t xml:space="preserve">e </w:t>
            </w:r>
            <w:r w:rsidRPr="00280928">
              <w:rPr>
                <w:rFonts w:eastAsia="Calibri"/>
                <w:spacing w:val="-2"/>
                <w:sz w:val="16"/>
              </w:rPr>
              <w:t>t</w:t>
            </w:r>
            <w:r w:rsidRPr="00280928">
              <w:rPr>
                <w:rFonts w:eastAsia="Calibri"/>
                <w:sz w:val="16"/>
              </w:rPr>
              <w:t>i</w:t>
            </w:r>
            <w:r w:rsidRPr="00280928">
              <w:rPr>
                <w:rFonts w:eastAsia="Calibri"/>
                <w:spacing w:val="1"/>
                <w:sz w:val="16"/>
              </w:rPr>
              <w:t>m</w:t>
            </w:r>
            <w:r w:rsidRPr="00280928">
              <w:rPr>
                <w:rFonts w:eastAsia="Calibri"/>
                <w:sz w:val="16"/>
              </w:rPr>
              <w:t xml:space="preserve">e </w:t>
            </w:r>
            <w:r w:rsidRPr="00280928">
              <w:rPr>
                <w:rFonts w:eastAsia="Calibri"/>
                <w:spacing w:val="-2"/>
                <w:sz w:val="16"/>
              </w:rPr>
              <w:t>o</w:t>
            </w:r>
            <w:r w:rsidRPr="00280928">
              <w:rPr>
                <w:rFonts w:eastAsia="Calibri"/>
                <w:sz w:val="16"/>
              </w:rPr>
              <w:t xml:space="preserve">f </w:t>
            </w:r>
            <w:r w:rsidRPr="00280928">
              <w:rPr>
                <w:rFonts w:eastAsia="Calibri"/>
                <w:spacing w:val="1"/>
                <w:sz w:val="16"/>
              </w:rPr>
              <w:t>b</w:t>
            </w:r>
            <w:r w:rsidRPr="00280928">
              <w:rPr>
                <w:rFonts w:eastAsia="Calibri"/>
                <w:sz w:val="16"/>
              </w:rPr>
              <w:t>ir</w:t>
            </w:r>
            <w:r w:rsidRPr="00280928">
              <w:rPr>
                <w:rFonts w:eastAsia="Calibri"/>
                <w:spacing w:val="-2"/>
                <w:sz w:val="16"/>
              </w:rPr>
              <w:t>t</w:t>
            </w:r>
            <w:r w:rsidRPr="00280928">
              <w:rPr>
                <w:rFonts w:eastAsia="Calibri"/>
                <w:spacing w:val="1"/>
                <w:sz w:val="16"/>
              </w:rPr>
              <w:t>h</w:t>
            </w:r>
            <w:r w:rsidRPr="00280928">
              <w:rPr>
                <w:rFonts w:eastAsia="Calibri"/>
                <w:sz w:val="16"/>
              </w:rPr>
              <w:t>)</w:t>
            </w:r>
          </w:p>
          <w:p w:rsidRPr="00280928" w:rsidR="005C283B" w:rsidP="00B66A52" w:rsidRDefault="005C283B" w14:paraId="177D0ECB" w14:textId="77777777">
            <w:pPr>
              <w:pStyle w:val="BodyText-SW"/>
              <w:numPr>
                <w:ilvl w:val="0"/>
                <w:numId w:val="20"/>
              </w:numPr>
              <w:spacing w:before="0" w:after="0"/>
              <w:ind w:left="426" w:hanging="357"/>
              <w:rPr>
                <w:rFonts w:eastAsia="Calibri"/>
                <w:sz w:val="16"/>
              </w:rPr>
            </w:pPr>
            <w:r w:rsidRPr="00280928">
              <w:rPr>
                <w:rFonts w:eastAsia="Calibri"/>
                <w:sz w:val="16"/>
              </w:rPr>
              <w:t>Ma</w:t>
            </w:r>
            <w:r w:rsidRPr="00280928">
              <w:rPr>
                <w:rFonts w:eastAsia="Calibri"/>
                <w:spacing w:val="-2"/>
                <w:sz w:val="16"/>
              </w:rPr>
              <w:t>r</w:t>
            </w:r>
            <w:r w:rsidRPr="00280928">
              <w:rPr>
                <w:rFonts w:eastAsia="Calibri"/>
                <w:sz w:val="16"/>
              </w:rPr>
              <w:t>riage</w:t>
            </w:r>
            <w:r w:rsidRPr="00280928">
              <w:rPr>
                <w:rFonts w:eastAsia="Calibri"/>
                <w:spacing w:val="22"/>
                <w:sz w:val="16"/>
              </w:rPr>
              <w:t xml:space="preserve"> </w:t>
            </w:r>
            <w:r w:rsidRPr="00280928">
              <w:rPr>
                <w:rFonts w:eastAsia="Calibri"/>
                <w:sz w:val="16"/>
              </w:rPr>
              <w:t>/</w:t>
            </w:r>
            <w:r w:rsidRPr="00280928">
              <w:rPr>
                <w:rFonts w:eastAsia="Calibri"/>
                <w:spacing w:val="23"/>
                <w:sz w:val="16"/>
              </w:rPr>
              <w:t xml:space="preserve"> </w:t>
            </w:r>
            <w:r w:rsidRPr="00280928">
              <w:rPr>
                <w:rFonts w:eastAsia="Calibri"/>
                <w:sz w:val="16"/>
              </w:rPr>
              <w:t>Civil</w:t>
            </w:r>
            <w:r w:rsidRPr="00280928">
              <w:rPr>
                <w:rFonts w:eastAsia="Calibri"/>
                <w:spacing w:val="22"/>
                <w:sz w:val="16"/>
              </w:rPr>
              <w:t xml:space="preserve"> </w:t>
            </w:r>
            <w:r w:rsidRPr="00280928">
              <w:rPr>
                <w:rFonts w:eastAsia="Calibri"/>
                <w:sz w:val="16"/>
              </w:rPr>
              <w:t>Pa</w:t>
            </w:r>
            <w:r w:rsidRPr="00280928">
              <w:rPr>
                <w:rFonts w:eastAsia="Calibri"/>
                <w:spacing w:val="-2"/>
                <w:sz w:val="16"/>
              </w:rPr>
              <w:t>rt</w:t>
            </w:r>
            <w:r w:rsidRPr="00280928">
              <w:rPr>
                <w:rFonts w:eastAsia="Calibri"/>
                <w:sz w:val="16"/>
              </w:rPr>
              <w:t>n</w:t>
            </w:r>
            <w:r w:rsidRPr="00280928">
              <w:rPr>
                <w:rFonts w:eastAsia="Calibri"/>
                <w:spacing w:val="-2"/>
                <w:sz w:val="16"/>
              </w:rPr>
              <w:t>e</w:t>
            </w:r>
            <w:r w:rsidRPr="00280928">
              <w:rPr>
                <w:rFonts w:eastAsia="Calibri"/>
                <w:sz w:val="16"/>
              </w:rPr>
              <w:t>rs</w:t>
            </w:r>
            <w:r w:rsidRPr="00280928">
              <w:rPr>
                <w:rFonts w:eastAsia="Calibri"/>
                <w:spacing w:val="1"/>
                <w:sz w:val="16"/>
              </w:rPr>
              <w:t>h</w:t>
            </w:r>
            <w:r w:rsidRPr="00280928">
              <w:rPr>
                <w:rFonts w:eastAsia="Calibri"/>
                <w:sz w:val="16"/>
              </w:rPr>
              <w:t>ip</w:t>
            </w:r>
            <w:r w:rsidRPr="00280928">
              <w:rPr>
                <w:rFonts w:eastAsia="Calibri"/>
                <w:spacing w:val="23"/>
                <w:sz w:val="16"/>
              </w:rPr>
              <w:t xml:space="preserve"> </w:t>
            </w:r>
            <w:r w:rsidRPr="00280928">
              <w:rPr>
                <w:rFonts w:eastAsia="Calibri"/>
                <w:sz w:val="16"/>
              </w:rPr>
              <w:t>Cer</w:t>
            </w:r>
            <w:r w:rsidRPr="00280928">
              <w:rPr>
                <w:rFonts w:eastAsia="Calibri"/>
                <w:spacing w:val="-2"/>
                <w:sz w:val="16"/>
              </w:rPr>
              <w:t>t</w:t>
            </w:r>
            <w:r w:rsidRPr="00280928">
              <w:rPr>
                <w:rFonts w:eastAsia="Calibri"/>
                <w:spacing w:val="1"/>
                <w:sz w:val="16"/>
              </w:rPr>
              <w:t>i</w:t>
            </w:r>
            <w:r w:rsidRPr="00280928">
              <w:rPr>
                <w:rFonts w:eastAsia="Calibri"/>
                <w:sz w:val="16"/>
              </w:rPr>
              <w:t>fi</w:t>
            </w:r>
            <w:r w:rsidRPr="00280928">
              <w:rPr>
                <w:rFonts w:eastAsia="Calibri"/>
                <w:spacing w:val="1"/>
                <w:sz w:val="16"/>
              </w:rPr>
              <w:t>c</w:t>
            </w:r>
            <w:r w:rsidRPr="00280928">
              <w:rPr>
                <w:rFonts w:eastAsia="Calibri"/>
                <w:sz w:val="16"/>
              </w:rPr>
              <w:t>a</w:t>
            </w:r>
            <w:r w:rsidRPr="00280928">
              <w:rPr>
                <w:rFonts w:eastAsia="Calibri"/>
                <w:spacing w:val="-2"/>
                <w:sz w:val="16"/>
              </w:rPr>
              <w:t>t</w:t>
            </w:r>
            <w:r w:rsidRPr="00280928">
              <w:rPr>
                <w:rFonts w:eastAsia="Calibri"/>
                <w:sz w:val="16"/>
              </w:rPr>
              <w:t>e</w:t>
            </w:r>
            <w:r w:rsidRPr="00280928">
              <w:rPr>
                <w:rFonts w:eastAsia="Calibri"/>
                <w:spacing w:val="22"/>
                <w:sz w:val="16"/>
              </w:rPr>
              <w:t xml:space="preserve"> </w:t>
            </w:r>
            <w:r w:rsidRPr="00280928">
              <w:rPr>
                <w:rFonts w:eastAsia="Calibri"/>
                <w:sz w:val="16"/>
              </w:rPr>
              <w:t>(UK</w:t>
            </w:r>
            <w:r w:rsidRPr="00280928">
              <w:rPr>
                <w:rFonts w:eastAsia="Calibri"/>
                <w:spacing w:val="23"/>
                <w:sz w:val="16"/>
              </w:rPr>
              <w:t xml:space="preserve"> </w:t>
            </w:r>
            <w:r w:rsidRPr="00280928">
              <w:rPr>
                <w:rFonts w:eastAsia="Calibri"/>
                <w:sz w:val="16"/>
              </w:rPr>
              <w:t>/ Channel Island</w:t>
            </w:r>
            <w:r w:rsidRPr="00280928">
              <w:rPr>
                <w:rFonts w:eastAsia="Calibri"/>
                <w:spacing w:val="-2"/>
                <w:sz w:val="16"/>
              </w:rPr>
              <w:t>s</w:t>
            </w:r>
            <w:r w:rsidRPr="00280928">
              <w:rPr>
                <w:rFonts w:eastAsia="Calibri"/>
                <w:sz w:val="16"/>
              </w:rPr>
              <w:t>)</w:t>
            </w:r>
          </w:p>
          <w:p w:rsidRPr="00280928" w:rsidR="005C283B" w:rsidP="00B66A52" w:rsidRDefault="005C283B" w14:paraId="33AD2E8E" w14:textId="77777777">
            <w:pPr>
              <w:pStyle w:val="BodyText-SW"/>
              <w:numPr>
                <w:ilvl w:val="0"/>
                <w:numId w:val="20"/>
              </w:numPr>
              <w:spacing w:before="0" w:after="0"/>
              <w:ind w:left="426" w:hanging="357"/>
              <w:rPr>
                <w:rFonts w:eastAsia="Calibri"/>
                <w:sz w:val="16"/>
              </w:rPr>
            </w:pPr>
            <w:r w:rsidRPr="00280928">
              <w:rPr>
                <w:rFonts w:eastAsia="Calibri"/>
                <w:sz w:val="16"/>
              </w:rPr>
              <w:t>HM Forces ID Ca</w:t>
            </w:r>
            <w:r w:rsidRPr="00280928">
              <w:rPr>
                <w:rFonts w:eastAsia="Calibri"/>
                <w:spacing w:val="-2"/>
                <w:sz w:val="16"/>
              </w:rPr>
              <w:t>r</w:t>
            </w:r>
            <w:r w:rsidRPr="00280928">
              <w:rPr>
                <w:rFonts w:eastAsia="Calibri"/>
                <w:sz w:val="16"/>
              </w:rPr>
              <w:t>d (UK)</w:t>
            </w:r>
          </w:p>
          <w:p w:rsidRPr="00741D52" w:rsidR="005C283B" w:rsidP="00B66A52" w:rsidRDefault="005C283B" w14:paraId="15DFC8E4" w14:textId="77777777">
            <w:pPr>
              <w:pStyle w:val="BodyText-SW"/>
              <w:numPr>
                <w:ilvl w:val="0"/>
                <w:numId w:val="20"/>
              </w:numPr>
              <w:spacing w:before="0" w:after="0"/>
              <w:ind w:left="426" w:hanging="357"/>
              <w:rPr>
                <w:sz w:val="18"/>
              </w:rPr>
            </w:pPr>
            <w:r w:rsidRPr="00280928">
              <w:rPr>
                <w:rFonts w:eastAsia="Calibri"/>
                <w:sz w:val="16"/>
              </w:rPr>
              <w:t>Fire Ar</w:t>
            </w:r>
            <w:r w:rsidRPr="00280928">
              <w:rPr>
                <w:rFonts w:eastAsia="Calibri"/>
                <w:spacing w:val="1"/>
                <w:sz w:val="16"/>
              </w:rPr>
              <w:t>m</w:t>
            </w:r>
            <w:r w:rsidRPr="00280928">
              <w:rPr>
                <w:rFonts w:eastAsia="Calibri"/>
                <w:sz w:val="16"/>
              </w:rPr>
              <w:t>s L</w:t>
            </w:r>
            <w:r w:rsidRPr="00280928">
              <w:rPr>
                <w:rFonts w:eastAsia="Calibri"/>
                <w:spacing w:val="-2"/>
                <w:sz w:val="16"/>
              </w:rPr>
              <w:t>i</w:t>
            </w:r>
            <w:r w:rsidRPr="00280928">
              <w:rPr>
                <w:rFonts w:eastAsia="Calibri"/>
                <w:sz w:val="16"/>
              </w:rPr>
              <w:t>cen</w:t>
            </w:r>
            <w:r w:rsidRPr="00280928">
              <w:rPr>
                <w:rFonts w:eastAsia="Calibri"/>
                <w:spacing w:val="-2"/>
                <w:sz w:val="16"/>
              </w:rPr>
              <w:t>c</w:t>
            </w:r>
            <w:r w:rsidRPr="00280928">
              <w:rPr>
                <w:rFonts w:eastAsia="Calibri"/>
                <w:sz w:val="16"/>
              </w:rPr>
              <w:t xml:space="preserve">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Channel Isla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p>
          <w:p w:rsidRPr="00280928" w:rsidR="005C283B" w:rsidP="00B66A52" w:rsidRDefault="005C283B" w14:paraId="452A9B5C" w14:textId="77777777">
            <w:pPr>
              <w:pStyle w:val="BodyText-SW"/>
              <w:numPr>
                <w:ilvl w:val="0"/>
                <w:numId w:val="20"/>
              </w:numPr>
              <w:spacing w:before="0" w:after="0"/>
              <w:ind w:left="426" w:hanging="357"/>
              <w:rPr>
                <w:sz w:val="18"/>
              </w:rPr>
            </w:pPr>
            <w:r>
              <w:rPr>
                <w:rFonts w:eastAsia="Calibri"/>
                <w:sz w:val="16"/>
              </w:rPr>
              <w:t>Immigration document, work permit or VISA (Issued outside of UK) (Valid only for roles whereby applicant is living and working outside of UK.)</w:t>
            </w:r>
          </w:p>
        </w:tc>
        <w:tc>
          <w:tcPr>
            <w:tcW w:w="7053" w:type="dxa"/>
            <w:vAlign w:val="top"/>
          </w:tcPr>
          <w:p w:rsidRPr="00280928" w:rsidR="005C283B" w:rsidP="00B66A52" w:rsidRDefault="005C283B" w14:paraId="0E96EBAC"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Mor</w:t>
            </w:r>
            <w:r w:rsidRPr="00280928">
              <w:rPr>
                <w:rFonts w:eastAsia="Calibri"/>
                <w:spacing w:val="-2"/>
                <w:sz w:val="16"/>
              </w:rPr>
              <w:t>t</w:t>
            </w:r>
            <w:r w:rsidRPr="00280928">
              <w:rPr>
                <w:rFonts w:eastAsia="Calibri"/>
                <w:spacing w:val="1"/>
                <w:sz w:val="16"/>
              </w:rPr>
              <w:t>g</w:t>
            </w:r>
            <w:r w:rsidRPr="00280928">
              <w:rPr>
                <w:rFonts w:eastAsia="Calibri"/>
                <w:sz w:val="16"/>
              </w:rPr>
              <w:t>age</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005C283B" w:rsidP="00B66A52" w:rsidRDefault="005C283B" w14:paraId="4EDBD164"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 xml:space="preserve">nt </w:t>
            </w:r>
            <w:r w:rsidRPr="00280928">
              <w:rPr>
                <w:rFonts w:eastAsia="Calibri"/>
                <w:spacing w:val="-1"/>
                <w:sz w:val="16"/>
              </w:rPr>
              <w:t>(</w:t>
            </w:r>
            <w:r w:rsidRPr="00280928">
              <w:rPr>
                <w:rFonts w:eastAsia="Calibri"/>
                <w:sz w:val="16"/>
              </w:rPr>
              <w:t>UK</w:t>
            </w:r>
            <w:r>
              <w:rPr>
                <w:rFonts w:eastAsia="Calibri"/>
                <w:sz w:val="16"/>
              </w:rPr>
              <w:t xml:space="preserve"> / Channel Islands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5C283B" w:rsidP="00B66A52" w:rsidRDefault="005C283B" w14:paraId="61FCD419"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Monzo statements or statements printed from the internet are not acceptable</w:t>
            </w:r>
          </w:p>
          <w:p w:rsidRPr="00280928" w:rsidR="005C283B" w:rsidP="00B66A52" w:rsidRDefault="005C283B" w14:paraId="3B61BD11"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z w:val="16"/>
              </w:rPr>
              <w:t>a</w:t>
            </w:r>
            <w:r w:rsidRPr="00280928">
              <w:rPr>
                <w:rFonts w:eastAsia="Calibri"/>
                <w:spacing w:val="-1"/>
                <w:sz w:val="16"/>
              </w:rPr>
              <w:t>n</w:t>
            </w:r>
            <w:r w:rsidRPr="00280928">
              <w:rPr>
                <w:rFonts w:eastAsia="Calibri"/>
                <w:spacing w:val="-2"/>
                <w:sz w:val="16"/>
              </w:rPr>
              <w:t>k</w:t>
            </w:r>
            <w:r w:rsidRPr="00280928">
              <w:rPr>
                <w:rFonts w:eastAsia="Calibri"/>
                <w:sz w:val="16"/>
              </w:rPr>
              <w:t>/</w:t>
            </w:r>
            <w:r w:rsidRPr="00280928">
              <w:rPr>
                <w:rFonts w:eastAsia="Calibri"/>
                <w:spacing w:val="-1"/>
                <w:sz w:val="16"/>
              </w:rPr>
              <w:t>B</w:t>
            </w:r>
            <w:r w:rsidRPr="00280928">
              <w:rPr>
                <w:rFonts w:eastAsia="Calibri"/>
                <w:sz w:val="16"/>
              </w:rPr>
              <w:t>u</w:t>
            </w:r>
            <w:r w:rsidRPr="00280928">
              <w:rPr>
                <w:rFonts w:eastAsia="Calibri"/>
                <w:spacing w:val="-2"/>
                <w:sz w:val="16"/>
              </w:rPr>
              <w:t>i</w:t>
            </w:r>
            <w:r w:rsidRPr="00280928">
              <w:rPr>
                <w:rFonts w:eastAsia="Calibri"/>
                <w:spacing w:val="-1"/>
                <w:sz w:val="16"/>
              </w:rPr>
              <w:t>l</w:t>
            </w:r>
            <w:r w:rsidRPr="00280928">
              <w:rPr>
                <w:rFonts w:eastAsia="Calibri"/>
                <w:spacing w:val="1"/>
                <w:sz w:val="16"/>
              </w:rPr>
              <w:t>d</w:t>
            </w:r>
            <w:r w:rsidRPr="00280928">
              <w:rPr>
                <w:rFonts w:eastAsia="Calibri"/>
                <w:spacing w:val="-1"/>
                <w:sz w:val="16"/>
              </w:rPr>
              <w:t>i</w:t>
            </w:r>
            <w:r w:rsidRPr="00280928">
              <w:rPr>
                <w:rFonts w:eastAsia="Calibri"/>
                <w:sz w:val="16"/>
              </w:rPr>
              <w:t>ng S</w:t>
            </w:r>
            <w:r w:rsidRPr="00280928">
              <w:rPr>
                <w:rFonts w:eastAsia="Calibri"/>
                <w:spacing w:val="-1"/>
                <w:sz w:val="16"/>
              </w:rPr>
              <w:t>ocie</w:t>
            </w:r>
            <w:r w:rsidRPr="00280928">
              <w:rPr>
                <w:rFonts w:eastAsia="Calibri"/>
                <w:spacing w:val="-2"/>
                <w:sz w:val="16"/>
              </w:rPr>
              <w:t>t</w:t>
            </w:r>
            <w:r w:rsidRPr="00280928">
              <w:rPr>
                <w:rFonts w:eastAsia="Calibri"/>
                <w:sz w:val="16"/>
              </w:rPr>
              <w:t>y</w:t>
            </w:r>
            <w:r w:rsidRPr="00280928">
              <w:rPr>
                <w:rFonts w:eastAsia="Calibri"/>
                <w:spacing w:val="-1"/>
                <w:sz w:val="16"/>
              </w:rPr>
              <w:t xml:space="preserve"> </w:t>
            </w:r>
            <w:r w:rsidRPr="00280928">
              <w:rPr>
                <w:rFonts w:eastAsia="Calibri"/>
                <w:sz w:val="16"/>
              </w:rPr>
              <w:t>A</w:t>
            </w:r>
            <w:r w:rsidRPr="00280928">
              <w:rPr>
                <w:rFonts w:eastAsia="Calibri"/>
                <w:spacing w:val="-1"/>
                <w:sz w:val="16"/>
              </w:rPr>
              <w:t>cco</w:t>
            </w:r>
            <w:r w:rsidRPr="00280928">
              <w:rPr>
                <w:rFonts w:eastAsia="Calibri"/>
                <w:sz w:val="16"/>
              </w:rPr>
              <w:t>u</w:t>
            </w:r>
            <w:r w:rsidRPr="00280928">
              <w:rPr>
                <w:rFonts w:eastAsia="Calibri"/>
                <w:spacing w:val="1"/>
                <w:sz w:val="16"/>
              </w:rPr>
              <w:t>n</w:t>
            </w:r>
            <w:r w:rsidRPr="00280928">
              <w:rPr>
                <w:rFonts w:eastAsia="Calibri"/>
                <w:sz w:val="16"/>
              </w:rPr>
              <w:t>t</w:t>
            </w:r>
            <w:r w:rsidRPr="00280928">
              <w:rPr>
                <w:rFonts w:eastAsia="Calibri"/>
                <w:spacing w:val="-1"/>
                <w:sz w:val="16"/>
              </w:rPr>
              <w:t xml:space="preserve"> </w:t>
            </w:r>
            <w:r w:rsidRPr="00280928">
              <w:rPr>
                <w:rFonts w:eastAsia="Calibri"/>
                <w:spacing w:val="-2"/>
                <w:sz w:val="16"/>
              </w:rPr>
              <w:t>O</w:t>
            </w:r>
            <w:r w:rsidRPr="00280928">
              <w:rPr>
                <w:rFonts w:eastAsia="Calibri"/>
                <w:sz w:val="16"/>
              </w:rPr>
              <w:t>p</w:t>
            </w:r>
            <w:r w:rsidRPr="00280928">
              <w:rPr>
                <w:rFonts w:eastAsia="Calibri"/>
                <w:spacing w:val="-2"/>
                <w:sz w:val="16"/>
              </w:rPr>
              <w:t>e</w:t>
            </w:r>
            <w:r w:rsidRPr="00280928">
              <w:rPr>
                <w:rFonts w:eastAsia="Calibri"/>
                <w:sz w:val="16"/>
              </w:rPr>
              <w:t>ning Co</w:t>
            </w:r>
            <w:r w:rsidRPr="00280928">
              <w:rPr>
                <w:rFonts w:eastAsia="Calibri"/>
                <w:spacing w:val="-1"/>
                <w:sz w:val="16"/>
              </w:rPr>
              <w:t>nfir</w:t>
            </w:r>
            <w:r w:rsidRPr="00280928">
              <w:rPr>
                <w:rFonts w:eastAsia="Calibri"/>
                <w:spacing w:val="1"/>
                <w:sz w:val="16"/>
              </w:rPr>
              <w:t>m</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w:t>
            </w:r>
            <w:r w:rsidRPr="00280928">
              <w:rPr>
                <w:rFonts w:eastAsia="Calibri"/>
                <w:sz w:val="16"/>
              </w:rPr>
              <w:t>UK)</w:t>
            </w:r>
            <w:r>
              <w:rPr>
                <w:rFonts w:eastAsia="Calibri"/>
                <w:sz w:val="16"/>
              </w:rPr>
              <w:t xml:space="preserve"> *</w:t>
            </w:r>
          </w:p>
          <w:p w:rsidRPr="00280928" w:rsidR="005C283B" w:rsidP="00B66A52" w:rsidRDefault="005C283B" w14:paraId="2F9F03ED"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re</w:t>
            </w:r>
            <w:r w:rsidRPr="00280928">
              <w:rPr>
                <w:rFonts w:eastAsia="Calibri"/>
                <w:sz w:val="16"/>
              </w:rPr>
              <w:t>d</w:t>
            </w:r>
            <w:r w:rsidRPr="00280928">
              <w:rPr>
                <w:rFonts w:eastAsia="Calibri"/>
                <w:spacing w:val="-2"/>
                <w:sz w:val="16"/>
              </w:rPr>
              <w:t>i</w:t>
            </w:r>
            <w:r w:rsidRPr="00280928">
              <w:rPr>
                <w:rFonts w:eastAsia="Calibri"/>
                <w:sz w:val="16"/>
              </w:rPr>
              <w:t>t</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5C283B" w:rsidP="00B66A52" w:rsidRDefault="005C283B" w14:paraId="02667145"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F</w:t>
            </w:r>
            <w:r w:rsidRPr="00280928">
              <w:rPr>
                <w:rFonts w:eastAsia="Calibri"/>
                <w:spacing w:val="-1"/>
                <w:sz w:val="16"/>
              </w:rPr>
              <w:t>i</w:t>
            </w:r>
            <w:r w:rsidRPr="00280928">
              <w:rPr>
                <w:rFonts w:eastAsia="Calibri"/>
                <w:sz w:val="16"/>
              </w:rPr>
              <w:t>n</w:t>
            </w:r>
            <w:r w:rsidRPr="00280928">
              <w:rPr>
                <w:rFonts w:eastAsia="Calibri"/>
                <w:spacing w:val="-1"/>
                <w:sz w:val="16"/>
              </w:rPr>
              <w:t>a</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al</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pe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 xml:space="preserve">n, </w:t>
            </w:r>
            <w:r w:rsidRPr="00280928">
              <w:rPr>
                <w:rFonts w:eastAsia="Calibri"/>
                <w:spacing w:val="-1"/>
                <w:sz w:val="16"/>
              </w:rPr>
              <w:t>e</w:t>
            </w:r>
            <w:r w:rsidRPr="00280928">
              <w:rPr>
                <w:rFonts w:eastAsia="Calibri"/>
                <w:sz w:val="16"/>
              </w:rPr>
              <w:t>n</w:t>
            </w:r>
            <w:r w:rsidRPr="00280928">
              <w:rPr>
                <w:rFonts w:eastAsia="Calibri"/>
                <w:spacing w:val="1"/>
                <w:sz w:val="16"/>
              </w:rPr>
              <w:t>d</w:t>
            </w:r>
            <w:r w:rsidRPr="00280928">
              <w:rPr>
                <w:rFonts w:eastAsia="Calibri"/>
                <w:spacing w:val="-1"/>
                <w:sz w:val="16"/>
              </w:rPr>
              <w:t>o</w:t>
            </w:r>
            <w:r w:rsidRPr="00280928">
              <w:rPr>
                <w:rFonts w:eastAsia="Calibri"/>
                <w:sz w:val="16"/>
              </w:rPr>
              <w:t>w</w:t>
            </w:r>
            <w:r w:rsidRPr="00280928">
              <w:rPr>
                <w:rFonts w:eastAsia="Calibri"/>
                <w:spacing w:val="1"/>
                <w:sz w:val="16"/>
              </w:rPr>
              <w:t>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I</w:t>
            </w:r>
            <w:r w:rsidRPr="00280928">
              <w:rPr>
                <w:rFonts w:eastAsia="Calibri"/>
                <w:spacing w:val="-2"/>
                <w:sz w:val="16"/>
              </w:rPr>
              <w:t>S</w:t>
            </w:r>
            <w:r w:rsidRPr="00280928">
              <w:rPr>
                <w:rFonts w:eastAsia="Calibri"/>
                <w:sz w:val="16"/>
              </w:rPr>
              <w:t xml:space="preserve">A </w:t>
            </w:r>
            <w:r w:rsidRPr="00280928">
              <w:rPr>
                <w:rFonts w:eastAsia="Calibri"/>
                <w:spacing w:val="-2"/>
                <w:sz w:val="16"/>
              </w:rPr>
              <w:t>(</w:t>
            </w:r>
            <w:r w:rsidRPr="00280928">
              <w:rPr>
                <w:rFonts w:eastAsia="Calibri"/>
                <w:sz w:val="16"/>
              </w:rPr>
              <w:t>UK)</w:t>
            </w:r>
            <w:r w:rsidRPr="00280928">
              <w:rPr>
                <w:rFonts w:eastAsia="Calibri"/>
                <w:spacing w:val="-1"/>
                <w:sz w:val="16"/>
              </w:rPr>
              <w:t xml:space="preserve"> *</w:t>
            </w:r>
            <w:r w:rsidRPr="00280928">
              <w:rPr>
                <w:rFonts w:eastAsia="Calibri"/>
                <w:sz w:val="16"/>
              </w:rPr>
              <w:t>*</w:t>
            </w:r>
          </w:p>
          <w:p w:rsidRPr="00280928" w:rsidR="005C283B" w:rsidP="00B66A52" w:rsidRDefault="005C283B" w14:paraId="2F141333"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P45</w:t>
            </w:r>
            <w:r w:rsidRPr="00280928">
              <w:rPr>
                <w:rFonts w:eastAsia="Calibri"/>
                <w:spacing w:val="-2"/>
                <w:sz w:val="16"/>
              </w:rPr>
              <w:t>/</w:t>
            </w:r>
            <w:r w:rsidRPr="00280928">
              <w:rPr>
                <w:rFonts w:eastAsia="Calibri"/>
                <w:sz w:val="16"/>
              </w:rPr>
              <w:t>P60 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w:t>
            </w:r>
            <w:r w:rsidRPr="00280928">
              <w:rPr>
                <w:rFonts w:eastAsia="Calibri"/>
                <w:spacing w:val="-3"/>
                <w:sz w:val="16"/>
              </w:rPr>
              <w:t xml:space="preserve">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5C283B" w:rsidP="00B66A52" w:rsidRDefault="005C283B" w14:paraId="303148AC"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w:t>
            </w:r>
            <w:r w:rsidRPr="00280928">
              <w:rPr>
                <w:rFonts w:eastAsia="Calibri"/>
                <w:spacing w:val="-1"/>
                <w:sz w:val="16"/>
              </w:rPr>
              <w:t>o</w:t>
            </w:r>
            <w:r w:rsidRPr="00280928">
              <w:rPr>
                <w:rFonts w:eastAsia="Calibri"/>
                <w:sz w:val="16"/>
              </w:rPr>
              <w:t>u</w:t>
            </w:r>
            <w:r w:rsidRPr="00280928">
              <w:rPr>
                <w:rFonts w:eastAsia="Calibri"/>
                <w:spacing w:val="-1"/>
                <w:sz w:val="16"/>
              </w:rPr>
              <w:t>nci</w:t>
            </w:r>
            <w:r w:rsidRPr="00280928">
              <w:rPr>
                <w:rFonts w:eastAsia="Calibri"/>
                <w:sz w:val="16"/>
              </w:rPr>
              <w:t>l</w:t>
            </w:r>
            <w:r w:rsidRPr="00280928">
              <w:rPr>
                <w:rFonts w:eastAsia="Calibri"/>
                <w:spacing w:val="-1"/>
                <w:sz w:val="16"/>
              </w:rPr>
              <w:t xml:space="preserve"> </w:t>
            </w:r>
            <w:r w:rsidRPr="00280928">
              <w:rPr>
                <w:rFonts w:eastAsia="Calibri"/>
                <w:sz w:val="16"/>
              </w:rPr>
              <w:t>Tax</w:t>
            </w:r>
            <w:r w:rsidRPr="00280928">
              <w:rPr>
                <w:rFonts w:eastAsia="Calibri"/>
                <w:spacing w:val="-1"/>
                <w:sz w:val="16"/>
              </w:rPr>
              <w:t xml:space="preserve"> </w:t>
            </w:r>
            <w:r w:rsidRPr="00280928">
              <w:rPr>
                <w:rFonts w:eastAsia="Calibri"/>
                <w:sz w:val="16"/>
              </w:rPr>
              <w:t>S</w:t>
            </w:r>
            <w:r w:rsidRPr="00280928">
              <w:rPr>
                <w:rFonts w:eastAsia="Calibri"/>
                <w:spacing w:val="-2"/>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pacing w:val="-2"/>
                <w:sz w:val="16"/>
              </w:rPr>
              <w:t>*</w:t>
            </w:r>
            <w:r w:rsidRPr="00280928">
              <w:rPr>
                <w:rFonts w:eastAsia="Calibri"/>
                <w:sz w:val="16"/>
              </w:rPr>
              <w:t>*</w:t>
            </w:r>
          </w:p>
          <w:p w:rsidRPr="00280928" w:rsidR="005C283B" w:rsidP="00B66A52" w:rsidRDefault="005C283B" w14:paraId="6DBDC15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U</w:t>
            </w:r>
            <w:r w:rsidRPr="00280928">
              <w:rPr>
                <w:rFonts w:eastAsia="Calibri"/>
                <w:spacing w:val="-2"/>
                <w:sz w:val="16"/>
              </w:rPr>
              <w:t>t</w:t>
            </w:r>
            <w:r w:rsidRPr="00280928">
              <w:rPr>
                <w:rFonts w:eastAsia="Calibri"/>
                <w:spacing w:val="-1"/>
                <w:sz w:val="16"/>
              </w:rPr>
              <w:t>ili</w:t>
            </w:r>
            <w:r w:rsidRPr="00280928">
              <w:rPr>
                <w:rFonts w:eastAsia="Calibri"/>
                <w:spacing w:val="1"/>
                <w:sz w:val="16"/>
              </w:rPr>
              <w:t>t</w:t>
            </w:r>
            <w:r w:rsidRPr="00280928">
              <w:rPr>
                <w:rFonts w:eastAsia="Calibri"/>
                <w:sz w:val="16"/>
              </w:rPr>
              <w:t>y</w:t>
            </w:r>
            <w:r w:rsidRPr="00280928">
              <w:rPr>
                <w:rFonts w:eastAsia="Calibri"/>
                <w:spacing w:val="-1"/>
                <w:sz w:val="16"/>
              </w:rPr>
              <w:t xml:space="preserve"> </w:t>
            </w:r>
            <w:r w:rsidRPr="00280928">
              <w:rPr>
                <w:rFonts w:eastAsia="Calibri"/>
                <w:spacing w:val="-2"/>
                <w:sz w:val="16"/>
              </w:rPr>
              <w:t>B</w:t>
            </w:r>
            <w:r w:rsidRPr="00280928">
              <w:rPr>
                <w:rFonts w:eastAsia="Calibri"/>
                <w:spacing w:val="-1"/>
                <w:sz w:val="16"/>
              </w:rPr>
              <w:t>i</w:t>
            </w:r>
            <w:r w:rsidRPr="00280928">
              <w:rPr>
                <w:rFonts w:eastAsia="Calibri"/>
                <w:spacing w:val="1"/>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UK) -</w:t>
            </w:r>
            <w:r w:rsidRPr="00280928">
              <w:rPr>
                <w:rFonts w:eastAsia="Calibri"/>
                <w:spacing w:val="1"/>
                <w:sz w:val="16"/>
              </w:rPr>
              <w:t xml:space="preserve"> </w:t>
            </w:r>
            <w:r w:rsidRPr="00280928">
              <w:rPr>
                <w:rFonts w:eastAsia="Calibri"/>
                <w:spacing w:val="-1"/>
                <w:sz w:val="16"/>
              </w:rPr>
              <w:t>No</w:t>
            </w:r>
            <w:r w:rsidRPr="00280928">
              <w:rPr>
                <w:rFonts w:eastAsia="Calibri"/>
                <w:sz w:val="16"/>
              </w:rPr>
              <w:t>t</w:t>
            </w:r>
            <w:r w:rsidRPr="00280928">
              <w:rPr>
                <w:rFonts w:eastAsia="Calibri"/>
                <w:spacing w:val="-1"/>
                <w:sz w:val="16"/>
              </w:rPr>
              <w:t xml:space="preserve"> Mo</w:t>
            </w:r>
            <w:r w:rsidRPr="00280928">
              <w:rPr>
                <w:rFonts w:eastAsia="Calibri"/>
                <w:sz w:val="16"/>
              </w:rPr>
              <w:t>bi</w:t>
            </w:r>
            <w:r w:rsidRPr="00280928">
              <w:rPr>
                <w:rFonts w:eastAsia="Calibri"/>
                <w:spacing w:val="-1"/>
                <w:sz w:val="16"/>
              </w:rPr>
              <w:t>l</w:t>
            </w:r>
            <w:r w:rsidRPr="00280928">
              <w:rPr>
                <w:rFonts w:eastAsia="Calibri"/>
                <w:sz w:val="16"/>
              </w:rPr>
              <w:t>e</w:t>
            </w:r>
            <w:r w:rsidRPr="00280928">
              <w:rPr>
                <w:rFonts w:eastAsia="Calibri"/>
                <w:spacing w:val="-1"/>
                <w:sz w:val="16"/>
              </w:rPr>
              <w:t xml:space="preserve"> </w:t>
            </w:r>
            <w:r w:rsidRPr="00280928">
              <w:rPr>
                <w:rFonts w:eastAsia="Calibri"/>
                <w:sz w:val="16"/>
              </w:rPr>
              <w:t>Ph</w:t>
            </w:r>
            <w:r w:rsidRPr="00280928">
              <w:rPr>
                <w:rFonts w:eastAsia="Calibri"/>
                <w:spacing w:val="-2"/>
                <w:sz w:val="16"/>
              </w:rPr>
              <w:t>o</w:t>
            </w:r>
            <w:r w:rsidRPr="00280928">
              <w:rPr>
                <w:rFonts w:eastAsia="Calibri"/>
                <w:sz w:val="16"/>
              </w:rPr>
              <w:t>ne</w:t>
            </w:r>
            <w:r w:rsidRPr="00280928">
              <w:rPr>
                <w:rFonts w:eastAsia="Calibri"/>
                <w:spacing w:val="-2"/>
                <w:sz w:val="16"/>
              </w:rPr>
              <w:t xml:space="preserve"> </w:t>
            </w:r>
            <w:r w:rsidRPr="00280928">
              <w:rPr>
                <w:rFonts w:eastAsia="Calibri"/>
                <w:sz w:val="16"/>
              </w:rPr>
              <w:t>*</w:t>
            </w:r>
          </w:p>
          <w:p w:rsidRPr="00280928" w:rsidR="005C283B" w:rsidP="00B66A52" w:rsidRDefault="005C283B" w14:paraId="23AF95DB"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2"/>
                <w:sz w:val="16"/>
              </w:rPr>
              <w:t>B</w:t>
            </w:r>
            <w:r w:rsidRPr="00280928">
              <w:rPr>
                <w:rFonts w:eastAsia="Calibri"/>
                <w:spacing w:val="-1"/>
                <w:sz w:val="16"/>
              </w:rPr>
              <w:t>e</w:t>
            </w:r>
            <w:r w:rsidRPr="00280928">
              <w:rPr>
                <w:rFonts w:eastAsia="Calibri"/>
                <w:sz w:val="16"/>
              </w:rPr>
              <w:t>n</w:t>
            </w:r>
            <w:r w:rsidRPr="00280928">
              <w:rPr>
                <w:rFonts w:eastAsia="Calibri"/>
                <w:spacing w:val="-2"/>
                <w:sz w:val="16"/>
              </w:rPr>
              <w:t>e</w:t>
            </w:r>
            <w:r w:rsidRPr="00280928">
              <w:rPr>
                <w:rFonts w:eastAsia="Calibri"/>
                <w:spacing w:val="-1"/>
                <w:sz w:val="16"/>
              </w:rPr>
              <w:t>f</w:t>
            </w:r>
            <w:r w:rsidRPr="00280928">
              <w:rPr>
                <w:rFonts w:eastAsia="Calibri"/>
                <w:spacing w:val="1"/>
                <w:sz w:val="16"/>
              </w:rPr>
              <w:t>i</w:t>
            </w:r>
            <w:r w:rsidRPr="00280928">
              <w:rPr>
                <w:rFonts w:eastAsia="Calibri"/>
                <w:sz w:val="16"/>
              </w:rPr>
              <w:t>t</w:t>
            </w:r>
            <w:r w:rsidRPr="00280928">
              <w:rPr>
                <w:rFonts w:eastAsia="Calibri"/>
                <w:spacing w:val="-1"/>
                <w:sz w:val="16"/>
              </w:rPr>
              <w:t xml:space="preserve"> </w:t>
            </w:r>
            <w:r w:rsidRPr="00280928">
              <w:rPr>
                <w:rFonts w:eastAsia="Calibri"/>
                <w:sz w:val="16"/>
              </w:rPr>
              <w:t>S</w:t>
            </w:r>
            <w:r w:rsidRPr="00280928">
              <w:rPr>
                <w:rFonts w:eastAsia="Calibri"/>
                <w:spacing w:val="-1"/>
                <w:sz w:val="16"/>
              </w:rPr>
              <w:t>t</w:t>
            </w:r>
            <w:r w:rsidRPr="00280928">
              <w:rPr>
                <w:rFonts w:eastAsia="Calibri"/>
                <w:sz w:val="16"/>
              </w:rPr>
              <w:t>a</w:t>
            </w:r>
            <w:r w:rsidRPr="00280928">
              <w:rPr>
                <w:rFonts w:eastAsia="Calibri"/>
                <w:spacing w:val="-2"/>
                <w:sz w:val="16"/>
              </w:rPr>
              <w:t>t</w:t>
            </w:r>
            <w:r w:rsidRPr="00280928">
              <w:rPr>
                <w:rFonts w:eastAsia="Calibri"/>
                <w:spacing w:val="-1"/>
                <w:sz w:val="16"/>
              </w:rPr>
              <w:t>e</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pacing w:val="-1"/>
                <w:sz w:val="16"/>
              </w:rPr>
              <w:t>(</w:t>
            </w:r>
            <w:r w:rsidRPr="00280928">
              <w:rPr>
                <w:rFonts w:eastAsia="Calibri"/>
                <w:sz w:val="16"/>
              </w:rPr>
              <w:t>UK)</w:t>
            </w:r>
            <w:r w:rsidRPr="00280928">
              <w:rPr>
                <w:rFonts w:eastAsia="Calibri"/>
                <w:spacing w:val="-1"/>
                <w:sz w:val="16"/>
              </w:rPr>
              <w:t xml:space="preserve"> e</w:t>
            </w:r>
            <w:r w:rsidRPr="00280928">
              <w:rPr>
                <w:rFonts w:eastAsia="Calibri"/>
                <w:sz w:val="16"/>
              </w:rPr>
              <w:t>.</w:t>
            </w:r>
            <w:r w:rsidRPr="00280928">
              <w:rPr>
                <w:rFonts w:eastAsia="Calibri"/>
                <w:spacing w:val="1"/>
                <w:sz w:val="16"/>
              </w:rPr>
              <w:t>g</w:t>
            </w:r>
            <w:r w:rsidRPr="00280928">
              <w:rPr>
                <w:rFonts w:eastAsia="Calibri"/>
                <w:sz w:val="16"/>
              </w:rPr>
              <w:t>. Ch</w:t>
            </w:r>
            <w:r w:rsidRPr="00280928">
              <w:rPr>
                <w:rFonts w:eastAsia="Calibri"/>
                <w:spacing w:val="-2"/>
                <w:sz w:val="16"/>
              </w:rPr>
              <w:t>i</w:t>
            </w:r>
            <w:r w:rsidRPr="00280928">
              <w:rPr>
                <w:rFonts w:eastAsia="Calibri"/>
                <w:spacing w:val="-1"/>
                <w:sz w:val="16"/>
              </w:rPr>
              <w:t>l</w:t>
            </w:r>
            <w:r w:rsidRPr="00280928">
              <w:rPr>
                <w:rFonts w:eastAsia="Calibri"/>
                <w:sz w:val="16"/>
              </w:rPr>
              <w:t>d</w:t>
            </w:r>
            <w:r w:rsidRPr="00280928">
              <w:rPr>
                <w:rFonts w:eastAsia="Calibri"/>
                <w:spacing w:val="-1"/>
                <w:sz w:val="16"/>
              </w:rPr>
              <w:t xml:space="preserve"> </w:t>
            </w:r>
            <w:r w:rsidRPr="00280928">
              <w:rPr>
                <w:rFonts w:eastAsia="Calibri"/>
                <w:sz w:val="16"/>
              </w:rPr>
              <w:t>A</w:t>
            </w:r>
            <w:r w:rsidRPr="00280928">
              <w:rPr>
                <w:rFonts w:eastAsia="Calibri"/>
                <w:spacing w:val="-1"/>
                <w:sz w:val="16"/>
              </w:rPr>
              <w:t>ll</w:t>
            </w:r>
            <w:r w:rsidRPr="00280928">
              <w:rPr>
                <w:rFonts w:eastAsia="Calibri"/>
                <w:spacing w:val="1"/>
                <w:sz w:val="16"/>
              </w:rPr>
              <w:t>o</w:t>
            </w:r>
            <w:r w:rsidRPr="00280928">
              <w:rPr>
                <w:rFonts w:eastAsia="Calibri"/>
                <w:sz w:val="16"/>
              </w:rPr>
              <w:t>wan</w:t>
            </w:r>
            <w:r w:rsidRPr="00280928">
              <w:rPr>
                <w:rFonts w:eastAsia="Calibri"/>
                <w:spacing w:val="-2"/>
                <w:sz w:val="16"/>
              </w:rPr>
              <w:t>c</w:t>
            </w:r>
            <w:r w:rsidRPr="00280928">
              <w:rPr>
                <w:rFonts w:eastAsia="Calibri"/>
                <w:spacing w:val="-1"/>
                <w:sz w:val="16"/>
              </w:rPr>
              <w:t>e</w:t>
            </w:r>
            <w:r w:rsidRPr="00280928">
              <w:rPr>
                <w:rFonts w:eastAsia="Calibri"/>
                <w:sz w:val="16"/>
              </w:rPr>
              <w:t>, P</w:t>
            </w:r>
            <w:r w:rsidRPr="00280928">
              <w:rPr>
                <w:rFonts w:eastAsia="Calibri"/>
                <w:spacing w:val="-1"/>
                <w:sz w:val="16"/>
              </w:rPr>
              <w:t>e</w:t>
            </w:r>
            <w:r w:rsidRPr="00280928">
              <w:rPr>
                <w:rFonts w:eastAsia="Calibri"/>
                <w:sz w:val="16"/>
              </w:rPr>
              <w:t>n</w:t>
            </w:r>
            <w:r w:rsidRPr="00280928">
              <w:rPr>
                <w:rFonts w:eastAsia="Calibri"/>
                <w:spacing w:val="-2"/>
                <w:sz w:val="16"/>
              </w:rPr>
              <w:t>s</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z w:val="16"/>
              </w:rPr>
              <w:t>*</w:t>
            </w:r>
            <w:r>
              <w:rPr>
                <w:rFonts w:eastAsia="Calibri"/>
                <w:sz w:val="16"/>
              </w:rPr>
              <w:t>*</w:t>
            </w:r>
          </w:p>
          <w:p w:rsidRPr="00280928" w:rsidR="005C283B" w:rsidP="00B66A52" w:rsidRDefault="005C283B" w14:paraId="2214A54A"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Doc</w:t>
            </w:r>
            <w:r w:rsidRPr="00280928">
              <w:rPr>
                <w:rFonts w:eastAsia="Calibri"/>
                <w:sz w:val="16"/>
              </w:rPr>
              <w:t>um</w:t>
            </w:r>
            <w:r w:rsidRPr="00280928">
              <w:rPr>
                <w:rFonts w:eastAsia="Calibri"/>
                <w:spacing w:val="-1"/>
                <w:sz w:val="16"/>
              </w:rPr>
              <w:t>e</w:t>
            </w:r>
            <w:r w:rsidRPr="00280928">
              <w:rPr>
                <w:rFonts w:eastAsia="Calibri"/>
                <w:sz w:val="16"/>
              </w:rPr>
              <w:t>nt</w:t>
            </w:r>
            <w:r w:rsidRPr="00280928">
              <w:rPr>
                <w:rFonts w:eastAsia="Calibri"/>
                <w:spacing w:val="-2"/>
                <w:sz w:val="16"/>
              </w:rPr>
              <w:t xml:space="preserve"> f</w:t>
            </w:r>
            <w:r w:rsidRPr="00280928">
              <w:rPr>
                <w:rFonts w:eastAsia="Calibri"/>
                <w:spacing w:val="-1"/>
                <w:sz w:val="16"/>
              </w:rPr>
              <w:t>ro</w:t>
            </w:r>
            <w:r w:rsidRPr="00280928">
              <w:rPr>
                <w:rFonts w:eastAsia="Calibri"/>
                <w:sz w:val="16"/>
              </w:rPr>
              <w:t>m</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w:t>
            </w:r>
            <w:r w:rsidRPr="00280928">
              <w:rPr>
                <w:rFonts w:eastAsia="Calibri"/>
                <w:sz w:val="16"/>
              </w:rPr>
              <w:t>a</w:t>
            </w:r>
            <w:r w:rsidRPr="00280928">
              <w:rPr>
                <w:rFonts w:eastAsia="Calibri"/>
                <w:spacing w:val="-2"/>
                <w:sz w:val="16"/>
              </w:rPr>
              <w:t>l</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w:t>
            </w:r>
            <w:r w:rsidRPr="00280928">
              <w:rPr>
                <w:rFonts w:eastAsia="Calibri"/>
                <w:spacing w:val="-2"/>
                <w:sz w:val="16"/>
              </w:rPr>
              <w:t xml:space="preserve"> </w:t>
            </w:r>
            <w:r w:rsidRPr="00280928">
              <w:rPr>
                <w:rFonts w:eastAsia="Calibri"/>
                <w:spacing w:val="1"/>
                <w:sz w:val="16"/>
              </w:rPr>
              <w:t>G</w:t>
            </w:r>
            <w:r w:rsidRPr="00280928">
              <w:rPr>
                <w:rFonts w:eastAsia="Calibri"/>
                <w:spacing w:val="-1"/>
                <w:sz w:val="16"/>
              </w:rPr>
              <w:t>ove</w:t>
            </w:r>
            <w:r w:rsidRPr="00280928">
              <w:rPr>
                <w:rFonts w:eastAsia="Calibri"/>
                <w:spacing w:val="1"/>
                <w:sz w:val="16"/>
              </w:rPr>
              <w:t>r</w:t>
            </w:r>
            <w:r w:rsidRPr="00280928">
              <w:rPr>
                <w:rFonts w:eastAsia="Calibri"/>
                <w:sz w:val="16"/>
              </w:rPr>
              <w:t>nm</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z w:val="16"/>
              </w:rPr>
              <w:t xml:space="preserve">/ </w:t>
            </w:r>
            <w:r w:rsidRPr="00280928">
              <w:rPr>
                <w:rFonts w:eastAsia="Calibri"/>
                <w:spacing w:val="-1"/>
                <w:sz w:val="16"/>
              </w:rPr>
              <w:t>Gover</w:t>
            </w:r>
            <w:r w:rsidRPr="00280928">
              <w:rPr>
                <w:rFonts w:eastAsia="Calibri"/>
                <w:sz w:val="16"/>
              </w:rPr>
              <w:t>nm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A</w:t>
            </w:r>
            <w:r w:rsidRPr="00280928">
              <w:rPr>
                <w:rFonts w:eastAsia="Calibri"/>
                <w:spacing w:val="1"/>
                <w:sz w:val="16"/>
              </w:rPr>
              <w:t>g</w:t>
            </w:r>
            <w:r w:rsidRPr="00280928">
              <w:rPr>
                <w:rFonts w:eastAsia="Calibri"/>
                <w:spacing w:val="-1"/>
                <w:sz w:val="16"/>
              </w:rPr>
              <w:t>e</w:t>
            </w:r>
            <w:r w:rsidRPr="00280928">
              <w:rPr>
                <w:rFonts w:eastAsia="Calibri"/>
                <w:sz w:val="16"/>
              </w:rPr>
              <w:t>n</w:t>
            </w:r>
            <w:r w:rsidRPr="00280928">
              <w:rPr>
                <w:rFonts w:eastAsia="Calibri"/>
                <w:spacing w:val="-2"/>
                <w:sz w:val="16"/>
              </w:rPr>
              <w:t>c</w:t>
            </w:r>
            <w:r w:rsidRPr="00280928">
              <w:rPr>
                <w:rFonts w:eastAsia="Calibri"/>
                <w:spacing w:val="-1"/>
                <w:sz w:val="16"/>
              </w:rPr>
              <w:t>y</w:t>
            </w:r>
            <w:r w:rsidRPr="00280928">
              <w:rPr>
                <w:rFonts w:eastAsia="Calibri"/>
                <w:sz w:val="16"/>
              </w:rPr>
              <w:t>/ L</w:t>
            </w:r>
            <w:r w:rsidRPr="00280928">
              <w:rPr>
                <w:rFonts w:eastAsia="Calibri"/>
                <w:spacing w:val="-2"/>
                <w:sz w:val="16"/>
              </w:rPr>
              <w:t>o</w:t>
            </w:r>
            <w:r w:rsidRPr="00280928">
              <w:rPr>
                <w:rFonts w:eastAsia="Calibri"/>
                <w:spacing w:val="-1"/>
                <w:sz w:val="16"/>
              </w:rPr>
              <w:t>c</w:t>
            </w:r>
            <w:r w:rsidRPr="00280928">
              <w:rPr>
                <w:rFonts w:eastAsia="Calibri"/>
                <w:sz w:val="16"/>
              </w:rPr>
              <w:t>al Au</w:t>
            </w:r>
            <w:r w:rsidRPr="00280928">
              <w:rPr>
                <w:rFonts w:eastAsia="Calibri"/>
                <w:spacing w:val="-2"/>
                <w:sz w:val="16"/>
              </w:rPr>
              <w:t>t</w:t>
            </w:r>
            <w:r w:rsidRPr="00280928">
              <w:rPr>
                <w:rFonts w:eastAsia="Calibri"/>
                <w:sz w:val="16"/>
              </w:rPr>
              <w:t>h</w:t>
            </w:r>
            <w:r w:rsidRPr="00280928">
              <w:rPr>
                <w:rFonts w:eastAsia="Calibri"/>
                <w:spacing w:val="-2"/>
                <w:sz w:val="16"/>
              </w:rPr>
              <w:t>o</w:t>
            </w:r>
            <w:r w:rsidRPr="00280928">
              <w:rPr>
                <w:rFonts w:eastAsia="Calibri"/>
                <w:spacing w:val="-1"/>
                <w:sz w:val="16"/>
              </w:rPr>
              <w:t>ri</w:t>
            </w:r>
            <w:r w:rsidRPr="00280928">
              <w:rPr>
                <w:rFonts w:eastAsia="Calibri"/>
                <w:spacing w:val="-2"/>
                <w:sz w:val="16"/>
              </w:rPr>
              <w:t>t</w:t>
            </w:r>
            <w:r w:rsidRPr="00280928">
              <w:rPr>
                <w:rFonts w:eastAsia="Calibri"/>
                <w:sz w:val="16"/>
              </w:rPr>
              <w:t>y</w:t>
            </w:r>
            <w:r>
              <w:rPr>
                <w:rFonts w:eastAsia="Calibri"/>
                <w:sz w:val="16"/>
              </w:rPr>
              <w:t xml:space="preserve"> giving entitlement</w:t>
            </w:r>
            <w:r w:rsidRPr="00280928">
              <w:rPr>
                <w:rFonts w:eastAsia="Calibri"/>
                <w:spacing w:val="-1"/>
                <w:sz w:val="16"/>
              </w:rPr>
              <w:t xml:space="preserve"> </w:t>
            </w:r>
            <w:r w:rsidRPr="00280928">
              <w:rPr>
                <w:rFonts w:eastAsia="Calibri"/>
                <w:spacing w:val="-2"/>
                <w:sz w:val="16"/>
              </w:rPr>
              <w:t>(</w:t>
            </w:r>
            <w:r w:rsidRPr="00280928">
              <w:rPr>
                <w:rFonts w:eastAsia="Calibri"/>
                <w:sz w:val="16"/>
              </w:rPr>
              <w:t>UK / 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p>
          <w:p w:rsidRPr="00280928" w:rsidR="005C283B" w:rsidP="00B66A52" w:rsidRDefault="005C283B" w14:paraId="0D15BA3D" w14:textId="77777777">
            <w:pPr>
              <w:pStyle w:val="BodyText-SW"/>
              <w:spacing w:before="0" w:after="0"/>
              <w:ind w:left="729"/>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pacing w:val="-1"/>
                <w:sz w:val="16"/>
              </w:rPr>
              <w:t>e</w:t>
            </w:r>
            <w:r w:rsidRPr="00280928">
              <w:rPr>
                <w:rFonts w:eastAsia="Calibri"/>
                <w:sz w:val="16"/>
              </w:rPr>
              <w:t>.</w:t>
            </w:r>
            <w:r w:rsidRPr="00280928">
              <w:rPr>
                <w:rFonts w:eastAsia="Calibri"/>
                <w:spacing w:val="1"/>
                <w:sz w:val="16"/>
              </w:rPr>
              <w:t>g</w:t>
            </w:r>
            <w:r w:rsidRPr="00280928">
              <w:rPr>
                <w:rFonts w:eastAsia="Calibri"/>
                <w:sz w:val="16"/>
              </w:rPr>
              <w:t xml:space="preserve">. </w:t>
            </w:r>
            <w:r w:rsidRPr="00280928">
              <w:rPr>
                <w:rFonts w:eastAsia="Calibri"/>
                <w:spacing w:val="-1"/>
                <w:sz w:val="16"/>
              </w:rPr>
              <w:t>D</w:t>
            </w:r>
            <w:r w:rsidRPr="00280928">
              <w:rPr>
                <w:rFonts w:eastAsia="Calibri"/>
                <w:spacing w:val="-2"/>
                <w:sz w:val="16"/>
              </w:rPr>
              <w:t>W</w:t>
            </w:r>
            <w:r w:rsidRPr="00280928">
              <w:rPr>
                <w:rFonts w:eastAsia="Calibri"/>
                <w:sz w:val="16"/>
              </w:rPr>
              <w:t>P,</w:t>
            </w:r>
            <w:r w:rsidRPr="00280928">
              <w:rPr>
                <w:rFonts w:eastAsia="Calibri"/>
                <w:spacing w:val="-2"/>
                <w:sz w:val="16"/>
              </w:rPr>
              <w:t xml:space="preserve"> </w:t>
            </w:r>
            <w:r w:rsidRPr="00280928">
              <w:rPr>
                <w:rFonts w:eastAsia="Calibri"/>
                <w:sz w:val="16"/>
              </w:rPr>
              <w:t>E</w:t>
            </w:r>
            <w:r w:rsidRPr="00280928">
              <w:rPr>
                <w:rFonts w:eastAsia="Calibri"/>
                <w:spacing w:val="1"/>
                <w:sz w:val="16"/>
              </w:rPr>
              <w:t>m</w:t>
            </w:r>
            <w:r w:rsidRPr="00280928">
              <w:rPr>
                <w:rFonts w:eastAsia="Calibri"/>
                <w:sz w:val="16"/>
              </w:rPr>
              <w:t>p</w:t>
            </w:r>
            <w:r w:rsidRPr="00280928">
              <w:rPr>
                <w:rFonts w:eastAsia="Calibri"/>
                <w:spacing w:val="-2"/>
                <w:sz w:val="16"/>
              </w:rPr>
              <w:t>l</w:t>
            </w:r>
            <w:r w:rsidRPr="00280928">
              <w:rPr>
                <w:rFonts w:eastAsia="Calibri"/>
                <w:spacing w:val="-1"/>
                <w:sz w:val="16"/>
              </w:rPr>
              <w:t>oy</w:t>
            </w:r>
            <w:r w:rsidRPr="00280928">
              <w:rPr>
                <w:rFonts w:eastAsia="Calibri"/>
                <w:spacing w:val="1"/>
                <w:sz w:val="16"/>
              </w:rPr>
              <w:t>m</w:t>
            </w:r>
            <w:r w:rsidRPr="00280928">
              <w:rPr>
                <w:rFonts w:eastAsia="Calibri"/>
                <w:spacing w:val="-1"/>
                <w:sz w:val="16"/>
              </w:rPr>
              <w:t>e</w:t>
            </w:r>
            <w:r w:rsidRPr="00280928">
              <w:rPr>
                <w:rFonts w:eastAsia="Calibri"/>
                <w:sz w:val="16"/>
              </w:rPr>
              <w:t>nt</w:t>
            </w:r>
            <w:r w:rsidRPr="00280928">
              <w:rPr>
                <w:rFonts w:eastAsia="Calibri"/>
                <w:spacing w:val="-2"/>
                <w:sz w:val="16"/>
              </w:rPr>
              <w:t xml:space="preserve"> </w:t>
            </w:r>
            <w:r w:rsidRPr="00280928">
              <w:rPr>
                <w:rFonts w:eastAsia="Calibri"/>
                <w:sz w:val="16"/>
              </w:rPr>
              <w:t>S</w:t>
            </w:r>
            <w:r w:rsidRPr="00280928">
              <w:rPr>
                <w:rFonts w:eastAsia="Calibri"/>
                <w:spacing w:val="-1"/>
                <w:sz w:val="16"/>
              </w:rPr>
              <w:t>ervice</w:t>
            </w:r>
            <w:r w:rsidRPr="00280928">
              <w:rPr>
                <w:rFonts w:eastAsia="Calibri"/>
                <w:sz w:val="16"/>
              </w:rPr>
              <w:t>, HM</w:t>
            </w:r>
            <w:r w:rsidRPr="00280928">
              <w:rPr>
                <w:rFonts w:eastAsia="Calibri"/>
                <w:spacing w:val="-4"/>
                <w:sz w:val="16"/>
              </w:rPr>
              <w:t>R</w:t>
            </w:r>
            <w:r w:rsidRPr="00280928">
              <w:rPr>
                <w:rFonts w:eastAsia="Calibri"/>
                <w:sz w:val="16"/>
              </w:rPr>
              <w:t xml:space="preserve">C, </w:t>
            </w:r>
            <w:r w:rsidRPr="00280928">
              <w:rPr>
                <w:rFonts w:eastAsia="Calibri"/>
                <w:spacing w:val="-2"/>
                <w:sz w:val="16"/>
              </w:rPr>
              <w:t>J</w:t>
            </w:r>
            <w:r w:rsidRPr="00280928">
              <w:rPr>
                <w:rFonts w:eastAsia="Calibri"/>
                <w:spacing w:val="-1"/>
                <w:sz w:val="16"/>
              </w:rPr>
              <w:t>o</w:t>
            </w:r>
            <w:r w:rsidRPr="00280928">
              <w:rPr>
                <w:rFonts w:eastAsia="Calibri"/>
                <w:sz w:val="16"/>
              </w:rPr>
              <w:t>b</w:t>
            </w:r>
            <w:r w:rsidRPr="00280928">
              <w:rPr>
                <w:rFonts w:eastAsia="Calibri"/>
                <w:spacing w:val="-1"/>
                <w:sz w:val="16"/>
              </w:rPr>
              <w:t xml:space="preserve"> </w:t>
            </w:r>
            <w:r w:rsidRPr="00280928">
              <w:rPr>
                <w:rFonts w:eastAsia="Calibri"/>
                <w:sz w:val="16"/>
              </w:rPr>
              <w:t>C</w:t>
            </w:r>
            <w:r w:rsidRPr="00280928">
              <w:rPr>
                <w:rFonts w:eastAsia="Calibri"/>
                <w:spacing w:val="-1"/>
                <w:sz w:val="16"/>
              </w:rPr>
              <w:t>e</w:t>
            </w:r>
            <w:r w:rsidRPr="00280928">
              <w:rPr>
                <w:rFonts w:eastAsia="Calibri"/>
                <w:sz w:val="16"/>
              </w:rPr>
              <w:t>n</w:t>
            </w:r>
            <w:r w:rsidRPr="00280928">
              <w:rPr>
                <w:rFonts w:eastAsia="Calibri"/>
                <w:spacing w:val="-2"/>
                <w:sz w:val="16"/>
              </w:rPr>
              <w:t>t</w:t>
            </w:r>
            <w:r w:rsidRPr="00280928">
              <w:rPr>
                <w:rFonts w:eastAsia="Calibri"/>
                <w:spacing w:val="-1"/>
                <w:sz w:val="16"/>
              </w:rPr>
              <w:t>re</w:t>
            </w:r>
            <w:r w:rsidRPr="00280928">
              <w:rPr>
                <w:rFonts w:eastAsia="Calibri"/>
                <w:sz w:val="16"/>
              </w:rPr>
              <w:t>, S</w:t>
            </w:r>
            <w:r w:rsidRPr="00280928">
              <w:rPr>
                <w:rFonts w:eastAsia="Calibri"/>
                <w:spacing w:val="-1"/>
                <w:sz w:val="16"/>
              </w:rPr>
              <w:t>oci</w:t>
            </w:r>
            <w:r w:rsidRPr="00280928">
              <w:rPr>
                <w:rFonts w:eastAsia="Calibri"/>
                <w:sz w:val="16"/>
              </w:rPr>
              <w:t>al</w:t>
            </w:r>
            <w:r w:rsidRPr="00280928">
              <w:rPr>
                <w:rFonts w:eastAsia="Calibri"/>
                <w:spacing w:val="-2"/>
                <w:sz w:val="16"/>
              </w:rPr>
              <w:t xml:space="preserve"> </w:t>
            </w:r>
            <w:r w:rsidRPr="00280928">
              <w:rPr>
                <w:rFonts w:eastAsia="Calibri"/>
                <w:sz w:val="16"/>
              </w:rPr>
              <w:t>S</w:t>
            </w:r>
            <w:r w:rsidRPr="00280928">
              <w:rPr>
                <w:rFonts w:eastAsia="Calibri"/>
                <w:spacing w:val="-1"/>
                <w:sz w:val="16"/>
              </w:rPr>
              <w:t>ec</w:t>
            </w:r>
            <w:r w:rsidRPr="00280928">
              <w:rPr>
                <w:rFonts w:eastAsia="Calibri"/>
                <w:sz w:val="16"/>
              </w:rPr>
              <w:t>u</w:t>
            </w:r>
            <w:r w:rsidRPr="00280928">
              <w:rPr>
                <w:rFonts w:eastAsia="Calibri"/>
                <w:spacing w:val="-2"/>
                <w:sz w:val="16"/>
              </w:rPr>
              <w:t>r</w:t>
            </w:r>
            <w:r w:rsidRPr="00280928">
              <w:rPr>
                <w:rFonts w:eastAsia="Calibri"/>
                <w:spacing w:val="-1"/>
                <w:sz w:val="16"/>
              </w:rPr>
              <w:t>i</w:t>
            </w:r>
            <w:r w:rsidRPr="00280928">
              <w:rPr>
                <w:rFonts w:eastAsia="Calibri"/>
                <w:spacing w:val="1"/>
                <w:sz w:val="16"/>
              </w:rPr>
              <w:t>t</w:t>
            </w:r>
            <w:r w:rsidRPr="00280928">
              <w:rPr>
                <w:rFonts w:eastAsia="Calibri"/>
                <w:sz w:val="16"/>
              </w:rPr>
              <w:t>y</w:t>
            </w:r>
          </w:p>
          <w:p w:rsidRPr="00280928" w:rsidR="005C283B" w:rsidP="00B66A52" w:rsidRDefault="005C283B" w14:paraId="15966C09"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EEA</w:t>
            </w:r>
            <w:r w:rsidRPr="00280928">
              <w:rPr>
                <w:rFonts w:eastAsia="Calibri"/>
                <w:sz w:val="16"/>
              </w:rPr>
              <w:t xml:space="preserve"> </w:t>
            </w:r>
            <w:r w:rsidRPr="00280928">
              <w:rPr>
                <w:rFonts w:eastAsia="Calibri"/>
                <w:spacing w:val="-2"/>
                <w:sz w:val="16"/>
              </w:rPr>
              <w:t>N</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z w:val="16"/>
              </w:rPr>
              <w:t>ID</w:t>
            </w:r>
            <w:r w:rsidRPr="00280928">
              <w:rPr>
                <w:rFonts w:eastAsia="Calibri"/>
                <w:spacing w:val="-1"/>
                <w:sz w:val="16"/>
              </w:rPr>
              <w:t xml:space="preserve"> </w:t>
            </w:r>
            <w:r w:rsidRPr="00280928">
              <w:rPr>
                <w:rFonts w:eastAsia="Calibri"/>
                <w:sz w:val="16"/>
              </w:rPr>
              <w:t>Ca</w:t>
            </w:r>
            <w:r w:rsidRPr="00280928">
              <w:rPr>
                <w:rFonts w:eastAsia="Calibri"/>
                <w:spacing w:val="-1"/>
                <w:sz w:val="16"/>
              </w:rPr>
              <w:t>r</w:t>
            </w:r>
            <w:r w:rsidRPr="00280928">
              <w:rPr>
                <w:rFonts w:eastAsia="Calibri"/>
                <w:sz w:val="16"/>
              </w:rPr>
              <w:t>d</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e</w:t>
            </w:r>
            <w:r w:rsidRPr="00280928">
              <w:rPr>
                <w:rFonts w:eastAsia="Calibri"/>
                <w:spacing w:val="-1"/>
                <w:sz w:val="16"/>
              </w:rPr>
              <w:t xml:space="preserve"> 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005C283B" w:rsidP="00B66A52" w:rsidRDefault="005C283B" w14:paraId="46BB5FC0"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280928">
              <w:rPr>
                <w:rFonts w:eastAsia="Calibri"/>
                <w:sz w:val="16"/>
              </w:rPr>
              <w:t>Ca</w:t>
            </w:r>
            <w:r w:rsidRPr="00280928">
              <w:rPr>
                <w:rFonts w:eastAsia="Calibri"/>
                <w:spacing w:val="-2"/>
                <w:sz w:val="16"/>
              </w:rPr>
              <w:t>r</w:t>
            </w:r>
            <w:r w:rsidRPr="00280928">
              <w:rPr>
                <w:rFonts w:eastAsia="Calibri"/>
                <w:sz w:val="16"/>
              </w:rPr>
              <w:t>ds</w:t>
            </w:r>
            <w:r w:rsidRPr="00280928">
              <w:rPr>
                <w:rFonts w:eastAsia="Calibri"/>
                <w:spacing w:val="-1"/>
                <w:sz w:val="16"/>
              </w:rPr>
              <w:t xml:space="preserve"> </w:t>
            </w:r>
            <w:r w:rsidRPr="00280928">
              <w:rPr>
                <w:rFonts w:eastAsia="Calibri"/>
                <w:spacing w:val="-2"/>
                <w:sz w:val="16"/>
              </w:rPr>
              <w:t>c</w:t>
            </w:r>
            <w:r w:rsidRPr="00280928">
              <w:rPr>
                <w:rFonts w:eastAsia="Calibri"/>
                <w:sz w:val="16"/>
              </w:rPr>
              <w:t>a</w:t>
            </w:r>
            <w:r w:rsidRPr="00280928">
              <w:rPr>
                <w:rFonts w:eastAsia="Calibri"/>
                <w:spacing w:val="-2"/>
                <w:sz w:val="16"/>
              </w:rPr>
              <w:t>r</w:t>
            </w:r>
            <w:r w:rsidRPr="00280928">
              <w:rPr>
                <w:rFonts w:eastAsia="Calibri"/>
                <w:spacing w:val="-1"/>
                <w:sz w:val="16"/>
              </w:rPr>
              <w:t>ryi</w:t>
            </w:r>
            <w:r w:rsidRPr="00280928">
              <w:rPr>
                <w:rFonts w:eastAsia="Calibri"/>
                <w:sz w:val="16"/>
              </w:rPr>
              <w:t>ng</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 xml:space="preserve">PASS </w:t>
            </w:r>
            <w:r w:rsidRPr="00280928">
              <w:rPr>
                <w:rFonts w:eastAsia="Calibri"/>
                <w:spacing w:val="-1"/>
                <w:sz w:val="16"/>
              </w:rPr>
              <w:t>accre</w:t>
            </w:r>
            <w:r w:rsidRPr="00280928">
              <w:rPr>
                <w:rFonts w:eastAsia="Calibri"/>
                <w:sz w:val="16"/>
              </w:rPr>
              <w:t>d</w:t>
            </w:r>
            <w:r w:rsidRPr="00280928">
              <w:rPr>
                <w:rFonts w:eastAsia="Calibri"/>
                <w:spacing w:val="-2"/>
                <w:sz w:val="16"/>
              </w:rPr>
              <w:t>it</w:t>
            </w:r>
            <w:r w:rsidRPr="00280928">
              <w:rPr>
                <w:rFonts w:eastAsia="Calibri"/>
                <w:sz w:val="16"/>
              </w:rPr>
              <w:t>a</w:t>
            </w:r>
            <w:r w:rsidRPr="00280928">
              <w:rPr>
                <w:rFonts w:eastAsia="Calibri"/>
                <w:spacing w:val="-2"/>
                <w:sz w:val="16"/>
              </w:rPr>
              <w:t>t</w:t>
            </w:r>
            <w:r w:rsidRPr="00280928">
              <w:rPr>
                <w:rFonts w:eastAsia="Calibri"/>
                <w:spacing w:val="1"/>
                <w:sz w:val="16"/>
              </w:rPr>
              <w:t>i</w:t>
            </w:r>
            <w:r w:rsidRPr="00280928">
              <w:rPr>
                <w:rFonts w:eastAsia="Calibri"/>
                <w:spacing w:val="-1"/>
                <w:sz w:val="16"/>
              </w:rPr>
              <w:t>o</w:t>
            </w:r>
            <w:r w:rsidRPr="00280928">
              <w:rPr>
                <w:rFonts w:eastAsia="Calibri"/>
                <w:sz w:val="16"/>
              </w:rPr>
              <w:t>n</w:t>
            </w:r>
            <w:r w:rsidRPr="00280928">
              <w:rPr>
                <w:rFonts w:eastAsia="Calibri"/>
                <w:spacing w:val="1"/>
                <w:sz w:val="16"/>
              </w:rPr>
              <w:t xml:space="preserve"> </w:t>
            </w:r>
            <w:r w:rsidRPr="00280928">
              <w:rPr>
                <w:rFonts w:eastAsia="Calibri"/>
                <w:spacing w:val="-2"/>
                <w:sz w:val="16"/>
              </w:rPr>
              <w:t>l</w:t>
            </w:r>
            <w:r w:rsidRPr="00280928">
              <w:rPr>
                <w:rFonts w:eastAsia="Calibri"/>
                <w:spacing w:val="-1"/>
                <w:sz w:val="16"/>
              </w:rPr>
              <w:t>o</w:t>
            </w:r>
            <w:r w:rsidRPr="00280928">
              <w:rPr>
                <w:rFonts w:eastAsia="Calibri"/>
                <w:spacing w:val="1"/>
                <w:sz w:val="16"/>
              </w:rPr>
              <w:t>g</w:t>
            </w:r>
            <w:r w:rsidRPr="00280928">
              <w:rPr>
                <w:rFonts w:eastAsia="Calibri"/>
                <w:sz w:val="16"/>
              </w:rPr>
              <w:t>o</w:t>
            </w:r>
            <w:r w:rsidRPr="00280928">
              <w:rPr>
                <w:rFonts w:eastAsia="Calibri"/>
                <w:spacing w:val="-1"/>
                <w:sz w:val="16"/>
              </w:rPr>
              <w:t xml:space="preserve"> </w:t>
            </w:r>
            <w:r w:rsidRPr="00280928">
              <w:rPr>
                <w:rFonts w:eastAsia="Calibri"/>
                <w:spacing w:val="-2"/>
                <w:sz w:val="16"/>
              </w:rPr>
              <w:t>(</w:t>
            </w:r>
            <w:r w:rsidRPr="00280928">
              <w:rPr>
                <w:rFonts w:eastAsia="Calibri"/>
                <w:sz w:val="16"/>
              </w:rPr>
              <w:t xml:space="preserve">UK / </w:t>
            </w:r>
            <w:r>
              <w:rPr>
                <w:rFonts w:eastAsia="Calibri"/>
                <w:sz w:val="16"/>
              </w:rPr>
              <w:t xml:space="preserve">Isle of Man / </w:t>
            </w:r>
            <w:r w:rsidRPr="00280928">
              <w:rPr>
                <w:rFonts w:eastAsia="Calibri"/>
                <w:sz w:val="16"/>
              </w:rPr>
              <w:t>Ch</w:t>
            </w:r>
            <w:r w:rsidRPr="00280928">
              <w:rPr>
                <w:rFonts w:eastAsia="Calibri"/>
                <w:spacing w:val="-1"/>
                <w:sz w:val="16"/>
              </w:rPr>
              <w:t>a</w:t>
            </w:r>
            <w:r w:rsidRPr="00280928">
              <w:rPr>
                <w:rFonts w:eastAsia="Calibri"/>
                <w:sz w:val="16"/>
              </w:rPr>
              <w:t>n</w:t>
            </w:r>
            <w:r w:rsidRPr="00280928">
              <w:rPr>
                <w:rFonts w:eastAsia="Calibri"/>
                <w:spacing w:val="-1"/>
                <w:sz w:val="16"/>
              </w:rPr>
              <w:t>ne</w:t>
            </w:r>
            <w:r w:rsidRPr="00280928">
              <w:rPr>
                <w:rFonts w:eastAsia="Calibri"/>
                <w:sz w:val="16"/>
              </w:rPr>
              <w:t>l</w:t>
            </w:r>
            <w:r w:rsidRPr="00280928">
              <w:rPr>
                <w:rFonts w:eastAsia="Calibri"/>
                <w:spacing w:val="-1"/>
                <w:sz w:val="16"/>
              </w:rPr>
              <w:t xml:space="preserve"> </w:t>
            </w:r>
            <w:r w:rsidRPr="00280928">
              <w:rPr>
                <w:rFonts w:eastAsia="Calibri"/>
                <w:sz w:val="16"/>
              </w:rPr>
              <w:t>I</w:t>
            </w:r>
            <w:r w:rsidRPr="00280928">
              <w:rPr>
                <w:rFonts w:eastAsia="Calibri"/>
                <w:spacing w:val="-1"/>
                <w:sz w:val="16"/>
              </w:rPr>
              <w:t>sl</w:t>
            </w:r>
            <w:r w:rsidRPr="00280928">
              <w:rPr>
                <w:rFonts w:eastAsia="Calibri"/>
                <w:sz w:val="16"/>
              </w:rPr>
              <w:t>a</w:t>
            </w:r>
            <w:r w:rsidRPr="00280928">
              <w:rPr>
                <w:rFonts w:eastAsia="Calibri"/>
                <w:spacing w:val="-1"/>
                <w:sz w:val="16"/>
              </w:rPr>
              <w:t>n</w:t>
            </w:r>
            <w:r w:rsidRPr="00280928">
              <w:rPr>
                <w:rFonts w:eastAsia="Calibri"/>
                <w:sz w:val="16"/>
              </w:rPr>
              <w:t>d</w:t>
            </w:r>
            <w:r w:rsidRPr="00280928">
              <w:rPr>
                <w:rFonts w:eastAsia="Calibri"/>
                <w:spacing w:val="-2"/>
                <w:sz w:val="16"/>
              </w:rPr>
              <w:t>s</w:t>
            </w:r>
            <w:r w:rsidRPr="00280928">
              <w:rPr>
                <w:rFonts w:eastAsia="Calibri"/>
                <w:sz w:val="16"/>
              </w:rPr>
              <w:t>)</w:t>
            </w:r>
            <w:r w:rsidRPr="00280928">
              <w:rPr>
                <w:rFonts w:eastAsia="Calibri"/>
                <w:spacing w:val="1"/>
                <w:sz w:val="16"/>
              </w:rPr>
              <w:t xml:space="preserve"> </w:t>
            </w:r>
            <w:r w:rsidRPr="00280928">
              <w:rPr>
                <w:rFonts w:eastAsia="Calibri"/>
                <w:sz w:val="16"/>
              </w:rPr>
              <w:t>–</w:t>
            </w:r>
            <w:r w:rsidRPr="00280928">
              <w:rPr>
                <w:rFonts w:eastAsia="Calibri"/>
                <w:spacing w:val="-2"/>
                <w:sz w:val="16"/>
              </w:rPr>
              <w:t xml:space="preserve"> </w:t>
            </w:r>
            <w:r w:rsidRPr="00280928">
              <w:rPr>
                <w:rFonts w:eastAsia="Calibri"/>
                <w:spacing w:val="1"/>
                <w:sz w:val="16"/>
              </w:rPr>
              <w:t>m</w:t>
            </w:r>
            <w:r w:rsidRPr="00280928">
              <w:rPr>
                <w:rFonts w:eastAsia="Calibri"/>
                <w:sz w:val="16"/>
              </w:rPr>
              <w:t>u</w:t>
            </w:r>
            <w:r w:rsidRPr="00280928">
              <w:rPr>
                <w:rFonts w:eastAsia="Calibri"/>
                <w:spacing w:val="-2"/>
                <w:sz w:val="16"/>
              </w:rPr>
              <w:t>s</w:t>
            </w:r>
            <w:r w:rsidRPr="00280928">
              <w:rPr>
                <w:rFonts w:eastAsia="Calibri"/>
                <w:sz w:val="16"/>
              </w:rPr>
              <w:t>t</w:t>
            </w:r>
            <w:r w:rsidRPr="00280928">
              <w:rPr>
                <w:rFonts w:eastAsia="Calibri"/>
                <w:spacing w:val="-1"/>
                <w:sz w:val="16"/>
              </w:rPr>
              <w:t xml:space="preserve"> b</w:t>
            </w:r>
            <w:r w:rsidRPr="00280928">
              <w:rPr>
                <w:rFonts w:eastAsia="Calibri"/>
                <w:sz w:val="16"/>
              </w:rPr>
              <w:t xml:space="preserve">e </w:t>
            </w:r>
            <w:r w:rsidRPr="00280928">
              <w:rPr>
                <w:rFonts w:eastAsia="Calibri"/>
                <w:spacing w:val="-1"/>
                <w:sz w:val="16"/>
              </w:rPr>
              <w:t>v</w:t>
            </w:r>
            <w:r w:rsidRPr="00280928">
              <w:rPr>
                <w:rFonts w:eastAsia="Calibri"/>
                <w:sz w:val="16"/>
              </w:rPr>
              <w:t>a</w:t>
            </w:r>
            <w:r w:rsidRPr="00280928">
              <w:rPr>
                <w:rFonts w:eastAsia="Calibri"/>
                <w:spacing w:val="-2"/>
                <w:sz w:val="16"/>
              </w:rPr>
              <w:t>l</w:t>
            </w:r>
            <w:r w:rsidRPr="00280928">
              <w:rPr>
                <w:rFonts w:eastAsia="Calibri"/>
                <w:spacing w:val="-1"/>
                <w:sz w:val="16"/>
              </w:rPr>
              <w:t>i</w:t>
            </w:r>
            <w:r w:rsidRPr="00280928">
              <w:rPr>
                <w:rFonts w:eastAsia="Calibri"/>
                <w:sz w:val="16"/>
              </w:rPr>
              <w:t>d</w:t>
            </w:r>
          </w:p>
          <w:p w:rsidRPr="00280928" w:rsidR="005C283B" w:rsidP="00B66A52" w:rsidRDefault="005C283B" w14:paraId="1D55115C"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z w:val="16"/>
              </w:rPr>
              <w:t>Irish Passport Card – must be valid (Cannot be used with an Irish Passport)</w:t>
            </w:r>
          </w:p>
          <w:p w:rsidRPr="005F19AE" w:rsidR="005C283B" w:rsidP="00B66A52" w:rsidRDefault="005C283B" w14:paraId="6387AA45" w14:textId="77777777">
            <w:pPr>
              <w:pStyle w:val="BodyText-SW"/>
              <w:numPr>
                <w:ilvl w:val="0"/>
                <w:numId w:val="21"/>
              </w:numPr>
              <w:spacing w:before="0" w:after="0"/>
              <w:ind w:left="714" w:hanging="357"/>
              <w:cnfStyle w:val="000000000000" w:firstRow="0" w:lastRow="0" w:firstColumn="0" w:lastColumn="0" w:oddVBand="0" w:evenVBand="0" w:oddHBand="0" w:evenHBand="0" w:firstRowFirstColumn="0" w:firstRowLastColumn="0" w:lastRowFirstColumn="0" w:lastRowLastColumn="0"/>
              <w:rPr>
                <w:sz w:val="18"/>
              </w:rPr>
            </w:pPr>
            <w:r w:rsidRPr="00280928">
              <w:rPr>
                <w:rFonts w:eastAsia="Calibri"/>
                <w:sz w:val="16"/>
              </w:rPr>
              <w:t>L</w:t>
            </w:r>
            <w:r w:rsidRPr="00280928">
              <w:rPr>
                <w:rFonts w:eastAsia="Calibri"/>
                <w:spacing w:val="-2"/>
                <w:sz w:val="16"/>
              </w:rPr>
              <w:t>ett</w:t>
            </w:r>
            <w:r w:rsidRPr="00280928">
              <w:rPr>
                <w:rFonts w:eastAsia="Calibri"/>
                <w:spacing w:val="-1"/>
                <w:sz w:val="16"/>
              </w:rPr>
              <w:t>e</w:t>
            </w:r>
            <w:r w:rsidRPr="00280928">
              <w:rPr>
                <w:rFonts w:eastAsia="Calibri"/>
                <w:sz w:val="16"/>
              </w:rPr>
              <w:t>r</w:t>
            </w:r>
            <w:r w:rsidRPr="00280928">
              <w:rPr>
                <w:rFonts w:eastAsia="Calibri"/>
                <w:spacing w:val="1"/>
                <w:sz w:val="16"/>
              </w:rPr>
              <w:t xml:space="preserve"> </w:t>
            </w:r>
            <w:r w:rsidRPr="00280928">
              <w:rPr>
                <w:rFonts w:eastAsia="Calibri"/>
                <w:spacing w:val="-1"/>
                <w:sz w:val="16"/>
              </w:rPr>
              <w:t>fro</w:t>
            </w:r>
            <w:r w:rsidRPr="00280928">
              <w:rPr>
                <w:rFonts w:eastAsia="Calibri"/>
                <w:sz w:val="16"/>
              </w:rPr>
              <w:t>m</w:t>
            </w:r>
            <w:r w:rsidRPr="00280928">
              <w:rPr>
                <w:rFonts w:eastAsia="Calibri"/>
                <w:spacing w:val="1"/>
                <w:sz w:val="16"/>
              </w:rPr>
              <w:t xml:space="preserve"> </w:t>
            </w:r>
            <w:r w:rsidRPr="00280928">
              <w:rPr>
                <w:rFonts w:eastAsia="Calibri"/>
                <w:sz w:val="16"/>
              </w:rPr>
              <w:t>H</w:t>
            </w:r>
            <w:r w:rsidRPr="00280928">
              <w:rPr>
                <w:rFonts w:eastAsia="Calibri"/>
                <w:spacing w:val="-1"/>
                <w:sz w:val="16"/>
              </w:rPr>
              <w:t>e</w:t>
            </w:r>
            <w:r w:rsidRPr="00280928">
              <w:rPr>
                <w:rFonts w:eastAsia="Calibri"/>
                <w:sz w:val="16"/>
              </w:rPr>
              <w:t>ad</w:t>
            </w:r>
            <w:r w:rsidRPr="00280928">
              <w:rPr>
                <w:rFonts w:eastAsia="Calibri"/>
                <w:spacing w:val="-1"/>
                <w:sz w:val="16"/>
              </w:rPr>
              <w:t xml:space="preserve"> </w:t>
            </w:r>
            <w:r w:rsidRPr="00280928">
              <w:rPr>
                <w:rFonts w:eastAsia="Calibri"/>
                <w:sz w:val="16"/>
              </w:rPr>
              <w:t>T</w:t>
            </w:r>
            <w:r w:rsidRPr="00280928">
              <w:rPr>
                <w:rFonts w:eastAsia="Calibri"/>
                <w:spacing w:val="-1"/>
                <w:sz w:val="16"/>
              </w:rPr>
              <w:t>e</w:t>
            </w:r>
            <w:r w:rsidRPr="00280928">
              <w:rPr>
                <w:rFonts w:eastAsia="Calibri"/>
                <w:sz w:val="16"/>
              </w:rPr>
              <w:t>a</w:t>
            </w:r>
            <w:r w:rsidRPr="00280928">
              <w:rPr>
                <w:rFonts w:eastAsia="Calibri"/>
                <w:spacing w:val="-1"/>
                <w:sz w:val="16"/>
              </w:rPr>
              <w:t>c</w:t>
            </w:r>
            <w:r w:rsidRPr="00280928">
              <w:rPr>
                <w:rFonts w:eastAsia="Calibri"/>
                <w:sz w:val="16"/>
              </w:rPr>
              <w:t>h</w:t>
            </w:r>
            <w:r w:rsidRPr="00280928">
              <w:rPr>
                <w:rFonts w:eastAsia="Calibri"/>
                <w:spacing w:val="-2"/>
                <w:sz w:val="16"/>
              </w:rPr>
              <w:t>e</w:t>
            </w:r>
            <w:r w:rsidRPr="00280928">
              <w:rPr>
                <w:rFonts w:eastAsia="Calibri"/>
                <w:sz w:val="16"/>
              </w:rPr>
              <w:t>r</w:t>
            </w:r>
            <w:r w:rsidRPr="00280928">
              <w:rPr>
                <w:rFonts w:eastAsia="Calibri"/>
                <w:spacing w:val="-1"/>
                <w:sz w:val="16"/>
              </w:rPr>
              <w:t xml:space="preserve"> </w:t>
            </w:r>
            <w:r w:rsidRPr="00280928">
              <w:rPr>
                <w:rFonts w:eastAsia="Calibri"/>
                <w:spacing w:val="-2"/>
                <w:sz w:val="16"/>
              </w:rPr>
              <w:t>o</w:t>
            </w:r>
            <w:r w:rsidRPr="00280928">
              <w:rPr>
                <w:rFonts w:eastAsia="Calibri"/>
                <w:sz w:val="16"/>
              </w:rPr>
              <w:t>r</w:t>
            </w:r>
            <w:r w:rsidRPr="00280928">
              <w:rPr>
                <w:rFonts w:eastAsia="Calibri"/>
                <w:spacing w:val="-1"/>
                <w:sz w:val="16"/>
              </w:rPr>
              <w:t xml:space="preserve"> </w:t>
            </w:r>
            <w:r w:rsidRPr="00280928">
              <w:rPr>
                <w:rFonts w:eastAsia="Calibri"/>
                <w:sz w:val="16"/>
              </w:rPr>
              <w:t>Co</w:t>
            </w:r>
            <w:r w:rsidRPr="00280928">
              <w:rPr>
                <w:rFonts w:eastAsia="Calibri"/>
                <w:spacing w:val="-2"/>
                <w:sz w:val="16"/>
              </w:rPr>
              <w:t>l</w:t>
            </w:r>
            <w:r w:rsidRPr="00280928">
              <w:rPr>
                <w:rFonts w:eastAsia="Calibri"/>
                <w:spacing w:val="-1"/>
                <w:sz w:val="16"/>
              </w:rPr>
              <w:t>le</w:t>
            </w:r>
            <w:r w:rsidRPr="00280928">
              <w:rPr>
                <w:rFonts w:eastAsia="Calibri"/>
                <w:spacing w:val="1"/>
                <w:sz w:val="16"/>
              </w:rPr>
              <w:t>g</w:t>
            </w:r>
            <w:r w:rsidRPr="00280928">
              <w:rPr>
                <w:rFonts w:eastAsia="Calibri"/>
                <w:sz w:val="16"/>
              </w:rPr>
              <w:t>e</w:t>
            </w:r>
            <w:r w:rsidRPr="00280928">
              <w:rPr>
                <w:rFonts w:eastAsia="Calibri"/>
                <w:spacing w:val="1"/>
                <w:sz w:val="16"/>
              </w:rPr>
              <w:t xml:space="preserve"> </w:t>
            </w:r>
            <w:r w:rsidRPr="00280928">
              <w:rPr>
                <w:rFonts w:eastAsia="Calibri"/>
                <w:sz w:val="16"/>
              </w:rPr>
              <w:t>P</w:t>
            </w:r>
            <w:r w:rsidRPr="00280928">
              <w:rPr>
                <w:rFonts w:eastAsia="Calibri"/>
                <w:spacing w:val="-1"/>
                <w:sz w:val="16"/>
              </w:rPr>
              <w:t>ri</w:t>
            </w:r>
            <w:r w:rsidRPr="00280928">
              <w:rPr>
                <w:rFonts w:eastAsia="Calibri"/>
                <w:sz w:val="16"/>
              </w:rPr>
              <w:t>n</w:t>
            </w:r>
            <w:r w:rsidRPr="00280928">
              <w:rPr>
                <w:rFonts w:eastAsia="Calibri"/>
                <w:spacing w:val="-2"/>
                <w:sz w:val="16"/>
              </w:rPr>
              <w:t>c</w:t>
            </w:r>
            <w:r w:rsidRPr="00280928">
              <w:rPr>
                <w:rFonts w:eastAsia="Calibri"/>
                <w:spacing w:val="-1"/>
                <w:sz w:val="16"/>
              </w:rPr>
              <w:t>i</w:t>
            </w:r>
            <w:r w:rsidRPr="00280928">
              <w:rPr>
                <w:rFonts w:eastAsia="Calibri"/>
                <w:sz w:val="16"/>
              </w:rPr>
              <w:t>p</w:t>
            </w:r>
            <w:r w:rsidRPr="00280928">
              <w:rPr>
                <w:rFonts w:eastAsia="Calibri"/>
                <w:spacing w:val="-1"/>
                <w:sz w:val="16"/>
              </w:rPr>
              <w:t>a</w:t>
            </w:r>
            <w:r w:rsidRPr="00280928">
              <w:rPr>
                <w:rFonts w:eastAsia="Calibri"/>
                <w:sz w:val="16"/>
              </w:rPr>
              <w:t>l</w:t>
            </w:r>
            <w:r w:rsidRPr="00280928">
              <w:rPr>
                <w:rFonts w:eastAsia="Calibri"/>
                <w:spacing w:val="-1"/>
                <w:sz w:val="16"/>
              </w:rPr>
              <w:t xml:space="preserve"> </w:t>
            </w:r>
            <w:r w:rsidRPr="00280928">
              <w:rPr>
                <w:rFonts w:eastAsia="Calibri"/>
                <w:spacing w:val="-2"/>
                <w:sz w:val="16"/>
              </w:rPr>
              <w:t>(</w:t>
            </w:r>
            <w:r w:rsidRPr="00280928">
              <w:rPr>
                <w:rFonts w:eastAsia="Calibri"/>
                <w:sz w:val="16"/>
              </w:rPr>
              <w:t>1</w:t>
            </w:r>
            <w:r w:rsidRPr="00280928">
              <w:rPr>
                <w:rFonts w:eastAsia="Calibri"/>
                <w:spacing w:val="2"/>
                <w:sz w:val="16"/>
              </w:rPr>
              <w:t>6</w:t>
            </w:r>
            <w:r w:rsidRPr="00280928">
              <w:rPr>
                <w:rFonts w:eastAsia="Calibri"/>
                <w:spacing w:val="1"/>
                <w:sz w:val="16"/>
              </w:rPr>
              <w:t>-</w:t>
            </w:r>
            <w:r w:rsidRPr="00280928">
              <w:rPr>
                <w:rFonts w:eastAsia="Calibri"/>
                <w:sz w:val="16"/>
              </w:rPr>
              <w:t xml:space="preserve">19 </w:t>
            </w:r>
            <w:r w:rsidRPr="00280928">
              <w:rPr>
                <w:rFonts w:eastAsia="Calibri"/>
                <w:spacing w:val="-1"/>
                <w:sz w:val="16"/>
              </w:rPr>
              <w:t>ye</w:t>
            </w:r>
            <w:r w:rsidRPr="00280928">
              <w:rPr>
                <w:rFonts w:eastAsia="Calibri"/>
                <w:sz w:val="16"/>
              </w:rPr>
              <w:t>ar</w:t>
            </w:r>
            <w:r w:rsidRPr="00280928">
              <w:rPr>
                <w:rFonts w:eastAsia="Calibri"/>
                <w:spacing w:val="-1"/>
                <w:sz w:val="16"/>
              </w:rPr>
              <w:t xml:space="preserve"> </w:t>
            </w:r>
            <w:r w:rsidRPr="00280928">
              <w:rPr>
                <w:rFonts w:eastAsia="Calibri"/>
                <w:spacing w:val="-2"/>
                <w:sz w:val="16"/>
              </w:rPr>
              <w:t>o</w:t>
            </w:r>
            <w:r w:rsidRPr="00280928">
              <w:rPr>
                <w:rFonts w:eastAsia="Calibri"/>
                <w:spacing w:val="-1"/>
                <w:sz w:val="16"/>
              </w:rPr>
              <w:t>l</w:t>
            </w:r>
            <w:r w:rsidRPr="00280928">
              <w:rPr>
                <w:rFonts w:eastAsia="Calibri"/>
                <w:sz w:val="16"/>
              </w:rPr>
              <w:t>ds</w:t>
            </w:r>
            <w:r w:rsidRPr="00280928">
              <w:rPr>
                <w:rFonts w:eastAsia="Calibri"/>
                <w:spacing w:val="-1"/>
                <w:sz w:val="16"/>
              </w:rPr>
              <w:t xml:space="preserve"> </w:t>
            </w:r>
            <w:r w:rsidRPr="00280928">
              <w:rPr>
                <w:rFonts w:eastAsia="Calibri"/>
                <w:spacing w:val="-2"/>
                <w:sz w:val="16"/>
              </w:rPr>
              <w:t>i</w:t>
            </w:r>
            <w:r w:rsidRPr="00280928">
              <w:rPr>
                <w:rFonts w:eastAsia="Calibri"/>
                <w:sz w:val="16"/>
              </w:rPr>
              <w:t>n</w:t>
            </w:r>
            <w:r w:rsidRPr="00280928">
              <w:rPr>
                <w:rFonts w:eastAsia="Calibri"/>
                <w:spacing w:val="1"/>
                <w:sz w:val="16"/>
              </w:rPr>
              <w:t xml:space="preserve"> </w:t>
            </w:r>
            <w:r w:rsidRPr="00280928">
              <w:rPr>
                <w:rFonts w:eastAsia="Calibri"/>
                <w:spacing w:val="-1"/>
                <w:sz w:val="16"/>
              </w:rPr>
              <w:t>f</w:t>
            </w:r>
            <w:r w:rsidRPr="00280928">
              <w:rPr>
                <w:rFonts w:eastAsia="Calibri"/>
                <w:sz w:val="16"/>
              </w:rPr>
              <w:t>u</w:t>
            </w:r>
            <w:r w:rsidRPr="00280928">
              <w:rPr>
                <w:rFonts w:eastAsia="Calibri"/>
                <w:spacing w:val="-2"/>
                <w:sz w:val="16"/>
              </w:rPr>
              <w:t>l</w:t>
            </w:r>
            <w:r w:rsidRPr="00280928">
              <w:rPr>
                <w:rFonts w:eastAsia="Calibri"/>
                <w:sz w:val="16"/>
              </w:rPr>
              <w:t>l</w:t>
            </w:r>
            <w:r w:rsidRPr="00280928">
              <w:rPr>
                <w:rFonts w:eastAsia="Calibri"/>
                <w:spacing w:val="1"/>
                <w:sz w:val="16"/>
              </w:rPr>
              <w:t xml:space="preserve"> </w:t>
            </w:r>
            <w:r w:rsidRPr="00280928">
              <w:rPr>
                <w:rFonts w:eastAsia="Calibri"/>
                <w:spacing w:val="-2"/>
                <w:sz w:val="16"/>
              </w:rPr>
              <w:t>t</w:t>
            </w:r>
            <w:r w:rsidRPr="00280928">
              <w:rPr>
                <w:rFonts w:eastAsia="Calibri"/>
                <w:spacing w:val="-1"/>
                <w:sz w:val="16"/>
              </w:rPr>
              <w:t>i</w:t>
            </w:r>
            <w:r w:rsidRPr="00280928">
              <w:rPr>
                <w:rFonts w:eastAsia="Calibri"/>
                <w:spacing w:val="1"/>
                <w:sz w:val="16"/>
              </w:rPr>
              <w:t>m</w:t>
            </w:r>
            <w:r w:rsidRPr="00280928">
              <w:rPr>
                <w:rFonts w:eastAsia="Calibri"/>
                <w:sz w:val="16"/>
              </w:rPr>
              <w:t xml:space="preserve">e </w:t>
            </w:r>
            <w:r w:rsidRPr="00280928">
              <w:rPr>
                <w:rFonts w:eastAsia="Calibri"/>
                <w:spacing w:val="-1"/>
                <w:sz w:val="16"/>
              </w:rPr>
              <w:t>e</w:t>
            </w:r>
            <w:r w:rsidRPr="00280928">
              <w:rPr>
                <w:rFonts w:eastAsia="Calibri"/>
                <w:sz w:val="16"/>
              </w:rPr>
              <w:t>d</w:t>
            </w:r>
            <w:r w:rsidRPr="00280928">
              <w:rPr>
                <w:rFonts w:eastAsia="Calibri"/>
                <w:spacing w:val="-1"/>
                <w:sz w:val="16"/>
              </w:rPr>
              <w:t>uc</w:t>
            </w:r>
            <w:r w:rsidRPr="00280928">
              <w:rPr>
                <w:rFonts w:eastAsia="Calibri"/>
                <w:sz w:val="16"/>
              </w:rPr>
              <w:t>a</w:t>
            </w:r>
            <w:r w:rsidRPr="00280928">
              <w:rPr>
                <w:rFonts w:eastAsia="Calibri"/>
                <w:spacing w:val="-2"/>
                <w:sz w:val="16"/>
              </w:rPr>
              <w:t>t</w:t>
            </w:r>
            <w:r w:rsidRPr="00280928">
              <w:rPr>
                <w:rFonts w:eastAsia="Calibri"/>
                <w:spacing w:val="-1"/>
                <w:sz w:val="16"/>
              </w:rPr>
              <w:t>io</w:t>
            </w:r>
            <w:r w:rsidRPr="00280928">
              <w:rPr>
                <w:rFonts w:eastAsia="Calibri"/>
                <w:sz w:val="16"/>
              </w:rPr>
              <w:t>n</w:t>
            </w:r>
            <w:r w:rsidRPr="00280928">
              <w:rPr>
                <w:rFonts w:eastAsia="Calibri"/>
                <w:spacing w:val="1"/>
                <w:sz w:val="16"/>
              </w:rPr>
              <w:t xml:space="preserve"> </w:t>
            </w:r>
            <w:r w:rsidRPr="00280928">
              <w:rPr>
                <w:rFonts w:eastAsia="Calibri"/>
                <w:spacing w:val="-1"/>
                <w:sz w:val="16"/>
              </w:rPr>
              <w:t>i</w:t>
            </w:r>
            <w:r w:rsidRPr="00280928">
              <w:rPr>
                <w:rFonts w:eastAsia="Calibri"/>
                <w:sz w:val="16"/>
              </w:rPr>
              <w:t>n</w:t>
            </w:r>
            <w:r w:rsidRPr="00280928">
              <w:rPr>
                <w:rFonts w:eastAsia="Calibri"/>
                <w:spacing w:val="-1"/>
                <w:sz w:val="16"/>
              </w:rPr>
              <w:t xml:space="preserve"> </w:t>
            </w:r>
            <w:r w:rsidRPr="00280928">
              <w:rPr>
                <w:rFonts w:eastAsia="Calibri"/>
                <w:spacing w:val="-2"/>
                <w:sz w:val="16"/>
              </w:rPr>
              <w:t>t</w:t>
            </w:r>
            <w:r w:rsidRPr="00280928">
              <w:rPr>
                <w:rFonts w:eastAsia="Calibri"/>
                <w:sz w:val="16"/>
              </w:rPr>
              <w:t>he</w:t>
            </w:r>
            <w:r w:rsidRPr="00280928">
              <w:rPr>
                <w:rFonts w:eastAsia="Calibri"/>
                <w:spacing w:val="-2"/>
                <w:sz w:val="16"/>
              </w:rPr>
              <w:t xml:space="preserve"> </w:t>
            </w:r>
            <w:r w:rsidRPr="00280928">
              <w:rPr>
                <w:rFonts w:eastAsia="Calibri"/>
                <w:sz w:val="16"/>
              </w:rPr>
              <w:t>UK)</w:t>
            </w:r>
          </w:p>
          <w:p w:rsidRPr="005F19AE" w:rsidR="005C283B" w:rsidP="00B66A52" w:rsidRDefault="005C283B" w14:paraId="669C0D94"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w:t>
            </w:r>
            <w:r>
              <w:rPr>
                <w:rFonts w:eastAsia="Calibri"/>
                <w:sz w:val="16"/>
              </w:rPr>
              <w:t>UK</w:t>
            </w:r>
            <w:r w:rsidRPr="005F19AE">
              <w:rPr>
                <w:rFonts w:eastAsia="Calibri"/>
                <w:sz w:val="16"/>
              </w:rPr>
              <w:t xml:space="preserve"> Bank/Building Society Statement</w:t>
            </w:r>
            <w:r>
              <w:rPr>
                <w:rFonts w:eastAsia="Calibri"/>
                <w:sz w:val="16"/>
              </w:rPr>
              <w:t xml:space="preserve"> *</w:t>
            </w:r>
          </w:p>
          <w:p w:rsidRPr="004B7A42" w:rsidR="005C283B" w:rsidP="00B66A52" w:rsidRDefault="005C283B" w14:paraId="0BC1D1EB" w14:textId="77777777">
            <w:pPr>
              <w:pStyle w:val="BodyText-SW"/>
              <w:spacing w:before="0" w:after="0"/>
              <w:ind w:left="726"/>
              <w:cnfStyle w:val="000000000000" w:firstRow="0" w:lastRow="0" w:firstColumn="0" w:lastColumn="0" w:oddVBand="0" w:evenVBand="0" w:oddHBand="0" w:evenHBand="0" w:firstRowFirstColumn="0" w:firstRowLastColumn="0" w:lastRowFirstColumn="0" w:lastRowLastColumn="0"/>
              <w:rPr>
                <w:rFonts w:eastAsia="Calibri"/>
                <w:sz w:val="14"/>
              </w:rPr>
            </w:pPr>
            <w:r w:rsidRPr="004B7A42">
              <w:rPr>
                <w:rFonts w:eastAsia="Calibri"/>
                <w:sz w:val="16"/>
              </w:rPr>
              <w:t>Branch must be located in the country in which the applicant lives and works</w:t>
            </w:r>
          </w:p>
          <w:p w:rsidRPr="005F19AE" w:rsidR="005C283B" w:rsidP="00B66A52" w:rsidRDefault="005C283B" w14:paraId="259ECE1C" w14:textId="77777777">
            <w:pPr>
              <w:pStyle w:val="BodyText-SW"/>
              <w:numPr>
                <w:ilvl w:val="0"/>
                <w:numId w:val="21"/>
              </w:numPr>
              <w:spacing w:before="0" w:after="0"/>
              <w:ind w:left="726" w:hanging="369"/>
              <w:cnfStyle w:val="000000000000" w:firstRow="0" w:lastRow="0" w:firstColumn="0" w:lastColumn="0" w:oddVBand="0" w:evenVBand="0" w:oddHBand="0" w:evenHBand="0" w:firstRowFirstColumn="0" w:firstRowLastColumn="0" w:lastRowFirstColumn="0" w:lastRowLastColumn="0"/>
              <w:rPr>
                <w:rFonts w:eastAsia="Calibri"/>
                <w:sz w:val="14"/>
              </w:rPr>
            </w:pPr>
            <w:r w:rsidRPr="005F19AE">
              <w:rPr>
                <w:rFonts w:eastAsia="Calibri"/>
                <w:sz w:val="16"/>
              </w:rPr>
              <w:t>Letter of Sponsorship from future employer</w:t>
            </w:r>
          </w:p>
          <w:p w:rsidR="005C283B" w:rsidP="00B66A52" w:rsidRDefault="005C283B" w14:paraId="5855C251" w14:textId="77777777">
            <w:pPr>
              <w:pStyle w:val="BodyText-SW"/>
              <w:spacing w:before="0" w:after="0"/>
              <w:ind w:left="726" w:firstLine="3"/>
              <w:cnfStyle w:val="000000000000" w:firstRow="0" w:lastRow="0" w:firstColumn="0" w:lastColumn="0" w:oddVBand="0" w:evenVBand="0" w:oddHBand="0" w:evenHBand="0" w:firstRowFirstColumn="0" w:firstRowLastColumn="0" w:lastRowFirstColumn="0" w:lastRowLastColumn="0"/>
              <w:rPr>
                <w:rFonts w:eastAsia="Calibri"/>
                <w:sz w:val="16"/>
              </w:rPr>
            </w:pPr>
            <w:r w:rsidRPr="005F19AE">
              <w:rPr>
                <w:rFonts w:eastAsia="Calibri"/>
                <w:sz w:val="16"/>
              </w:rPr>
              <w:t>Non-UK only – valid only for applicants residing outside UK at time of application</w:t>
            </w:r>
          </w:p>
          <w:p w:rsidRPr="00E849C6" w:rsidR="005C283B" w:rsidP="00B66A52" w:rsidRDefault="005C283B" w14:paraId="6D0C7577"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sidRPr="00E849C6">
              <w:rPr>
                <w:rFonts w:eastAsia="Calibri"/>
                <w:spacing w:val="-1"/>
                <w:sz w:val="16"/>
              </w:rPr>
              <w:t>HMRC self-assessment letters/tax demand letter (UK)</w:t>
            </w:r>
            <w:r>
              <w:rPr>
                <w:rFonts w:eastAsia="Calibri"/>
                <w:spacing w:val="-1"/>
                <w:sz w:val="16"/>
              </w:rPr>
              <w:t xml:space="preserve"> </w:t>
            </w:r>
            <w:r w:rsidRPr="00E849C6">
              <w:rPr>
                <w:rFonts w:eastAsia="Calibri"/>
                <w:spacing w:val="-1"/>
                <w:sz w:val="16"/>
              </w:rPr>
              <w:t>**</w:t>
            </w:r>
          </w:p>
          <w:p w:rsidRPr="00E849C6" w:rsidR="005C283B" w:rsidP="00B66A52" w:rsidRDefault="005C283B" w14:paraId="1203407B" w14:textId="77777777">
            <w:pPr>
              <w:pStyle w:val="BodyText-SW"/>
              <w:numPr>
                <w:ilvl w:val="0"/>
                <w:numId w:val="21"/>
              </w:numPr>
              <w:spacing w:before="0" w:after="0"/>
              <w:cnfStyle w:val="000000000000" w:firstRow="0" w:lastRow="0" w:firstColumn="0" w:lastColumn="0" w:oddVBand="0" w:evenVBand="0" w:oddHBand="0" w:evenHBand="0" w:firstRowFirstColumn="0" w:firstRowLastColumn="0" w:lastRowFirstColumn="0" w:lastRowLastColumn="0"/>
              <w:rPr>
                <w:rFonts w:eastAsia="Calibri"/>
                <w:sz w:val="16"/>
              </w:rPr>
            </w:pPr>
            <w:r>
              <w:rPr>
                <w:rFonts w:eastAsia="Calibri"/>
                <w:spacing w:val="-1"/>
                <w:sz w:val="16"/>
              </w:rPr>
              <w:t xml:space="preserve">Valid </w:t>
            </w:r>
            <w:r w:rsidRPr="00E849C6">
              <w:rPr>
                <w:rFonts w:eastAsia="Calibri"/>
                <w:spacing w:val="-1"/>
                <w:sz w:val="16"/>
              </w:rPr>
              <w:t>European Health Insurance Card (EHIC) / Global Health Insurance Card (GHIC) (UK)</w:t>
            </w:r>
          </w:p>
          <w:p w:rsidRPr="00E849C6" w:rsidR="005C283B" w:rsidP="00B66A52" w:rsidRDefault="005C283B" w14:paraId="21CD780A" w14:textId="77777777">
            <w:pPr>
              <w:pStyle w:val="BodyText-SW"/>
              <w:spacing w:before="0" w:after="0"/>
              <w:ind w:left="720"/>
              <w:cnfStyle w:val="000000000000" w:firstRow="0" w:lastRow="0" w:firstColumn="0" w:lastColumn="0" w:oddVBand="0" w:evenVBand="0" w:oddHBand="0" w:evenHBand="0" w:firstRowFirstColumn="0" w:firstRowLastColumn="0" w:lastRowFirstColumn="0" w:lastRowLastColumn="0"/>
              <w:rPr>
                <w:rFonts w:eastAsia="Calibri"/>
                <w:sz w:val="16"/>
              </w:rPr>
            </w:pPr>
          </w:p>
        </w:tc>
      </w:tr>
      <w:tr w:rsidRPr="00280928" w:rsidR="005C283B" w:rsidTr="00B66A52" w14:paraId="321841A5" w14:textId="77777777">
        <w:tc>
          <w:tcPr>
            <w:cnfStyle w:val="001000000000" w:firstRow="0" w:lastRow="0" w:firstColumn="1" w:lastColumn="0" w:oddVBand="0" w:evenVBand="0" w:oddHBand="0" w:evenHBand="0" w:firstRowFirstColumn="0" w:firstRowLastColumn="0" w:lastRowFirstColumn="0" w:lastRowLastColumn="0"/>
            <w:tcW w:w="10422" w:type="dxa"/>
            <w:gridSpan w:val="2"/>
            <w:vAlign w:val="top"/>
          </w:tcPr>
          <w:p w:rsidRPr="00280928" w:rsidR="005C283B" w:rsidP="00B66A52" w:rsidRDefault="005C283B" w14:paraId="5376AC23" w14:textId="77777777">
            <w:pPr>
              <w:pStyle w:val="BodyTextBold-SW"/>
              <w:spacing w:before="0" w:after="0"/>
              <w:rPr>
                <w:rFonts w:eastAsia="Calibri"/>
                <w:sz w:val="16"/>
              </w:rPr>
            </w:pPr>
            <w:r w:rsidRPr="00280928">
              <w:rPr>
                <w:rFonts w:eastAsia="Calibri"/>
                <w:sz w:val="16"/>
              </w:rPr>
              <w:t>P</w:t>
            </w:r>
            <w:r w:rsidRPr="00280928">
              <w:rPr>
                <w:rFonts w:eastAsia="Calibri"/>
                <w:spacing w:val="-2"/>
                <w:sz w:val="16"/>
              </w:rPr>
              <w:t>l</w:t>
            </w:r>
            <w:r w:rsidRPr="00280928">
              <w:rPr>
                <w:rFonts w:eastAsia="Calibri"/>
                <w:sz w:val="16"/>
              </w:rPr>
              <w:t>ea</w:t>
            </w:r>
            <w:r w:rsidRPr="00280928">
              <w:rPr>
                <w:rFonts w:eastAsia="Calibri"/>
                <w:spacing w:val="-2"/>
                <w:sz w:val="16"/>
              </w:rPr>
              <w:t>s</w:t>
            </w:r>
            <w:r w:rsidRPr="00280928">
              <w:rPr>
                <w:rFonts w:eastAsia="Calibri"/>
                <w:sz w:val="16"/>
              </w:rPr>
              <w:t>e no</w:t>
            </w:r>
            <w:r w:rsidRPr="00280928">
              <w:rPr>
                <w:rFonts w:eastAsia="Calibri"/>
                <w:spacing w:val="-1"/>
                <w:sz w:val="16"/>
              </w:rPr>
              <w:t>t</w:t>
            </w:r>
            <w:r w:rsidRPr="00280928">
              <w:rPr>
                <w:rFonts w:eastAsia="Calibri"/>
                <w:sz w:val="16"/>
              </w:rPr>
              <w:t xml:space="preserve">e </w:t>
            </w:r>
            <w:r w:rsidRPr="00280928">
              <w:rPr>
                <w:rFonts w:eastAsia="Calibri"/>
                <w:spacing w:val="-2"/>
                <w:sz w:val="16"/>
              </w:rPr>
              <w:t>i</w:t>
            </w:r>
            <w:r w:rsidRPr="00280928">
              <w:rPr>
                <w:rFonts w:eastAsia="Calibri"/>
                <w:sz w:val="16"/>
              </w:rPr>
              <w:t>f</w:t>
            </w:r>
            <w:r w:rsidRPr="00280928">
              <w:rPr>
                <w:rFonts w:eastAsia="Calibri"/>
                <w:spacing w:val="-1"/>
                <w:sz w:val="16"/>
              </w:rPr>
              <w:t xml:space="preserve"> </w:t>
            </w:r>
            <w:r w:rsidRPr="00280928">
              <w:rPr>
                <w:rFonts w:eastAsia="Calibri"/>
                <w:sz w:val="16"/>
              </w:rPr>
              <w:t>a</w:t>
            </w:r>
            <w:r w:rsidRPr="00280928">
              <w:rPr>
                <w:rFonts w:eastAsia="Calibri"/>
                <w:spacing w:val="-1"/>
                <w:sz w:val="16"/>
              </w:rPr>
              <w:t xml:space="preserve"> </w:t>
            </w:r>
            <w:r w:rsidRPr="00280928">
              <w:rPr>
                <w:rFonts w:eastAsia="Calibri"/>
                <w:sz w:val="16"/>
              </w:rPr>
              <w:t>doc</w:t>
            </w:r>
            <w:r w:rsidRPr="00280928">
              <w:rPr>
                <w:rFonts w:eastAsia="Calibri"/>
                <w:spacing w:val="-3"/>
                <w:sz w:val="16"/>
              </w:rPr>
              <w:t>u</w:t>
            </w:r>
            <w:r w:rsidRPr="00280928">
              <w:rPr>
                <w:rFonts w:eastAsia="Calibri"/>
                <w:spacing w:val="1"/>
                <w:sz w:val="16"/>
              </w:rPr>
              <w:t>m</w:t>
            </w:r>
            <w:r w:rsidRPr="00280928">
              <w:rPr>
                <w:rFonts w:eastAsia="Calibri"/>
                <w:spacing w:val="-2"/>
                <w:sz w:val="16"/>
              </w:rPr>
              <w:t>e</w:t>
            </w:r>
            <w:r w:rsidRPr="00280928">
              <w:rPr>
                <w:rFonts w:eastAsia="Calibri"/>
                <w:sz w:val="16"/>
              </w:rPr>
              <w:t>nt</w:t>
            </w:r>
            <w:r w:rsidRPr="00280928">
              <w:rPr>
                <w:rFonts w:eastAsia="Calibri"/>
                <w:spacing w:val="-1"/>
                <w:sz w:val="16"/>
              </w:rPr>
              <w:t xml:space="preserve"> </w:t>
            </w:r>
            <w:r w:rsidRPr="00280928">
              <w:rPr>
                <w:rFonts w:eastAsia="Calibri"/>
                <w:spacing w:val="-2"/>
                <w:sz w:val="16"/>
              </w:rPr>
              <w:t>i</w:t>
            </w:r>
            <w:r w:rsidRPr="00280928">
              <w:rPr>
                <w:rFonts w:eastAsia="Calibri"/>
                <w:sz w:val="16"/>
              </w:rPr>
              <w:t xml:space="preserve">n </w:t>
            </w:r>
            <w:r w:rsidRPr="00280928">
              <w:rPr>
                <w:rFonts w:eastAsia="Calibri"/>
                <w:spacing w:val="-1"/>
                <w:sz w:val="16"/>
              </w:rPr>
              <w:t>t</w:t>
            </w:r>
            <w:r w:rsidRPr="00280928">
              <w:rPr>
                <w:rFonts w:eastAsia="Calibri"/>
                <w:sz w:val="16"/>
              </w:rPr>
              <w:t xml:space="preserve">he </w:t>
            </w:r>
            <w:r w:rsidRPr="00280928">
              <w:rPr>
                <w:rFonts w:eastAsia="Calibri"/>
                <w:spacing w:val="-2"/>
                <w:sz w:val="16"/>
              </w:rPr>
              <w:t>Li</w:t>
            </w:r>
            <w:r w:rsidRPr="00280928">
              <w:rPr>
                <w:rFonts w:eastAsia="Calibri"/>
                <w:sz w:val="16"/>
              </w:rPr>
              <w:t>st</w:t>
            </w:r>
            <w:r w:rsidRPr="00280928">
              <w:rPr>
                <w:rFonts w:eastAsia="Calibri"/>
                <w:spacing w:val="-1"/>
                <w:sz w:val="16"/>
              </w:rPr>
              <w:t xml:space="preserve"> </w:t>
            </w:r>
            <w:r w:rsidRPr="00280928">
              <w:rPr>
                <w:rFonts w:eastAsia="Calibri"/>
                <w:sz w:val="16"/>
              </w:rPr>
              <w:t>of</w:t>
            </w:r>
            <w:r w:rsidRPr="00280928">
              <w:rPr>
                <w:rFonts w:eastAsia="Calibri"/>
                <w:spacing w:val="-1"/>
                <w:sz w:val="16"/>
              </w:rPr>
              <w:t xml:space="preserve"> </w:t>
            </w:r>
            <w:r w:rsidRPr="00280928">
              <w:rPr>
                <w:rFonts w:eastAsia="Calibri"/>
                <w:sz w:val="16"/>
              </w:rPr>
              <w:t>Va</w:t>
            </w:r>
            <w:r w:rsidRPr="00280928">
              <w:rPr>
                <w:rFonts w:eastAsia="Calibri"/>
                <w:spacing w:val="-2"/>
                <w:sz w:val="16"/>
              </w:rPr>
              <w:t>li</w:t>
            </w:r>
            <w:r w:rsidRPr="00280928">
              <w:rPr>
                <w:rFonts w:eastAsia="Calibri"/>
                <w:sz w:val="16"/>
              </w:rPr>
              <w:t>d Iden</w:t>
            </w:r>
            <w:r w:rsidRPr="00280928">
              <w:rPr>
                <w:rFonts w:eastAsia="Calibri"/>
                <w:spacing w:val="-1"/>
                <w:sz w:val="16"/>
              </w:rPr>
              <w:t>t</w:t>
            </w:r>
            <w:r w:rsidRPr="00280928">
              <w:rPr>
                <w:rFonts w:eastAsia="Calibri"/>
                <w:spacing w:val="-2"/>
                <w:sz w:val="16"/>
              </w:rPr>
              <w:t>i</w:t>
            </w:r>
            <w:r w:rsidRPr="00280928">
              <w:rPr>
                <w:rFonts w:eastAsia="Calibri"/>
                <w:spacing w:val="-1"/>
                <w:sz w:val="16"/>
              </w:rPr>
              <w:t>t</w:t>
            </w:r>
            <w:r w:rsidRPr="00280928">
              <w:rPr>
                <w:rFonts w:eastAsia="Calibri"/>
                <w:sz w:val="16"/>
              </w:rPr>
              <w:t xml:space="preserve">y </w:t>
            </w:r>
            <w:r w:rsidRPr="00280928">
              <w:rPr>
                <w:rFonts w:eastAsia="Calibri"/>
                <w:spacing w:val="-1"/>
                <w:sz w:val="16"/>
              </w:rPr>
              <w:t>D</w:t>
            </w:r>
            <w:r w:rsidRPr="00280928">
              <w:rPr>
                <w:rFonts w:eastAsia="Calibri"/>
                <w:sz w:val="16"/>
              </w:rPr>
              <w:t>oc</w:t>
            </w:r>
            <w:r w:rsidRPr="00280928">
              <w:rPr>
                <w:rFonts w:eastAsia="Calibri"/>
                <w:spacing w:val="-3"/>
                <w:sz w:val="16"/>
              </w:rPr>
              <w:t>u</w:t>
            </w:r>
            <w:r w:rsidRPr="00280928">
              <w:rPr>
                <w:rFonts w:eastAsia="Calibri"/>
                <w:spacing w:val="-2"/>
                <w:sz w:val="16"/>
              </w:rPr>
              <w:t>m</w:t>
            </w:r>
            <w:r w:rsidRPr="00280928">
              <w:rPr>
                <w:rFonts w:eastAsia="Calibri"/>
                <w:sz w:val="16"/>
              </w:rPr>
              <w:t>en</w:t>
            </w:r>
            <w:r w:rsidRPr="00280928">
              <w:rPr>
                <w:rFonts w:eastAsia="Calibri"/>
                <w:spacing w:val="-1"/>
                <w:sz w:val="16"/>
              </w:rPr>
              <w:t>t</w:t>
            </w:r>
            <w:r w:rsidRPr="00280928">
              <w:rPr>
                <w:rFonts w:eastAsia="Calibri"/>
                <w:sz w:val="16"/>
              </w:rPr>
              <w:t xml:space="preserve">s </w:t>
            </w:r>
            <w:r w:rsidRPr="00280928">
              <w:rPr>
                <w:rFonts w:eastAsia="Calibri"/>
                <w:spacing w:val="-2"/>
                <w:sz w:val="16"/>
              </w:rPr>
              <w:t>i</w:t>
            </w:r>
            <w:r w:rsidRPr="00280928">
              <w:rPr>
                <w:rFonts w:eastAsia="Calibri"/>
                <w:sz w:val="16"/>
              </w:rPr>
              <w:t>s:</w:t>
            </w:r>
          </w:p>
          <w:p w:rsidRPr="00A32358" w:rsidR="005C283B" w:rsidP="00B66A52" w:rsidRDefault="005C283B" w14:paraId="0AB6A99D" w14:textId="77777777">
            <w:pPr>
              <w:pStyle w:val="ListParagraph"/>
              <w:widowControl w:val="0"/>
              <w:numPr>
                <w:ilvl w:val="0"/>
                <w:numId w:val="21"/>
              </w:numPr>
              <w:tabs>
                <w:tab w:val="left" w:pos="385"/>
              </w:tabs>
              <w:spacing w:before="0" w:after="0"/>
              <w:rPr>
                <w:rFonts w:eastAsia="Calibri" w:asciiTheme="minorHAnsi" w:hAnsiTheme="minorHAnsi" w:cstheme="minorHAnsi"/>
                <w:sz w:val="16"/>
              </w:rPr>
            </w:pPr>
            <w:r w:rsidRPr="00A32358">
              <w:rPr>
                <w:rFonts w:eastAsia="Calibri" w:asciiTheme="minorHAnsi" w:hAnsiTheme="minorHAnsi" w:cstheme="minorHAnsi"/>
                <w:sz w:val="16"/>
              </w:rPr>
              <w:t>Denoted with * - issued in the last 3 months</w:t>
            </w:r>
          </w:p>
          <w:p w:rsidRPr="00572BC8" w:rsidR="005C283B" w:rsidP="00B66A52" w:rsidRDefault="005C283B" w14:paraId="1C9598EB" w14:textId="77777777">
            <w:pPr>
              <w:pStyle w:val="BodyText-SW"/>
              <w:numPr>
                <w:ilvl w:val="0"/>
                <w:numId w:val="21"/>
              </w:numPr>
              <w:spacing w:before="0" w:after="0"/>
              <w:ind w:left="714" w:hanging="357"/>
              <w:rPr>
                <w:rFonts w:eastAsia="Calibri"/>
                <w:spacing w:val="-1"/>
                <w:sz w:val="16"/>
              </w:rPr>
            </w:pPr>
            <w:r w:rsidRPr="00A32358">
              <w:rPr>
                <w:rFonts w:eastAsia="Calibri" w:asciiTheme="minorHAnsi" w:hAnsiTheme="minorHAnsi" w:cstheme="minorHAnsi"/>
                <w:sz w:val="16"/>
              </w:rPr>
              <w:t>Denoted with ** - issued in the last 12 months</w:t>
            </w:r>
          </w:p>
        </w:tc>
      </w:tr>
    </w:tbl>
    <w:p w:rsidRPr="003A19D9" w:rsidR="005C283B" w:rsidP="005C283B" w:rsidRDefault="005C283B" w14:paraId="679B1B59" w14:textId="77777777">
      <w:pPr>
        <w:jc w:val="both"/>
        <w:rPr>
          <w:rFonts w:ascii="Calibri" w:hAnsi="Calibri" w:cs="Calibri"/>
          <w:color w:val="595959"/>
          <w:sz w:val="20"/>
          <w:szCs w:val="20"/>
        </w:rPr>
      </w:pPr>
    </w:p>
    <w:p w:rsidRPr="003A19D9" w:rsidR="003A19D9" w:rsidP="005E6D6D" w:rsidRDefault="003A19D9" w14:paraId="330B5279" w14:textId="77777777">
      <w:pPr>
        <w:jc w:val="both"/>
        <w:rPr>
          <w:rFonts w:ascii="Calibri" w:hAnsi="Calibri" w:cs="Calibri"/>
          <w:color w:val="595959"/>
          <w:sz w:val="20"/>
          <w:szCs w:val="20"/>
        </w:rPr>
      </w:pPr>
    </w:p>
    <w:sectPr w:rsidRPr="003A19D9" w:rsidR="003A19D9" w:rsidSect="00C31A93">
      <w:footerReference w:type="even" r:id="rId74"/>
      <w:pgSz w:w="11906" w:h="16838" w:orient="portrait"/>
      <w:pgMar w:top="1077" w:right="1077" w:bottom="1440"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A6FD4" w:rsidRDefault="001A6FD4" w14:paraId="21B49FFF" w14:textId="77777777">
      <w:r>
        <w:separator/>
      </w:r>
    </w:p>
  </w:endnote>
  <w:endnote w:type="continuationSeparator" w:id="0">
    <w:p w:rsidR="001A6FD4" w:rsidRDefault="001A6FD4" w14:paraId="7E51AE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lin Gothic Book">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Hand Of Sean">
    <w:altName w:val="Malgun Gothic Semilight"/>
    <w:charset w:val="81"/>
    <w:family w:val="auto"/>
    <w:pitch w:val="variable"/>
    <w:sig w:usb0="00000000" w:usb1="590F004A" w:usb2="00000010" w:usb3="00000000" w:csb0="000E019F" w:csb1="00000000"/>
  </w:font>
  <w:font w:name="FranklinGothicITCbyBT-Medium">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617DC" w:rsidR="00D82535" w:rsidP="00F715AF" w:rsidRDefault="00D82535" w14:paraId="23523766" w14:textId="77777777">
    <w:pPr>
      <w:pStyle w:val="Footer"/>
      <w:tabs>
        <w:tab w:val="clear" w:pos="8640"/>
        <w:tab w:val="right" w:pos="9781"/>
      </w:tabs>
      <w:rPr>
        <w:rFonts w:asciiTheme="minorHAnsi" w:hAnsiTheme="minorHAnsi" w:cstheme="minorHAnsi"/>
        <w:b/>
        <w:sz w:val="20"/>
        <w:szCs w:val="20"/>
      </w:rPr>
    </w:pPr>
    <w:r w:rsidRPr="002617DC">
      <w:rPr>
        <w:rFonts w:asciiTheme="minorHAnsi" w:hAnsiTheme="minorHAnsi" w:cstheme="minorHAnsi"/>
        <w:b/>
        <w:sz w:val="20"/>
        <w:szCs w:val="20"/>
      </w:rPr>
      <w:t xml:space="preserve">Page </w:t>
    </w:r>
    <w:sdt>
      <w:sdtPr>
        <w:rPr>
          <w:rFonts w:asciiTheme="minorHAnsi" w:hAnsiTheme="minorHAnsi" w:cstheme="minorHAnsi"/>
          <w:b/>
          <w:sz w:val="20"/>
          <w:szCs w:val="20"/>
        </w:rPr>
        <w:id w:val="-69665486"/>
        <w:docPartObj>
          <w:docPartGallery w:val="Page Numbers (Bottom of Page)"/>
          <w:docPartUnique/>
        </w:docPartObj>
      </w:sdtPr>
      <w:sdtEndPr>
        <w:rPr>
          <w:noProof/>
        </w:rPr>
      </w:sdtEndPr>
      <w:sdtContent>
        <w:r w:rsidRPr="002617DC">
          <w:rPr>
            <w:rFonts w:asciiTheme="minorHAnsi" w:hAnsiTheme="minorHAnsi" w:cstheme="minorHAnsi"/>
            <w:b/>
            <w:sz w:val="20"/>
            <w:szCs w:val="20"/>
          </w:rPr>
          <w:fldChar w:fldCharType="begin"/>
        </w:r>
        <w:r w:rsidRPr="002617DC">
          <w:rPr>
            <w:rFonts w:asciiTheme="minorHAnsi" w:hAnsiTheme="minorHAnsi" w:cstheme="minorHAnsi"/>
            <w:b/>
            <w:sz w:val="20"/>
            <w:szCs w:val="20"/>
          </w:rPr>
          <w:instrText xml:space="preserve"> PAGE   \* MERGEFORMAT </w:instrText>
        </w:r>
        <w:r w:rsidRPr="002617DC">
          <w:rPr>
            <w:rFonts w:asciiTheme="minorHAnsi" w:hAnsiTheme="minorHAnsi" w:cstheme="minorHAnsi"/>
            <w:b/>
            <w:sz w:val="20"/>
            <w:szCs w:val="20"/>
          </w:rPr>
          <w:fldChar w:fldCharType="separate"/>
        </w:r>
        <w:r>
          <w:rPr>
            <w:rFonts w:asciiTheme="minorHAnsi" w:hAnsiTheme="minorHAnsi" w:cstheme="minorHAnsi"/>
            <w:b/>
            <w:noProof/>
            <w:sz w:val="20"/>
            <w:szCs w:val="20"/>
          </w:rPr>
          <w:t>19</w:t>
        </w:r>
        <w:r w:rsidRPr="002617DC">
          <w:rPr>
            <w:rFonts w:asciiTheme="minorHAnsi" w:hAnsiTheme="minorHAnsi" w:cstheme="minorHAnsi"/>
            <w:b/>
            <w:noProof/>
            <w:sz w:val="20"/>
            <w:szCs w:val="20"/>
          </w:rPr>
          <w:fldChar w:fldCharType="end"/>
        </w:r>
        <w:r>
          <w:rPr>
            <w:rFonts w:asciiTheme="minorHAnsi" w:hAnsiTheme="minorHAnsi" w:cstheme="minorHAnsi"/>
            <w:b/>
            <w:noProof/>
            <w:sz w:val="20"/>
            <w:szCs w:val="20"/>
          </w:rPr>
          <w:tab/>
        </w:r>
        <w:r>
          <w:rPr>
            <w:rFonts w:asciiTheme="minorHAnsi" w:hAnsiTheme="minorHAnsi" w:cstheme="minorHAnsi"/>
            <w:b/>
            <w:noProof/>
            <w:sz w:val="20"/>
            <w:szCs w:val="20"/>
          </w:rPr>
          <w:tab/>
        </w:r>
        <w:r>
          <w:rPr>
            <w:rFonts w:asciiTheme="minorHAnsi" w:hAnsiTheme="minorHAnsi" w:cstheme="minorHAnsi"/>
            <w:b/>
            <w:noProof/>
            <w:sz w:val="20"/>
            <w:szCs w:val="20"/>
          </w:rPr>
          <w:t>Commercial in confidence</w:t>
        </w:r>
      </w:sdtContent>
    </w:sdt>
  </w:p>
  <w:p w:rsidRPr="00DF75A8" w:rsidR="00D82535" w:rsidP="00D82535" w:rsidRDefault="00D82535" w14:paraId="2423FD9A" w14:textId="77777777">
    <w:pPr>
      <w:pStyle w:val="Footer"/>
      <w:tabs>
        <w:tab w:val="left" w:pos="0"/>
      </w:tabs>
      <w:rPr>
        <w:rFonts w:asciiTheme="majorHAnsi" w:hAnsiTheme="majorHAnsi" w:cstheme="majorHAnsi"/>
        <w:b/>
        <w:color w:val="FFFFFF" w:themeColor="background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A056D5" w:rsidR="00D82535" w:rsidRDefault="00D82535" w14:paraId="45F3EAEE" w14:textId="77777777">
    <w:pPr>
      <w:pStyle w:val="Footer"/>
      <w:rPr>
        <w:sz w:val="2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2535" w:rsidP="006B1353" w:rsidRDefault="00D82535" w14:paraId="43D49DD2"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D82535" w:rsidP="003656B7" w:rsidRDefault="00D82535" w14:paraId="4EB75163"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A6FD4" w:rsidRDefault="001A6FD4" w14:paraId="5D71EEF5" w14:textId="77777777">
      <w:r>
        <w:separator/>
      </w:r>
    </w:p>
  </w:footnote>
  <w:footnote w:type="continuationSeparator" w:id="0">
    <w:p w:rsidR="001A6FD4" w:rsidRDefault="001A6FD4" w14:paraId="64DADC96"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7825CD" w14:paraId="6FACA451" w14:textId="4822FF5D">
    <w:pPr>
      <w:pStyle w:val="Header"/>
    </w:pPr>
    <w:r>
      <w:rPr>
        <w:noProof/>
      </w:rPr>
      <w:drawing>
        <wp:anchor distT="0" distB="0" distL="114300" distR="114300" simplePos="0" relativeHeight="251664896" behindDoc="0" locked="0" layoutInCell="1" allowOverlap="1" wp14:anchorId="73302E74" wp14:editId="0440E1CC">
          <wp:simplePos x="0" y="0"/>
          <wp:positionH relativeFrom="column">
            <wp:posOffset>-425450</wp:posOffset>
          </wp:positionH>
          <wp:positionV relativeFrom="paragraph">
            <wp:posOffset>-176530</wp:posOffset>
          </wp:positionV>
          <wp:extent cx="1537335" cy="647065"/>
          <wp:effectExtent l="0" t="0" r="0" b="0"/>
          <wp:wrapNone/>
          <wp:docPr id="657998061" name="Picture 1" descr="A picture containing font, graphics, screenshot, graphic de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998061" name="Picture 1" descr="A picture containing font, graphics, screenshot, graphic design&#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t="8930"/>
                  <a:stretch/>
                </pic:blipFill>
                <pic:spPr bwMode="auto">
                  <a:xfrm>
                    <a:off x="0" y="0"/>
                    <a:ext cx="1537335" cy="647065"/>
                  </a:xfrm>
                  <a:prstGeom prst="rect">
                    <a:avLst/>
                  </a:prstGeom>
                  <a:noFill/>
                  <a:ln>
                    <a:noFill/>
                  </a:ln>
                  <a:extLst>
                    <a:ext uri="{53640926-AAD7-44D8-BBD7-CCE9431645EC}">
                      <a14:shadowObscured xmlns:a14="http://schemas.microsoft.com/office/drawing/2010/main"/>
                    </a:ext>
                  </a:extLst>
                </pic:spPr>
              </pic:pic>
            </a:graphicData>
          </a:graphic>
        </wp:anchor>
      </w:drawing>
    </w:r>
    <w:r w:rsidRPr="002708CE" w:rsidR="00D82535">
      <w:rPr>
        <w:noProof/>
        <w:lang w:eastAsia="en-GB"/>
      </w:rPr>
      <w:drawing>
        <wp:anchor distT="0" distB="0" distL="114300" distR="114300" simplePos="0" relativeHeight="251662848" behindDoc="0" locked="0" layoutInCell="1" allowOverlap="1" wp14:anchorId="1A6610E3" wp14:editId="34B1FFD0">
          <wp:simplePos x="0" y="0"/>
          <wp:positionH relativeFrom="column">
            <wp:posOffset>5624195</wp:posOffset>
          </wp:positionH>
          <wp:positionV relativeFrom="paragraph">
            <wp:posOffset>-135255</wp:posOffset>
          </wp:positionV>
          <wp:extent cx="876300" cy="445135"/>
          <wp:effectExtent l="0" t="0" r="0" b="0"/>
          <wp:wrapNone/>
          <wp:docPr id="15" name="Picture 15" descr="Capi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pit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6300"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82535" w:rsidRDefault="00D82535" w14:paraId="4D289B74" w14:textId="77777777">
    <w:pPr>
      <w:pStyle w:val="Header"/>
    </w:pPr>
  </w:p>
  <w:p w:rsidR="00D82535" w:rsidRDefault="00D82535" w14:paraId="29E09DDD"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D82535" w:rsidRDefault="00D82535" w14:paraId="7E90CFCC" w14:textId="77777777">
    <w:pPr>
      <w:pStyle w:val="Header"/>
    </w:pPr>
    <w:r>
      <w:rPr>
        <w:noProof/>
        <w:lang w:eastAsia="en-GB"/>
      </w:rPr>
      <w:drawing>
        <wp:anchor distT="0" distB="0" distL="114300" distR="114300" simplePos="0" relativeHeight="251658752" behindDoc="0" locked="0" layoutInCell="1" allowOverlap="1" wp14:anchorId="1FA40630" wp14:editId="728E1A67">
          <wp:simplePos x="0" y="0"/>
          <wp:positionH relativeFrom="column">
            <wp:posOffset>5695527</wp:posOffset>
          </wp:positionH>
          <wp:positionV relativeFrom="paragraph">
            <wp:posOffset>-185420</wp:posOffset>
          </wp:positionV>
          <wp:extent cx="1142546" cy="567267"/>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1">
                    <a:extLst>
                      <a:ext uri="{28A0092B-C50C-407E-A947-70E740481C1C}">
                        <a14:useLocalDpi xmlns:a14="http://schemas.microsoft.com/office/drawing/2010/main" val="0"/>
                      </a:ext>
                    </a:extLst>
                  </a:blip>
                  <a:stretch>
                    <a:fillRect/>
                  </a:stretch>
                </pic:blipFill>
                <pic:spPr>
                  <a:xfrm>
                    <a:off x="0" y="0"/>
                    <a:ext cx="1142546" cy="567267"/>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54656" behindDoc="0" locked="0" layoutInCell="1" allowOverlap="1" wp14:anchorId="5097DFBF" wp14:editId="6D6F85D0">
          <wp:simplePos x="0" y="0"/>
          <wp:positionH relativeFrom="column">
            <wp:posOffset>-332105</wp:posOffset>
          </wp:positionH>
          <wp:positionV relativeFrom="paragraph">
            <wp:posOffset>-136525</wp:posOffset>
          </wp:positionV>
          <wp:extent cx="2124000" cy="5616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2">
                    <a:extLst>
                      <a:ext uri="{28A0092B-C50C-407E-A947-70E740481C1C}">
                        <a14:useLocalDpi xmlns:a14="http://schemas.microsoft.com/office/drawing/2010/main" val="0"/>
                      </a:ext>
                    </a:extLst>
                  </a:blip>
                  <a:stretch>
                    <a:fillRect/>
                  </a:stretch>
                </pic:blipFill>
                <pic:spPr>
                  <a:xfrm>
                    <a:off x="0" y="0"/>
                    <a:ext cx="2124000" cy="561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43802" w:rsidR="00D82535" w:rsidP="00AD4CC4" w:rsidRDefault="00D82535" w14:paraId="282D41B2" w14:textId="77777777">
    <w:pPr>
      <w:pStyle w:val="Header"/>
      <w:tabs>
        <w:tab w:val="clear" w:pos="4320"/>
        <w:tab w:val="clear" w:pos="8640"/>
        <w:tab w:val="left" w:pos="4045"/>
      </w:tabs>
    </w:pPr>
    <w:r>
      <w:rPr>
        <w:noProof/>
        <w:lang w:eastAsia="en-GB"/>
      </w:rPr>
      <w:drawing>
        <wp:anchor distT="0" distB="0" distL="114300" distR="114300" simplePos="0" relativeHeight="251657728" behindDoc="0" locked="0" layoutInCell="1" allowOverlap="1" wp14:anchorId="6A6D7E30" wp14:editId="058EDA92">
          <wp:simplePos x="0" y="0"/>
          <wp:positionH relativeFrom="column">
            <wp:posOffset>99060</wp:posOffset>
          </wp:positionH>
          <wp:positionV relativeFrom="paragraph">
            <wp:posOffset>-105106</wp:posOffset>
          </wp:positionV>
          <wp:extent cx="2123440" cy="56134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ecurity Watchdog - part of Capita plc logo v2.png"/>
                  <pic:cNvPicPr/>
                </pic:nvPicPr>
                <pic:blipFill>
                  <a:blip r:embed="rId1">
                    <a:extLst>
                      <a:ext uri="{28A0092B-C50C-407E-A947-70E740481C1C}">
                        <a14:useLocalDpi xmlns:a14="http://schemas.microsoft.com/office/drawing/2010/main" val="0"/>
                      </a:ext>
                    </a:extLst>
                  </a:blip>
                  <a:stretch>
                    <a:fillRect/>
                  </a:stretch>
                </pic:blipFill>
                <pic:spPr>
                  <a:xfrm>
                    <a:off x="0" y="0"/>
                    <a:ext cx="2123440" cy="561340"/>
                  </a:xfrm>
                  <a:prstGeom prst="rect">
                    <a:avLst/>
                  </a:prstGeom>
                </pic:spPr>
              </pic:pic>
            </a:graphicData>
          </a:graphic>
          <wp14:sizeRelH relativeFrom="page">
            <wp14:pctWidth>0</wp14:pctWidth>
          </wp14:sizeRelH>
          <wp14:sizeRelV relativeFrom="page">
            <wp14:pctHeight>0</wp14:pctHeight>
          </wp14:sizeRelV>
        </wp:anchor>
      </w:drawing>
    </w:r>
    <w:r>
      <w:rPr>
        <w:noProof/>
        <w:lang w:eastAsia="en-GB"/>
      </w:rPr>
      <w:drawing>
        <wp:anchor distT="0" distB="0" distL="114300" distR="114300" simplePos="0" relativeHeight="251660800" behindDoc="0" locked="0" layoutInCell="1" allowOverlap="1" wp14:anchorId="5463D26D" wp14:editId="148C9311">
          <wp:simplePos x="0" y="0"/>
          <wp:positionH relativeFrom="column">
            <wp:posOffset>5695950</wp:posOffset>
          </wp:positionH>
          <wp:positionV relativeFrom="paragraph">
            <wp:posOffset>-183515</wp:posOffset>
          </wp:positionV>
          <wp:extent cx="1141200" cy="568800"/>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bulkplus_colour.jpg"/>
                  <pic:cNvPicPr/>
                </pic:nvPicPr>
                <pic:blipFill>
                  <a:blip r:embed="rId2">
                    <a:extLst>
                      <a:ext uri="{28A0092B-C50C-407E-A947-70E740481C1C}">
                        <a14:useLocalDpi xmlns:a14="http://schemas.microsoft.com/office/drawing/2010/main" val="0"/>
                      </a:ext>
                    </a:extLst>
                  </a:blip>
                  <a:stretch>
                    <a:fillRect/>
                  </a:stretch>
                </pic:blipFill>
                <pic:spPr>
                  <a:xfrm>
                    <a:off x="0" y="0"/>
                    <a:ext cx="1141200" cy="568800"/>
                  </a:xfrm>
                  <a:prstGeom prst="rect">
                    <a:avLst/>
                  </a:prstGeom>
                </pic:spPr>
              </pic:pic>
            </a:graphicData>
          </a:graphic>
          <wp14:sizeRelH relativeFrom="page">
            <wp14:pctWidth>0</wp14:pctWidth>
          </wp14:sizeRelH>
          <wp14:sizeRelV relativeFrom="page">
            <wp14:pctHeight>0</wp14:pctHeight>
          </wp14:sizeRelV>
        </wp:anchor>
      </w:drawing>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408A2"/>
    <w:multiLevelType w:val="hybridMultilevel"/>
    <w:tmpl w:val="B8FE78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3BA7D6F"/>
    <w:multiLevelType w:val="hybridMultilevel"/>
    <w:tmpl w:val="EA0EB888"/>
    <w:lvl w:ilvl="0" w:tplc="F0C07DDC">
      <w:start w:val="1"/>
      <w:numFmt w:val="decimal"/>
      <w:pStyle w:val="Numbers"/>
      <w:lvlText w:val="%1."/>
      <w:lvlJc w:val="left"/>
      <w:pPr>
        <w:ind w:left="644" w:hanging="360"/>
      </w:pPr>
      <w:rPr>
        <w:rFonts w:hint="default"/>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 w15:restartNumberingAfterBreak="0">
    <w:nsid w:val="1C9411ED"/>
    <w:multiLevelType w:val="hybridMultilevel"/>
    <w:tmpl w:val="5E566F4A"/>
    <w:lvl w:ilvl="0" w:tplc="1D70AE3A">
      <w:start w:val="1"/>
      <w:numFmt w:val="bullet"/>
      <w:pStyle w:val="Sub-bullet"/>
      <w:lvlText w:val="o"/>
      <w:lvlJc w:val="left"/>
      <w:pPr>
        <w:ind w:left="1097" w:hanging="360"/>
      </w:pPr>
      <w:rPr>
        <w:rFonts w:hint="default" w:ascii="Courier New" w:hAnsi="Courier New"/>
        <w:color w:val="4F81BD" w:themeColor="accent1"/>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3" w15:restartNumberingAfterBreak="0">
    <w:nsid w:val="1FCE6AF5"/>
    <w:multiLevelType w:val="hybridMultilevel"/>
    <w:tmpl w:val="9E2A36E6"/>
    <w:lvl w:ilvl="0" w:tplc="56383070">
      <w:start w:val="1"/>
      <w:numFmt w:val="bullet"/>
      <w:pStyle w:val="Bullet"/>
      <w:lvlText w:val=""/>
      <w:lvlJc w:val="left"/>
      <w:pPr>
        <w:ind w:left="644" w:hanging="360"/>
      </w:pPr>
      <w:rPr>
        <w:rFonts w:hint="default" w:ascii="Wingdings" w:hAnsi="Wingdings"/>
        <w:color w:val="4F81BD" w:themeColor="accent1"/>
        <w:position w:val="-2"/>
        <w:sz w:val="28"/>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4" w15:restartNumberingAfterBreak="0">
    <w:nsid w:val="25956C07"/>
    <w:multiLevelType w:val="hybridMultilevel"/>
    <w:tmpl w:val="11880760"/>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5" w15:restartNumberingAfterBreak="0">
    <w:nsid w:val="268C768C"/>
    <w:multiLevelType w:val="hybridMultilevel"/>
    <w:tmpl w:val="7B4A539C"/>
    <w:lvl w:ilvl="0" w:tplc="DDC45B52">
      <w:start w:val="1"/>
      <w:numFmt w:val="bullet"/>
      <w:lvlText w:val=""/>
      <w:lvlJc w:val="left"/>
      <w:pPr>
        <w:tabs>
          <w:tab w:val="num" w:pos="360"/>
        </w:tabs>
        <w:ind w:left="360" w:hanging="360"/>
      </w:pPr>
      <w:rPr>
        <w:rFonts w:hint="default" w:ascii="Symbol" w:hAnsi="Symbol"/>
        <w:color w:val="005B82"/>
      </w:rPr>
    </w:lvl>
    <w:lvl w:ilvl="1" w:tplc="08090003" w:tentative="1">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6" w15:restartNumberingAfterBreak="0">
    <w:nsid w:val="2EAF1ADC"/>
    <w:multiLevelType w:val="hybridMultilevel"/>
    <w:tmpl w:val="5562212C"/>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7" w15:restartNumberingAfterBreak="0">
    <w:nsid w:val="302F43F5"/>
    <w:multiLevelType w:val="multilevel"/>
    <w:tmpl w:val="5F12A8E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38235DB7"/>
    <w:multiLevelType w:val="multilevel"/>
    <w:tmpl w:val="F858F8E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38472A9B"/>
    <w:multiLevelType w:val="hybridMultilevel"/>
    <w:tmpl w:val="5BD2DD10"/>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0" w15:restartNumberingAfterBreak="0">
    <w:nsid w:val="39A64701"/>
    <w:multiLevelType w:val="hybridMultilevel"/>
    <w:tmpl w:val="8B304DA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1" w15:restartNumberingAfterBreak="0">
    <w:nsid w:val="443A30E0"/>
    <w:multiLevelType w:val="multilevel"/>
    <w:tmpl w:val="8BD051B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4554692C"/>
    <w:multiLevelType w:val="hybridMultilevel"/>
    <w:tmpl w:val="E6FC0380"/>
    <w:lvl w:ilvl="0" w:tplc="94C60D12">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4934051E"/>
    <w:multiLevelType w:val="hybridMultilevel"/>
    <w:tmpl w:val="F358246C"/>
    <w:lvl w:ilvl="0" w:tplc="57780ECA">
      <w:start w:val="1"/>
      <w:numFmt w:val="bullet"/>
      <w:lvlText w:val=""/>
      <w:lvlJc w:val="left"/>
      <w:pPr>
        <w:tabs>
          <w:tab w:val="num" w:pos="720"/>
        </w:tabs>
        <w:ind w:left="720" w:hanging="360"/>
      </w:pPr>
      <w:rPr>
        <w:rFonts w:hint="default" w:ascii="Symbol" w:hAnsi="Symbol"/>
        <w:color w:val="auto"/>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4" w15:restartNumberingAfterBreak="0">
    <w:nsid w:val="4BEA0A52"/>
    <w:multiLevelType w:val="hybridMultilevel"/>
    <w:tmpl w:val="3738E50E"/>
    <w:lvl w:ilvl="0" w:tplc="33C0955C">
      <w:start w:val="1"/>
      <w:numFmt w:val="bullet"/>
      <w:lvlText w:val=""/>
      <w:lvlJc w:val="left"/>
      <w:pPr>
        <w:ind w:left="720" w:hanging="360"/>
      </w:pPr>
      <w:rPr>
        <w:rFonts w:hint="default" w:ascii="Wingdings" w:hAnsi="Wingdings"/>
        <w:color w:val="4F81BD" w:themeColor="accent1"/>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4DF87913"/>
    <w:multiLevelType w:val="hybridMultilevel"/>
    <w:tmpl w:val="FD96E724"/>
    <w:lvl w:ilvl="0" w:tplc="CF709A30">
      <w:start w:val="1"/>
      <w:numFmt w:val="bullet"/>
      <w:lvlText w:val=""/>
      <w:lvlJc w:val="left"/>
      <w:pPr>
        <w:ind w:left="720" w:hanging="360"/>
      </w:pPr>
      <w:rPr>
        <w:rFonts w:hint="default" w:ascii="Wingdings" w:hAnsi="Wingdings"/>
        <w:color w:val="005B82"/>
        <w:position w:val="-2"/>
        <w:sz w:val="28"/>
      </w:rPr>
    </w:lvl>
    <w:lvl w:ilvl="1" w:tplc="08090003">
      <w:start w:val="1"/>
      <w:numFmt w:val="bullet"/>
      <w:lvlText w:val="o"/>
      <w:lvlJc w:val="left"/>
      <w:pPr>
        <w:ind w:left="1440" w:hanging="360"/>
      </w:pPr>
      <w:rPr>
        <w:rFonts w:hint="default" w:ascii="Courier New" w:hAnsi="Courier New" w:cs="Courier New"/>
      </w:rPr>
    </w:lvl>
    <w:lvl w:ilvl="2" w:tplc="08090005">
      <w:start w:val="1"/>
      <w:numFmt w:val="bullet"/>
      <w:lvlText w:val=""/>
      <w:lvlJc w:val="left"/>
      <w:pPr>
        <w:ind w:left="2160" w:hanging="360"/>
      </w:pPr>
      <w:rPr>
        <w:rFonts w:hint="default" w:ascii="Wingdings" w:hAnsi="Wingdings"/>
      </w:rPr>
    </w:lvl>
    <w:lvl w:ilvl="3" w:tplc="08090001">
      <w:start w:val="1"/>
      <w:numFmt w:val="bullet"/>
      <w:lvlText w:val=""/>
      <w:lvlJc w:val="left"/>
      <w:pPr>
        <w:ind w:left="2880" w:hanging="360"/>
      </w:pPr>
      <w:rPr>
        <w:rFonts w:hint="default" w:ascii="Symbol" w:hAnsi="Symbol"/>
      </w:rPr>
    </w:lvl>
    <w:lvl w:ilvl="4" w:tplc="08090003">
      <w:start w:val="1"/>
      <w:numFmt w:val="bullet"/>
      <w:lvlText w:val="o"/>
      <w:lvlJc w:val="left"/>
      <w:pPr>
        <w:ind w:left="3600" w:hanging="360"/>
      </w:pPr>
      <w:rPr>
        <w:rFonts w:hint="default" w:ascii="Courier New" w:hAnsi="Courier New" w:cs="Courier New"/>
      </w:rPr>
    </w:lvl>
    <w:lvl w:ilvl="5" w:tplc="08090005">
      <w:start w:val="1"/>
      <w:numFmt w:val="bullet"/>
      <w:lvlText w:val=""/>
      <w:lvlJc w:val="left"/>
      <w:pPr>
        <w:ind w:left="4320" w:hanging="360"/>
      </w:pPr>
      <w:rPr>
        <w:rFonts w:hint="default" w:ascii="Wingdings" w:hAnsi="Wingdings"/>
      </w:rPr>
    </w:lvl>
    <w:lvl w:ilvl="6" w:tplc="08090001">
      <w:start w:val="1"/>
      <w:numFmt w:val="bullet"/>
      <w:lvlText w:val=""/>
      <w:lvlJc w:val="left"/>
      <w:pPr>
        <w:ind w:left="5040" w:hanging="360"/>
      </w:pPr>
      <w:rPr>
        <w:rFonts w:hint="default" w:ascii="Symbol" w:hAnsi="Symbol"/>
      </w:rPr>
    </w:lvl>
    <w:lvl w:ilvl="7" w:tplc="08090003">
      <w:start w:val="1"/>
      <w:numFmt w:val="bullet"/>
      <w:lvlText w:val="o"/>
      <w:lvlJc w:val="left"/>
      <w:pPr>
        <w:ind w:left="5760" w:hanging="360"/>
      </w:pPr>
      <w:rPr>
        <w:rFonts w:hint="default" w:ascii="Courier New" w:hAnsi="Courier New" w:cs="Courier New"/>
      </w:rPr>
    </w:lvl>
    <w:lvl w:ilvl="8" w:tplc="08090005">
      <w:start w:val="1"/>
      <w:numFmt w:val="bullet"/>
      <w:lvlText w:val=""/>
      <w:lvlJc w:val="left"/>
      <w:pPr>
        <w:ind w:left="6480" w:hanging="360"/>
      </w:pPr>
      <w:rPr>
        <w:rFonts w:hint="default" w:ascii="Wingdings" w:hAnsi="Wingdings"/>
      </w:rPr>
    </w:lvl>
  </w:abstractNum>
  <w:abstractNum w:abstractNumId="16" w15:restartNumberingAfterBreak="0">
    <w:nsid w:val="51B606AD"/>
    <w:multiLevelType w:val="multilevel"/>
    <w:tmpl w:val="B1E65D6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7" w15:restartNumberingAfterBreak="0">
    <w:nsid w:val="51BC52EE"/>
    <w:multiLevelType w:val="hybridMultilevel"/>
    <w:tmpl w:val="90DCE654"/>
    <w:lvl w:ilvl="0" w:tplc="57780ECA">
      <w:start w:val="1"/>
      <w:numFmt w:val="bullet"/>
      <w:lvlText w:val=""/>
      <w:lvlJc w:val="left"/>
      <w:pPr>
        <w:tabs>
          <w:tab w:val="num" w:pos="765"/>
        </w:tabs>
        <w:ind w:left="765" w:hanging="360"/>
      </w:pPr>
      <w:rPr>
        <w:rFonts w:hint="default" w:ascii="Symbol" w:hAnsi="Symbol"/>
        <w:color w:val="auto"/>
      </w:rPr>
    </w:lvl>
    <w:lvl w:ilvl="1" w:tplc="04090003" w:tentative="1">
      <w:start w:val="1"/>
      <w:numFmt w:val="bullet"/>
      <w:lvlText w:val="o"/>
      <w:lvlJc w:val="left"/>
      <w:pPr>
        <w:tabs>
          <w:tab w:val="num" w:pos="1485"/>
        </w:tabs>
        <w:ind w:left="1485" w:hanging="360"/>
      </w:pPr>
      <w:rPr>
        <w:rFonts w:hint="default" w:ascii="Courier New" w:hAnsi="Courier New" w:cs="Courier New"/>
      </w:rPr>
    </w:lvl>
    <w:lvl w:ilvl="2" w:tplc="04090005" w:tentative="1">
      <w:start w:val="1"/>
      <w:numFmt w:val="bullet"/>
      <w:lvlText w:val=""/>
      <w:lvlJc w:val="left"/>
      <w:pPr>
        <w:tabs>
          <w:tab w:val="num" w:pos="2205"/>
        </w:tabs>
        <w:ind w:left="2205" w:hanging="360"/>
      </w:pPr>
      <w:rPr>
        <w:rFonts w:hint="default" w:ascii="Wingdings" w:hAnsi="Wingdings"/>
      </w:rPr>
    </w:lvl>
    <w:lvl w:ilvl="3" w:tplc="04090001" w:tentative="1">
      <w:start w:val="1"/>
      <w:numFmt w:val="bullet"/>
      <w:lvlText w:val=""/>
      <w:lvlJc w:val="left"/>
      <w:pPr>
        <w:tabs>
          <w:tab w:val="num" w:pos="2925"/>
        </w:tabs>
        <w:ind w:left="2925" w:hanging="360"/>
      </w:pPr>
      <w:rPr>
        <w:rFonts w:hint="default" w:ascii="Symbol" w:hAnsi="Symbol"/>
      </w:rPr>
    </w:lvl>
    <w:lvl w:ilvl="4" w:tplc="04090003" w:tentative="1">
      <w:start w:val="1"/>
      <w:numFmt w:val="bullet"/>
      <w:lvlText w:val="o"/>
      <w:lvlJc w:val="left"/>
      <w:pPr>
        <w:tabs>
          <w:tab w:val="num" w:pos="3645"/>
        </w:tabs>
        <w:ind w:left="3645" w:hanging="360"/>
      </w:pPr>
      <w:rPr>
        <w:rFonts w:hint="default" w:ascii="Courier New" w:hAnsi="Courier New" w:cs="Courier New"/>
      </w:rPr>
    </w:lvl>
    <w:lvl w:ilvl="5" w:tplc="04090005" w:tentative="1">
      <w:start w:val="1"/>
      <w:numFmt w:val="bullet"/>
      <w:lvlText w:val=""/>
      <w:lvlJc w:val="left"/>
      <w:pPr>
        <w:tabs>
          <w:tab w:val="num" w:pos="4365"/>
        </w:tabs>
        <w:ind w:left="4365" w:hanging="360"/>
      </w:pPr>
      <w:rPr>
        <w:rFonts w:hint="default" w:ascii="Wingdings" w:hAnsi="Wingdings"/>
      </w:rPr>
    </w:lvl>
    <w:lvl w:ilvl="6" w:tplc="04090001" w:tentative="1">
      <w:start w:val="1"/>
      <w:numFmt w:val="bullet"/>
      <w:lvlText w:val=""/>
      <w:lvlJc w:val="left"/>
      <w:pPr>
        <w:tabs>
          <w:tab w:val="num" w:pos="5085"/>
        </w:tabs>
        <w:ind w:left="5085" w:hanging="360"/>
      </w:pPr>
      <w:rPr>
        <w:rFonts w:hint="default" w:ascii="Symbol" w:hAnsi="Symbol"/>
      </w:rPr>
    </w:lvl>
    <w:lvl w:ilvl="7" w:tplc="04090003" w:tentative="1">
      <w:start w:val="1"/>
      <w:numFmt w:val="bullet"/>
      <w:lvlText w:val="o"/>
      <w:lvlJc w:val="left"/>
      <w:pPr>
        <w:tabs>
          <w:tab w:val="num" w:pos="5805"/>
        </w:tabs>
        <w:ind w:left="5805" w:hanging="360"/>
      </w:pPr>
      <w:rPr>
        <w:rFonts w:hint="default" w:ascii="Courier New" w:hAnsi="Courier New" w:cs="Courier New"/>
      </w:rPr>
    </w:lvl>
    <w:lvl w:ilvl="8" w:tplc="04090005" w:tentative="1">
      <w:start w:val="1"/>
      <w:numFmt w:val="bullet"/>
      <w:lvlText w:val=""/>
      <w:lvlJc w:val="left"/>
      <w:pPr>
        <w:tabs>
          <w:tab w:val="num" w:pos="6525"/>
        </w:tabs>
        <w:ind w:left="6525" w:hanging="360"/>
      </w:pPr>
      <w:rPr>
        <w:rFonts w:hint="default" w:ascii="Wingdings" w:hAnsi="Wingdings"/>
      </w:rPr>
    </w:lvl>
  </w:abstractNum>
  <w:abstractNum w:abstractNumId="18" w15:restartNumberingAfterBreak="0">
    <w:nsid w:val="54755BF9"/>
    <w:multiLevelType w:val="hybridMultilevel"/>
    <w:tmpl w:val="EC32E81A"/>
    <w:lvl w:ilvl="0" w:tplc="C2D868E0">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9" w15:restartNumberingAfterBreak="0">
    <w:nsid w:val="574E1BFF"/>
    <w:multiLevelType w:val="multilevel"/>
    <w:tmpl w:val="7D06C280"/>
    <w:lvl w:ilvl="0">
      <w:start w:val="1"/>
      <w:numFmt w:val="decimal"/>
      <w:pStyle w:val="ES-1"/>
      <w:lvlText w:val="%1"/>
      <w:lvlJc w:val="left"/>
      <w:pPr>
        <w:tabs>
          <w:tab w:val="num" w:pos="567"/>
        </w:tabs>
        <w:ind w:left="567" w:hanging="567"/>
      </w:pPr>
      <w:rPr>
        <w:rFonts w:hint="default" w:cs="Times New Roman"/>
      </w:rPr>
    </w:lvl>
    <w:lvl w:ilvl="1">
      <w:start w:val="1"/>
      <w:numFmt w:val="decimal"/>
      <w:pStyle w:val="ES-2"/>
      <w:lvlText w:val="%1.%2"/>
      <w:lvlJc w:val="left"/>
      <w:pPr>
        <w:tabs>
          <w:tab w:val="num" w:pos="971"/>
        </w:tabs>
        <w:ind w:left="971" w:hanging="851"/>
      </w:pPr>
      <w:rPr>
        <w:rFonts w:hint="default" w:cs="Times New Roman"/>
      </w:rPr>
    </w:lvl>
    <w:lvl w:ilvl="2">
      <w:start w:val="1"/>
      <w:numFmt w:val="decimal"/>
      <w:pStyle w:val="ES-3"/>
      <w:lvlText w:val="%1.%2.%3"/>
      <w:lvlJc w:val="left"/>
      <w:pPr>
        <w:tabs>
          <w:tab w:val="num" w:pos="4614"/>
        </w:tabs>
        <w:ind w:left="4614" w:hanging="1134"/>
      </w:pPr>
      <w:rPr>
        <w:rFonts w:hint="default" w:cs="Times New Roman"/>
        <w:sz w:val="28"/>
        <w:szCs w:val="28"/>
      </w:rPr>
    </w:lvl>
    <w:lvl w:ilvl="3">
      <w:start w:val="1"/>
      <w:numFmt w:val="decimal"/>
      <w:pStyle w:val="ESRFP-Level4"/>
      <w:lvlText w:val="%1.%2.%3.%4"/>
      <w:lvlJc w:val="left"/>
      <w:pPr>
        <w:tabs>
          <w:tab w:val="num" w:pos="2737"/>
        </w:tabs>
        <w:ind w:left="2737" w:hanging="1897"/>
      </w:pPr>
      <w:rPr>
        <w:rFonts w:hint="default" w:cs="Times New Roman"/>
        <w:color w:val="000080"/>
        <w:sz w:val="24"/>
        <w:szCs w:val="24"/>
      </w:rPr>
    </w:lvl>
    <w:lvl w:ilvl="4">
      <w:start w:val="1"/>
      <w:numFmt w:val="upperLetter"/>
      <w:pStyle w:val="ES-5"/>
      <w:lvlText w:val="%5."/>
      <w:lvlJc w:val="left"/>
      <w:pPr>
        <w:tabs>
          <w:tab w:val="num" w:pos="1800"/>
        </w:tabs>
        <w:ind w:left="1800" w:hanging="360"/>
      </w:pPr>
      <w:rPr>
        <w:rFonts w:hint="default" w:cs="Times New Roman"/>
      </w:rPr>
    </w:lvl>
    <w:lvl w:ilvl="5">
      <w:start w:val="1"/>
      <w:numFmt w:val="decimal"/>
      <w:pStyle w:val="ES-6"/>
      <w:lvlText w:val="%6."/>
      <w:lvlJc w:val="right"/>
      <w:pPr>
        <w:tabs>
          <w:tab w:val="num" w:pos="2340"/>
        </w:tabs>
        <w:ind w:left="2340" w:hanging="180"/>
      </w:pPr>
      <w:rPr>
        <w:rFonts w:hint="default" w:cs="Times New Roman"/>
      </w:rPr>
    </w:lvl>
    <w:lvl w:ilvl="6">
      <w:start w:val="1"/>
      <w:numFmt w:val="decimal"/>
      <w:lvlText w:val="%1.%2.%3.%4.%5.%6.%7"/>
      <w:lvlJc w:val="left"/>
      <w:pPr>
        <w:tabs>
          <w:tab w:val="num" w:pos="4320"/>
        </w:tabs>
        <w:ind w:left="4320" w:hanging="1440"/>
      </w:pPr>
      <w:rPr>
        <w:rFonts w:hint="default" w:cs="Times New Roman"/>
      </w:rPr>
    </w:lvl>
    <w:lvl w:ilvl="7">
      <w:start w:val="1"/>
      <w:numFmt w:val="decimal"/>
      <w:lvlText w:val="%1.%2.%3.%4.%5.%6.%7.%8"/>
      <w:lvlJc w:val="left"/>
      <w:pPr>
        <w:tabs>
          <w:tab w:val="num" w:pos="5040"/>
        </w:tabs>
        <w:ind w:left="5040" w:hanging="1440"/>
      </w:pPr>
      <w:rPr>
        <w:rFonts w:hint="default" w:cs="Times New Roman"/>
      </w:rPr>
    </w:lvl>
    <w:lvl w:ilvl="8">
      <w:start w:val="1"/>
      <w:numFmt w:val="decimal"/>
      <w:lvlText w:val="%1.%2.%3.%4.%5.%6.%7.%8.%9"/>
      <w:lvlJc w:val="left"/>
      <w:pPr>
        <w:tabs>
          <w:tab w:val="num" w:pos="6120"/>
        </w:tabs>
        <w:ind w:left="6120" w:hanging="1800"/>
      </w:pPr>
      <w:rPr>
        <w:rFonts w:hint="default" w:cs="Times New Roman"/>
      </w:rPr>
    </w:lvl>
  </w:abstractNum>
  <w:abstractNum w:abstractNumId="20" w15:restartNumberingAfterBreak="0">
    <w:nsid w:val="5A05490F"/>
    <w:multiLevelType w:val="hybridMultilevel"/>
    <w:tmpl w:val="8A6CF3F8"/>
    <w:lvl w:ilvl="0" w:tplc="57780ECA">
      <w:start w:val="1"/>
      <w:numFmt w:val="bullet"/>
      <w:lvlText w:val=""/>
      <w:lvlJc w:val="left"/>
      <w:pPr>
        <w:tabs>
          <w:tab w:val="num" w:pos="720"/>
        </w:tabs>
        <w:ind w:left="720" w:hanging="360"/>
      </w:pPr>
      <w:rPr>
        <w:rFonts w:hint="default" w:ascii="Symbol" w:hAnsi="Symbol"/>
        <w:color w:val="auto"/>
      </w:rPr>
    </w:lvl>
    <w:lvl w:ilvl="1" w:tplc="04090001">
      <w:start w:val="1"/>
      <w:numFmt w:val="bullet"/>
      <w:lvlText w:val=""/>
      <w:lvlJc w:val="left"/>
      <w:pPr>
        <w:ind w:left="1440" w:hanging="360"/>
      </w:pPr>
      <w:rPr>
        <w:rFonts w:hint="default" w:ascii="Symbol" w:hAnsi="Symbol"/>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1" w15:restartNumberingAfterBreak="0">
    <w:nsid w:val="5F2D04BB"/>
    <w:multiLevelType w:val="hybridMultilevel"/>
    <w:tmpl w:val="3086139A"/>
    <w:lvl w:ilvl="0" w:tplc="39C259B8">
      <w:start w:val="1"/>
      <w:numFmt w:val="bullet"/>
      <w:lvlText w:val=""/>
      <w:lvlJc w:val="left"/>
      <w:pPr>
        <w:ind w:left="720" w:hanging="360"/>
      </w:pPr>
      <w:rPr>
        <w:rFonts w:hint="default" w:ascii="Wingdings" w:hAnsi="Wingdings"/>
        <w:color w:val="005B82"/>
        <w:position w:val="-2"/>
        <w:sz w:val="28"/>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2" w15:restartNumberingAfterBreak="0">
    <w:nsid w:val="60AB416B"/>
    <w:multiLevelType w:val="hybridMultilevel"/>
    <w:tmpl w:val="C9400EFE"/>
    <w:lvl w:ilvl="0" w:tplc="9FE0FC1C">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3" w15:restartNumberingAfterBreak="0">
    <w:nsid w:val="627D1427"/>
    <w:multiLevelType w:val="hybridMultilevel"/>
    <w:tmpl w:val="80D04930"/>
    <w:lvl w:ilvl="0" w:tplc="115A0F6C">
      <w:start w:val="1"/>
      <w:numFmt w:val="bullet"/>
      <w:lvlText w:val=""/>
      <w:lvlJc w:val="left"/>
      <w:pPr>
        <w:tabs>
          <w:tab w:val="num" w:pos="360"/>
        </w:tabs>
        <w:ind w:left="360" w:hanging="360"/>
      </w:pPr>
      <w:rPr>
        <w:rFonts w:hint="default" w:ascii="Symbol" w:hAnsi="Symbol"/>
        <w:color w:val="000000"/>
        <w:sz w:val="20"/>
        <w:szCs w:val="20"/>
      </w:rPr>
    </w:lvl>
    <w:lvl w:ilvl="1" w:tplc="08090003">
      <w:start w:val="1"/>
      <w:numFmt w:val="bullet"/>
      <w:lvlText w:val="o"/>
      <w:lvlJc w:val="left"/>
      <w:pPr>
        <w:tabs>
          <w:tab w:val="num" w:pos="1080"/>
        </w:tabs>
        <w:ind w:left="1080" w:hanging="360"/>
      </w:pPr>
      <w:rPr>
        <w:rFonts w:hint="default" w:ascii="Courier New" w:hAnsi="Courier New" w:cs="Courier New"/>
      </w:rPr>
    </w:lvl>
    <w:lvl w:ilvl="2" w:tplc="08090005" w:tentative="1">
      <w:start w:val="1"/>
      <w:numFmt w:val="bullet"/>
      <w:lvlText w:val=""/>
      <w:lvlJc w:val="left"/>
      <w:pPr>
        <w:tabs>
          <w:tab w:val="num" w:pos="1800"/>
        </w:tabs>
        <w:ind w:left="1800" w:hanging="360"/>
      </w:pPr>
      <w:rPr>
        <w:rFonts w:hint="default" w:ascii="Wingdings" w:hAnsi="Wingdings"/>
      </w:rPr>
    </w:lvl>
    <w:lvl w:ilvl="3" w:tplc="08090001" w:tentative="1">
      <w:start w:val="1"/>
      <w:numFmt w:val="bullet"/>
      <w:lvlText w:val=""/>
      <w:lvlJc w:val="left"/>
      <w:pPr>
        <w:tabs>
          <w:tab w:val="num" w:pos="2520"/>
        </w:tabs>
        <w:ind w:left="2520" w:hanging="360"/>
      </w:pPr>
      <w:rPr>
        <w:rFonts w:hint="default" w:ascii="Symbol" w:hAnsi="Symbol"/>
      </w:rPr>
    </w:lvl>
    <w:lvl w:ilvl="4" w:tplc="08090003" w:tentative="1">
      <w:start w:val="1"/>
      <w:numFmt w:val="bullet"/>
      <w:lvlText w:val="o"/>
      <w:lvlJc w:val="left"/>
      <w:pPr>
        <w:tabs>
          <w:tab w:val="num" w:pos="3240"/>
        </w:tabs>
        <w:ind w:left="3240" w:hanging="360"/>
      </w:pPr>
      <w:rPr>
        <w:rFonts w:hint="default" w:ascii="Courier New" w:hAnsi="Courier New" w:cs="Courier New"/>
      </w:rPr>
    </w:lvl>
    <w:lvl w:ilvl="5" w:tplc="08090005" w:tentative="1">
      <w:start w:val="1"/>
      <w:numFmt w:val="bullet"/>
      <w:lvlText w:val=""/>
      <w:lvlJc w:val="left"/>
      <w:pPr>
        <w:tabs>
          <w:tab w:val="num" w:pos="3960"/>
        </w:tabs>
        <w:ind w:left="3960" w:hanging="360"/>
      </w:pPr>
      <w:rPr>
        <w:rFonts w:hint="default" w:ascii="Wingdings" w:hAnsi="Wingdings"/>
      </w:rPr>
    </w:lvl>
    <w:lvl w:ilvl="6" w:tplc="08090001" w:tentative="1">
      <w:start w:val="1"/>
      <w:numFmt w:val="bullet"/>
      <w:lvlText w:val=""/>
      <w:lvlJc w:val="left"/>
      <w:pPr>
        <w:tabs>
          <w:tab w:val="num" w:pos="4680"/>
        </w:tabs>
        <w:ind w:left="4680" w:hanging="360"/>
      </w:pPr>
      <w:rPr>
        <w:rFonts w:hint="default" w:ascii="Symbol" w:hAnsi="Symbol"/>
      </w:rPr>
    </w:lvl>
    <w:lvl w:ilvl="7" w:tplc="08090003" w:tentative="1">
      <w:start w:val="1"/>
      <w:numFmt w:val="bullet"/>
      <w:lvlText w:val="o"/>
      <w:lvlJc w:val="left"/>
      <w:pPr>
        <w:tabs>
          <w:tab w:val="num" w:pos="5400"/>
        </w:tabs>
        <w:ind w:left="5400" w:hanging="360"/>
      </w:pPr>
      <w:rPr>
        <w:rFonts w:hint="default" w:ascii="Courier New" w:hAnsi="Courier New" w:cs="Courier New"/>
      </w:rPr>
    </w:lvl>
    <w:lvl w:ilvl="8" w:tplc="08090005" w:tentative="1">
      <w:start w:val="1"/>
      <w:numFmt w:val="bullet"/>
      <w:lvlText w:val=""/>
      <w:lvlJc w:val="left"/>
      <w:pPr>
        <w:tabs>
          <w:tab w:val="num" w:pos="6120"/>
        </w:tabs>
        <w:ind w:left="6120" w:hanging="360"/>
      </w:pPr>
      <w:rPr>
        <w:rFonts w:hint="default" w:ascii="Wingdings" w:hAnsi="Wingdings"/>
      </w:rPr>
    </w:lvl>
  </w:abstractNum>
  <w:abstractNum w:abstractNumId="24" w15:restartNumberingAfterBreak="0">
    <w:nsid w:val="63434989"/>
    <w:multiLevelType w:val="hybridMultilevel"/>
    <w:tmpl w:val="6284F452"/>
    <w:lvl w:ilvl="0" w:tplc="B924434E">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5" w15:restartNumberingAfterBreak="0">
    <w:nsid w:val="68637346"/>
    <w:multiLevelType w:val="hybridMultilevel"/>
    <w:tmpl w:val="170811A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6BAD16D3"/>
    <w:multiLevelType w:val="multilevel"/>
    <w:tmpl w:val="B468957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27" w15:restartNumberingAfterBreak="0">
    <w:nsid w:val="73142168"/>
    <w:multiLevelType w:val="hybridMultilevel"/>
    <w:tmpl w:val="AB58F266"/>
    <w:lvl w:ilvl="0" w:tplc="E26CED24">
      <w:start w:val="1"/>
      <w:numFmt w:val="bullet"/>
      <w:lvlText w:val=""/>
      <w:lvlJc w:val="left"/>
      <w:pPr>
        <w:tabs>
          <w:tab w:val="num" w:pos="765"/>
        </w:tabs>
        <w:ind w:left="765" w:hanging="357"/>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8" w15:restartNumberingAfterBreak="0">
    <w:nsid w:val="7869151A"/>
    <w:multiLevelType w:val="hybridMultilevel"/>
    <w:tmpl w:val="5440AAD2"/>
    <w:lvl w:ilvl="0" w:tplc="08090001">
      <w:start w:val="1"/>
      <w:numFmt w:val="bullet"/>
      <w:lvlText w:val=""/>
      <w:lvlJc w:val="left"/>
      <w:pPr>
        <w:tabs>
          <w:tab w:val="num" w:pos="720"/>
        </w:tabs>
        <w:ind w:left="720" w:hanging="360"/>
      </w:pPr>
      <w:rPr>
        <w:rFonts w:hint="default" w:ascii="Symbol" w:hAnsi="Symbol"/>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29" w15:restartNumberingAfterBreak="0">
    <w:nsid w:val="7E1B1401"/>
    <w:multiLevelType w:val="hybridMultilevel"/>
    <w:tmpl w:val="26C4A9FA"/>
    <w:lvl w:ilvl="0" w:tplc="664E49AA">
      <w:start w:val="1"/>
      <w:numFmt w:val="bullet"/>
      <w:lvlText w:val=""/>
      <w:lvlJc w:val="left"/>
      <w:pPr>
        <w:tabs>
          <w:tab w:val="num" w:pos="720"/>
        </w:tabs>
        <w:ind w:left="720" w:hanging="360"/>
      </w:pPr>
      <w:rPr>
        <w:rFonts w:hint="default" w:ascii="Symbol" w:hAnsi="Symbol"/>
        <w:color w:val="000000"/>
        <w:sz w:val="20"/>
        <w:szCs w:val="20"/>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num w:numId="1" w16cid:durableId="321205290">
    <w:abstractNumId w:val="22"/>
  </w:num>
  <w:num w:numId="2" w16cid:durableId="129445095">
    <w:abstractNumId w:val="23"/>
  </w:num>
  <w:num w:numId="3" w16cid:durableId="1868441733">
    <w:abstractNumId w:val="4"/>
  </w:num>
  <w:num w:numId="4" w16cid:durableId="761679210">
    <w:abstractNumId w:val="20"/>
  </w:num>
  <w:num w:numId="5" w16cid:durableId="1579552954">
    <w:abstractNumId w:val="9"/>
  </w:num>
  <w:num w:numId="6" w16cid:durableId="243029156">
    <w:abstractNumId w:val="6"/>
  </w:num>
  <w:num w:numId="7" w16cid:durableId="551582875">
    <w:abstractNumId w:val="28"/>
  </w:num>
  <w:num w:numId="8" w16cid:durableId="292827751">
    <w:abstractNumId w:val="5"/>
  </w:num>
  <w:num w:numId="9" w16cid:durableId="757874148">
    <w:abstractNumId w:val="24"/>
  </w:num>
  <w:num w:numId="10" w16cid:durableId="1729912671">
    <w:abstractNumId w:val="13"/>
  </w:num>
  <w:num w:numId="11" w16cid:durableId="1746688463">
    <w:abstractNumId w:val="10"/>
  </w:num>
  <w:num w:numId="12" w16cid:durableId="1511069347">
    <w:abstractNumId w:val="29"/>
  </w:num>
  <w:num w:numId="13" w16cid:durableId="1467696027">
    <w:abstractNumId w:val="27"/>
  </w:num>
  <w:num w:numId="14" w16cid:durableId="502741498">
    <w:abstractNumId w:val="17"/>
  </w:num>
  <w:num w:numId="15" w16cid:durableId="813638484">
    <w:abstractNumId w:val="7"/>
  </w:num>
  <w:num w:numId="16" w16cid:durableId="2127893107">
    <w:abstractNumId w:val="19"/>
  </w:num>
  <w:num w:numId="17" w16cid:durableId="1618945560">
    <w:abstractNumId w:val="3"/>
  </w:num>
  <w:num w:numId="18" w16cid:durableId="341123840">
    <w:abstractNumId w:val="2"/>
  </w:num>
  <w:num w:numId="19" w16cid:durableId="158205211">
    <w:abstractNumId w:val="1"/>
  </w:num>
  <w:num w:numId="20" w16cid:durableId="1511290196">
    <w:abstractNumId w:val="18"/>
  </w:num>
  <w:num w:numId="21" w16cid:durableId="2034575217">
    <w:abstractNumId w:val="12"/>
  </w:num>
  <w:num w:numId="22" w16cid:durableId="1886334340">
    <w:abstractNumId w:val="18"/>
  </w:num>
  <w:num w:numId="23" w16cid:durableId="896670951">
    <w:abstractNumId w:val="12"/>
  </w:num>
  <w:num w:numId="24" w16cid:durableId="471487027">
    <w:abstractNumId w:val="26"/>
  </w:num>
  <w:num w:numId="25" w16cid:durableId="1158417771">
    <w:abstractNumId w:val="16"/>
  </w:num>
  <w:num w:numId="26" w16cid:durableId="1074860945">
    <w:abstractNumId w:val="11"/>
  </w:num>
  <w:num w:numId="27" w16cid:durableId="1722903838">
    <w:abstractNumId w:val="25"/>
  </w:num>
  <w:num w:numId="28" w16cid:durableId="1299342593">
    <w:abstractNumId w:val="25"/>
  </w:num>
  <w:num w:numId="29" w16cid:durableId="1301182716">
    <w:abstractNumId w:val="14"/>
  </w:num>
  <w:num w:numId="30" w16cid:durableId="482739989">
    <w:abstractNumId w:val="21"/>
  </w:num>
  <w:num w:numId="31" w16cid:durableId="98454150">
    <w:abstractNumId w:val="0"/>
  </w:num>
  <w:num w:numId="32" w16cid:durableId="1931350155">
    <w:abstractNumId w:val="15"/>
  </w:num>
  <w:num w:numId="33" w16cid:durableId="1838299097">
    <w:abstractNumId w:val="8"/>
  </w:num>
  <w:numIdMacAtCleanup w:val="2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20"/>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cumentProtection w:edit="readOnly" w:formatting="1" w:enforcement="0"/>
  <w:defaultTabStop w:val="720"/>
  <w:drawingGridHorizontalSpacing w:val="120"/>
  <w:displayHorizontalDrawingGridEvery w:val="2"/>
  <w:noPunctuationKerning/>
  <w:characterSpacingControl w:val="doNotCompress"/>
  <w:hdrShapeDefaults>
    <o:shapedefaults v:ext="edit" spidmax="2050">
      <o:colormru v:ext="edit" colors="purpl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0B4A"/>
    <w:rsid w:val="00012D1E"/>
    <w:rsid w:val="00013097"/>
    <w:rsid w:val="00013602"/>
    <w:rsid w:val="00017D89"/>
    <w:rsid w:val="0003045E"/>
    <w:rsid w:val="00036117"/>
    <w:rsid w:val="00037667"/>
    <w:rsid w:val="00044217"/>
    <w:rsid w:val="00046B99"/>
    <w:rsid w:val="00056015"/>
    <w:rsid w:val="00056AF9"/>
    <w:rsid w:val="000713D2"/>
    <w:rsid w:val="0008257F"/>
    <w:rsid w:val="00083946"/>
    <w:rsid w:val="000A13CA"/>
    <w:rsid w:val="000A1A2C"/>
    <w:rsid w:val="000A74C0"/>
    <w:rsid w:val="000B058B"/>
    <w:rsid w:val="000B102A"/>
    <w:rsid w:val="000B2DAA"/>
    <w:rsid w:val="000C5F9D"/>
    <w:rsid w:val="000C6803"/>
    <w:rsid w:val="000D4888"/>
    <w:rsid w:val="000E0557"/>
    <w:rsid w:val="000E0586"/>
    <w:rsid w:val="000E4670"/>
    <w:rsid w:val="000E7A6C"/>
    <w:rsid w:val="000F2240"/>
    <w:rsid w:val="000F303B"/>
    <w:rsid w:val="000F328E"/>
    <w:rsid w:val="000F48B9"/>
    <w:rsid w:val="000F6AF0"/>
    <w:rsid w:val="00102727"/>
    <w:rsid w:val="00113E6A"/>
    <w:rsid w:val="00115668"/>
    <w:rsid w:val="00116A58"/>
    <w:rsid w:val="00121886"/>
    <w:rsid w:val="00121E46"/>
    <w:rsid w:val="001308AD"/>
    <w:rsid w:val="00142774"/>
    <w:rsid w:val="00143184"/>
    <w:rsid w:val="00145BF7"/>
    <w:rsid w:val="0014716E"/>
    <w:rsid w:val="0015041F"/>
    <w:rsid w:val="00155D56"/>
    <w:rsid w:val="00160182"/>
    <w:rsid w:val="00173D21"/>
    <w:rsid w:val="00184F43"/>
    <w:rsid w:val="00185066"/>
    <w:rsid w:val="001850E3"/>
    <w:rsid w:val="00192870"/>
    <w:rsid w:val="00197D2F"/>
    <w:rsid w:val="001A2D2E"/>
    <w:rsid w:val="001A6FD4"/>
    <w:rsid w:val="001A78C5"/>
    <w:rsid w:val="001A7DE4"/>
    <w:rsid w:val="001C3100"/>
    <w:rsid w:val="001C3DAB"/>
    <w:rsid w:val="001C4124"/>
    <w:rsid w:val="001C4D61"/>
    <w:rsid w:val="001C6ABE"/>
    <w:rsid w:val="001D02B8"/>
    <w:rsid w:val="001D36F0"/>
    <w:rsid w:val="001D5589"/>
    <w:rsid w:val="001E14E4"/>
    <w:rsid w:val="001F0013"/>
    <w:rsid w:val="001F50C1"/>
    <w:rsid w:val="002004E3"/>
    <w:rsid w:val="0020143B"/>
    <w:rsid w:val="0021108A"/>
    <w:rsid w:val="002110E1"/>
    <w:rsid w:val="002113F8"/>
    <w:rsid w:val="00213A43"/>
    <w:rsid w:val="00214C30"/>
    <w:rsid w:val="00216869"/>
    <w:rsid w:val="00220A48"/>
    <w:rsid w:val="00222E81"/>
    <w:rsid w:val="002278DA"/>
    <w:rsid w:val="0024074C"/>
    <w:rsid w:val="00241285"/>
    <w:rsid w:val="002417C6"/>
    <w:rsid w:val="00253F98"/>
    <w:rsid w:val="00257403"/>
    <w:rsid w:val="002602FC"/>
    <w:rsid w:val="002617DC"/>
    <w:rsid w:val="00267D4D"/>
    <w:rsid w:val="002708CE"/>
    <w:rsid w:val="0027675B"/>
    <w:rsid w:val="002776B7"/>
    <w:rsid w:val="00281C1A"/>
    <w:rsid w:val="00287EB1"/>
    <w:rsid w:val="0029788D"/>
    <w:rsid w:val="002A16B9"/>
    <w:rsid w:val="002A28D8"/>
    <w:rsid w:val="002A40FB"/>
    <w:rsid w:val="002A59E4"/>
    <w:rsid w:val="002B7A08"/>
    <w:rsid w:val="002C28E5"/>
    <w:rsid w:val="002C2E80"/>
    <w:rsid w:val="002C5C19"/>
    <w:rsid w:val="002C64D0"/>
    <w:rsid w:val="002D41E8"/>
    <w:rsid w:val="002D473A"/>
    <w:rsid w:val="002D524B"/>
    <w:rsid w:val="002D58C3"/>
    <w:rsid w:val="002E2D4F"/>
    <w:rsid w:val="002E4DD4"/>
    <w:rsid w:val="002E76FC"/>
    <w:rsid w:val="002F23C4"/>
    <w:rsid w:val="002F2F47"/>
    <w:rsid w:val="002F567A"/>
    <w:rsid w:val="002F5747"/>
    <w:rsid w:val="00304038"/>
    <w:rsid w:val="00320100"/>
    <w:rsid w:val="00320F8B"/>
    <w:rsid w:val="00322240"/>
    <w:rsid w:val="00330971"/>
    <w:rsid w:val="00336783"/>
    <w:rsid w:val="003410B0"/>
    <w:rsid w:val="00343072"/>
    <w:rsid w:val="003436D2"/>
    <w:rsid w:val="00353050"/>
    <w:rsid w:val="00353251"/>
    <w:rsid w:val="00353B3E"/>
    <w:rsid w:val="00355D57"/>
    <w:rsid w:val="00357433"/>
    <w:rsid w:val="0036377C"/>
    <w:rsid w:val="00363DD2"/>
    <w:rsid w:val="003656B7"/>
    <w:rsid w:val="00374B64"/>
    <w:rsid w:val="00375718"/>
    <w:rsid w:val="003832B5"/>
    <w:rsid w:val="00384127"/>
    <w:rsid w:val="00384D80"/>
    <w:rsid w:val="0039033C"/>
    <w:rsid w:val="003971E4"/>
    <w:rsid w:val="003A19D9"/>
    <w:rsid w:val="003A2D5C"/>
    <w:rsid w:val="003B0EF3"/>
    <w:rsid w:val="003B0FFB"/>
    <w:rsid w:val="003B1FB0"/>
    <w:rsid w:val="003B3527"/>
    <w:rsid w:val="003B57D5"/>
    <w:rsid w:val="003B75A0"/>
    <w:rsid w:val="003C075E"/>
    <w:rsid w:val="003E4F9F"/>
    <w:rsid w:val="003F18FE"/>
    <w:rsid w:val="003F3880"/>
    <w:rsid w:val="003F4E2F"/>
    <w:rsid w:val="003F54F9"/>
    <w:rsid w:val="003F784F"/>
    <w:rsid w:val="00410444"/>
    <w:rsid w:val="004105AF"/>
    <w:rsid w:val="0041666A"/>
    <w:rsid w:val="00420288"/>
    <w:rsid w:val="00421648"/>
    <w:rsid w:val="00427134"/>
    <w:rsid w:val="004356C7"/>
    <w:rsid w:val="00437343"/>
    <w:rsid w:val="00440FEA"/>
    <w:rsid w:val="00442C5E"/>
    <w:rsid w:val="00451E44"/>
    <w:rsid w:val="00452E39"/>
    <w:rsid w:val="00453C99"/>
    <w:rsid w:val="004576A9"/>
    <w:rsid w:val="00463667"/>
    <w:rsid w:val="00472B00"/>
    <w:rsid w:val="00480193"/>
    <w:rsid w:val="00485548"/>
    <w:rsid w:val="004907A9"/>
    <w:rsid w:val="00490B86"/>
    <w:rsid w:val="00497848"/>
    <w:rsid w:val="004A3E12"/>
    <w:rsid w:val="004B1D58"/>
    <w:rsid w:val="004C449B"/>
    <w:rsid w:val="004D321E"/>
    <w:rsid w:val="004D56A6"/>
    <w:rsid w:val="004E1040"/>
    <w:rsid w:val="004E7FE8"/>
    <w:rsid w:val="004F59C9"/>
    <w:rsid w:val="00503DC7"/>
    <w:rsid w:val="0051004D"/>
    <w:rsid w:val="00510FD4"/>
    <w:rsid w:val="005166CE"/>
    <w:rsid w:val="00525A43"/>
    <w:rsid w:val="00526AAD"/>
    <w:rsid w:val="00540A26"/>
    <w:rsid w:val="005412A4"/>
    <w:rsid w:val="00543FA9"/>
    <w:rsid w:val="005443F0"/>
    <w:rsid w:val="005578D9"/>
    <w:rsid w:val="00562817"/>
    <w:rsid w:val="00566DD9"/>
    <w:rsid w:val="00567705"/>
    <w:rsid w:val="005707AB"/>
    <w:rsid w:val="00576DC0"/>
    <w:rsid w:val="00581FD5"/>
    <w:rsid w:val="00583022"/>
    <w:rsid w:val="00583521"/>
    <w:rsid w:val="00591D6F"/>
    <w:rsid w:val="0059330B"/>
    <w:rsid w:val="005A0AC5"/>
    <w:rsid w:val="005B6BA7"/>
    <w:rsid w:val="005B76C5"/>
    <w:rsid w:val="005C21C1"/>
    <w:rsid w:val="005C23AA"/>
    <w:rsid w:val="005C283B"/>
    <w:rsid w:val="005C3361"/>
    <w:rsid w:val="005C6C9A"/>
    <w:rsid w:val="005E18B9"/>
    <w:rsid w:val="005E3D30"/>
    <w:rsid w:val="005E5B3E"/>
    <w:rsid w:val="005E6D6D"/>
    <w:rsid w:val="005E7C8C"/>
    <w:rsid w:val="005F1EEA"/>
    <w:rsid w:val="005F3650"/>
    <w:rsid w:val="005F50F5"/>
    <w:rsid w:val="0060093C"/>
    <w:rsid w:val="006043E4"/>
    <w:rsid w:val="00606842"/>
    <w:rsid w:val="00606EF8"/>
    <w:rsid w:val="00610BF1"/>
    <w:rsid w:val="006153F0"/>
    <w:rsid w:val="00617831"/>
    <w:rsid w:val="00627734"/>
    <w:rsid w:val="006302F3"/>
    <w:rsid w:val="00630A36"/>
    <w:rsid w:val="006368D7"/>
    <w:rsid w:val="006375D3"/>
    <w:rsid w:val="006441B5"/>
    <w:rsid w:val="00650698"/>
    <w:rsid w:val="006512B0"/>
    <w:rsid w:val="00651A5F"/>
    <w:rsid w:val="00654EA6"/>
    <w:rsid w:val="00657D22"/>
    <w:rsid w:val="00657F10"/>
    <w:rsid w:val="00661B07"/>
    <w:rsid w:val="00664624"/>
    <w:rsid w:val="00665359"/>
    <w:rsid w:val="00667335"/>
    <w:rsid w:val="00670D4D"/>
    <w:rsid w:val="00671ABD"/>
    <w:rsid w:val="00673E7B"/>
    <w:rsid w:val="00674297"/>
    <w:rsid w:val="00674D13"/>
    <w:rsid w:val="00676C4E"/>
    <w:rsid w:val="006A0825"/>
    <w:rsid w:val="006A160F"/>
    <w:rsid w:val="006A1613"/>
    <w:rsid w:val="006A359C"/>
    <w:rsid w:val="006A3A4A"/>
    <w:rsid w:val="006A5A7B"/>
    <w:rsid w:val="006A7FD7"/>
    <w:rsid w:val="006B1353"/>
    <w:rsid w:val="006B2814"/>
    <w:rsid w:val="006B7A6C"/>
    <w:rsid w:val="006C1560"/>
    <w:rsid w:val="006C29D4"/>
    <w:rsid w:val="006C4CEE"/>
    <w:rsid w:val="006C6A8E"/>
    <w:rsid w:val="006D0F6F"/>
    <w:rsid w:val="006D1FE5"/>
    <w:rsid w:val="006D28F6"/>
    <w:rsid w:val="006D2ECA"/>
    <w:rsid w:val="006E016C"/>
    <w:rsid w:val="006E0A9B"/>
    <w:rsid w:val="006E1042"/>
    <w:rsid w:val="006E2FDA"/>
    <w:rsid w:val="006E37BF"/>
    <w:rsid w:val="006E3B69"/>
    <w:rsid w:val="006E71DB"/>
    <w:rsid w:val="006E74E2"/>
    <w:rsid w:val="006F20CB"/>
    <w:rsid w:val="006F2DA3"/>
    <w:rsid w:val="0070145C"/>
    <w:rsid w:val="007024AC"/>
    <w:rsid w:val="00706F9D"/>
    <w:rsid w:val="00710534"/>
    <w:rsid w:val="00711A33"/>
    <w:rsid w:val="007203FD"/>
    <w:rsid w:val="00725463"/>
    <w:rsid w:val="0072615B"/>
    <w:rsid w:val="0073079A"/>
    <w:rsid w:val="007331A8"/>
    <w:rsid w:val="00736A07"/>
    <w:rsid w:val="007370C3"/>
    <w:rsid w:val="007378A9"/>
    <w:rsid w:val="00744EFC"/>
    <w:rsid w:val="0074744B"/>
    <w:rsid w:val="007537BB"/>
    <w:rsid w:val="00755FBA"/>
    <w:rsid w:val="00760182"/>
    <w:rsid w:val="007608E4"/>
    <w:rsid w:val="00764C64"/>
    <w:rsid w:val="007652BC"/>
    <w:rsid w:val="00773175"/>
    <w:rsid w:val="00773197"/>
    <w:rsid w:val="007761D0"/>
    <w:rsid w:val="007825CD"/>
    <w:rsid w:val="00785BE6"/>
    <w:rsid w:val="00787065"/>
    <w:rsid w:val="007966E7"/>
    <w:rsid w:val="00797861"/>
    <w:rsid w:val="0079791B"/>
    <w:rsid w:val="007A08C6"/>
    <w:rsid w:val="007B2DBC"/>
    <w:rsid w:val="007B6F0C"/>
    <w:rsid w:val="007C0520"/>
    <w:rsid w:val="007D022C"/>
    <w:rsid w:val="007D2341"/>
    <w:rsid w:val="007D45AD"/>
    <w:rsid w:val="007D4B88"/>
    <w:rsid w:val="007D5019"/>
    <w:rsid w:val="007D725C"/>
    <w:rsid w:val="007E75B6"/>
    <w:rsid w:val="007F3BA6"/>
    <w:rsid w:val="008005F0"/>
    <w:rsid w:val="00801592"/>
    <w:rsid w:val="00805C33"/>
    <w:rsid w:val="008102B3"/>
    <w:rsid w:val="008154A7"/>
    <w:rsid w:val="008254B7"/>
    <w:rsid w:val="0082572F"/>
    <w:rsid w:val="00834F77"/>
    <w:rsid w:val="008360BF"/>
    <w:rsid w:val="00836665"/>
    <w:rsid w:val="00847707"/>
    <w:rsid w:val="0085047D"/>
    <w:rsid w:val="00851B8D"/>
    <w:rsid w:val="0085589B"/>
    <w:rsid w:val="008620E4"/>
    <w:rsid w:val="008626B6"/>
    <w:rsid w:val="00872DEC"/>
    <w:rsid w:val="00875AD5"/>
    <w:rsid w:val="00891722"/>
    <w:rsid w:val="00891DB7"/>
    <w:rsid w:val="00892588"/>
    <w:rsid w:val="0089612E"/>
    <w:rsid w:val="00897E7C"/>
    <w:rsid w:val="008A1249"/>
    <w:rsid w:val="008A1570"/>
    <w:rsid w:val="008A4C11"/>
    <w:rsid w:val="008B1710"/>
    <w:rsid w:val="008B1EF8"/>
    <w:rsid w:val="008B476D"/>
    <w:rsid w:val="008B5CB4"/>
    <w:rsid w:val="008B6112"/>
    <w:rsid w:val="008C1ED5"/>
    <w:rsid w:val="008C78D4"/>
    <w:rsid w:val="008F4304"/>
    <w:rsid w:val="008F4687"/>
    <w:rsid w:val="009024F6"/>
    <w:rsid w:val="00903552"/>
    <w:rsid w:val="00904A28"/>
    <w:rsid w:val="009053C1"/>
    <w:rsid w:val="00906A32"/>
    <w:rsid w:val="0091740D"/>
    <w:rsid w:val="0091752A"/>
    <w:rsid w:val="00932772"/>
    <w:rsid w:val="00933BC4"/>
    <w:rsid w:val="00941DBF"/>
    <w:rsid w:val="0094779F"/>
    <w:rsid w:val="00950281"/>
    <w:rsid w:val="009526AA"/>
    <w:rsid w:val="009544B1"/>
    <w:rsid w:val="00954901"/>
    <w:rsid w:val="00955E1A"/>
    <w:rsid w:val="00956560"/>
    <w:rsid w:val="009573E3"/>
    <w:rsid w:val="00961915"/>
    <w:rsid w:val="00970CDF"/>
    <w:rsid w:val="0097193F"/>
    <w:rsid w:val="009740FC"/>
    <w:rsid w:val="0098621B"/>
    <w:rsid w:val="009913A2"/>
    <w:rsid w:val="00991C51"/>
    <w:rsid w:val="00996418"/>
    <w:rsid w:val="009A01AC"/>
    <w:rsid w:val="009A0C8E"/>
    <w:rsid w:val="009B3663"/>
    <w:rsid w:val="009B4527"/>
    <w:rsid w:val="009B7763"/>
    <w:rsid w:val="009C2980"/>
    <w:rsid w:val="009C44B8"/>
    <w:rsid w:val="009D5FC3"/>
    <w:rsid w:val="009E0C54"/>
    <w:rsid w:val="009E1348"/>
    <w:rsid w:val="009E3778"/>
    <w:rsid w:val="009F7E9B"/>
    <w:rsid w:val="00A05E88"/>
    <w:rsid w:val="00A06945"/>
    <w:rsid w:val="00A12511"/>
    <w:rsid w:val="00A21B46"/>
    <w:rsid w:val="00A23122"/>
    <w:rsid w:val="00A258CC"/>
    <w:rsid w:val="00A2616F"/>
    <w:rsid w:val="00A30BB7"/>
    <w:rsid w:val="00A3252A"/>
    <w:rsid w:val="00A35F77"/>
    <w:rsid w:val="00A36E17"/>
    <w:rsid w:val="00A40078"/>
    <w:rsid w:val="00A51961"/>
    <w:rsid w:val="00A5253B"/>
    <w:rsid w:val="00A53982"/>
    <w:rsid w:val="00A66EDE"/>
    <w:rsid w:val="00A67DD2"/>
    <w:rsid w:val="00A71F99"/>
    <w:rsid w:val="00A734E2"/>
    <w:rsid w:val="00A779CE"/>
    <w:rsid w:val="00A877A5"/>
    <w:rsid w:val="00A924EA"/>
    <w:rsid w:val="00A93A46"/>
    <w:rsid w:val="00A979EB"/>
    <w:rsid w:val="00AA1393"/>
    <w:rsid w:val="00AA1C67"/>
    <w:rsid w:val="00AB101B"/>
    <w:rsid w:val="00AB15A7"/>
    <w:rsid w:val="00AB37F3"/>
    <w:rsid w:val="00AB4684"/>
    <w:rsid w:val="00AD4CC4"/>
    <w:rsid w:val="00AF04D6"/>
    <w:rsid w:val="00AF481A"/>
    <w:rsid w:val="00B055D3"/>
    <w:rsid w:val="00B14145"/>
    <w:rsid w:val="00B2131A"/>
    <w:rsid w:val="00B26AE8"/>
    <w:rsid w:val="00B306B7"/>
    <w:rsid w:val="00B428E4"/>
    <w:rsid w:val="00B469C0"/>
    <w:rsid w:val="00B50528"/>
    <w:rsid w:val="00B6274F"/>
    <w:rsid w:val="00B6790F"/>
    <w:rsid w:val="00B72C51"/>
    <w:rsid w:val="00B72D1A"/>
    <w:rsid w:val="00B85F8D"/>
    <w:rsid w:val="00B91FD4"/>
    <w:rsid w:val="00B92200"/>
    <w:rsid w:val="00B93FBB"/>
    <w:rsid w:val="00B954F5"/>
    <w:rsid w:val="00B958F3"/>
    <w:rsid w:val="00BA43E9"/>
    <w:rsid w:val="00BB541C"/>
    <w:rsid w:val="00BC1E89"/>
    <w:rsid w:val="00BC4913"/>
    <w:rsid w:val="00BC4AD7"/>
    <w:rsid w:val="00BC69FB"/>
    <w:rsid w:val="00BC796D"/>
    <w:rsid w:val="00BD4BA3"/>
    <w:rsid w:val="00BD4CA5"/>
    <w:rsid w:val="00BE340F"/>
    <w:rsid w:val="00BE640F"/>
    <w:rsid w:val="00BE7116"/>
    <w:rsid w:val="00BF133A"/>
    <w:rsid w:val="00BF16D9"/>
    <w:rsid w:val="00BF3153"/>
    <w:rsid w:val="00C04073"/>
    <w:rsid w:val="00C0576F"/>
    <w:rsid w:val="00C06E66"/>
    <w:rsid w:val="00C07199"/>
    <w:rsid w:val="00C07CE5"/>
    <w:rsid w:val="00C1587F"/>
    <w:rsid w:val="00C165C3"/>
    <w:rsid w:val="00C2463C"/>
    <w:rsid w:val="00C31A93"/>
    <w:rsid w:val="00C340FB"/>
    <w:rsid w:val="00C34D53"/>
    <w:rsid w:val="00C471DC"/>
    <w:rsid w:val="00C57F09"/>
    <w:rsid w:val="00C638CA"/>
    <w:rsid w:val="00C64550"/>
    <w:rsid w:val="00C66B92"/>
    <w:rsid w:val="00C67891"/>
    <w:rsid w:val="00C71F54"/>
    <w:rsid w:val="00C721CA"/>
    <w:rsid w:val="00C733EC"/>
    <w:rsid w:val="00C77735"/>
    <w:rsid w:val="00C80B8A"/>
    <w:rsid w:val="00C85355"/>
    <w:rsid w:val="00C86810"/>
    <w:rsid w:val="00C90B7F"/>
    <w:rsid w:val="00C94104"/>
    <w:rsid w:val="00CA16E5"/>
    <w:rsid w:val="00CA3976"/>
    <w:rsid w:val="00CB167B"/>
    <w:rsid w:val="00CB19B7"/>
    <w:rsid w:val="00CB24FE"/>
    <w:rsid w:val="00CB4071"/>
    <w:rsid w:val="00CB7DE4"/>
    <w:rsid w:val="00CC0D15"/>
    <w:rsid w:val="00CC161C"/>
    <w:rsid w:val="00CC2AC0"/>
    <w:rsid w:val="00CC424B"/>
    <w:rsid w:val="00CC4C9E"/>
    <w:rsid w:val="00CC64EC"/>
    <w:rsid w:val="00CC7F33"/>
    <w:rsid w:val="00CD2758"/>
    <w:rsid w:val="00CE2B7C"/>
    <w:rsid w:val="00CE2FE0"/>
    <w:rsid w:val="00CE4598"/>
    <w:rsid w:val="00CE5914"/>
    <w:rsid w:val="00CF0B4A"/>
    <w:rsid w:val="00CF0D0A"/>
    <w:rsid w:val="00CF3A12"/>
    <w:rsid w:val="00CF4733"/>
    <w:rsid w:val="00CF5F1C"/>
    <w:rsid w:val="00D017BD"/>
    <w:rsid w:val="00D03514"/>
    <w:rsid w:val="00D054DC"/>
    <w:rsid w:val="00D06D4C"/>
    <w:rsid w:val="00D077A7"/>
    <w:rsid w:val="00D20749"/>
    <w:rsid w:val="00D22C70"/>
    <w:rsid w:val="00D231F8"/>
    <w:rsid w:val="00D33B00"/>
    <w:rsid w:val="00D346D1"/>
    <w:rsid w:val="00D37E6D"/>
    <w:rsid w:val="00D42364"/>
    <w:rsid w:val="00D43FAD"/>
    <w:rsid w:val="00D45493"/>
    <w:rsid w:val="00D45D10"/>
    <w:rsid w:val="00D45FFF"/>
    <w:rsid w:val="00D5046E"/>
    <w:rsid w:val="00D55DB7"/>
    <w:rsid w:val="00D61141"/>
    <w:rsid w:val="00D643BB"/>
    <w:rsid w:val="00D64976"/>
    <w:rsid w:val="00D657C0"/>
    <w:rsid w:val="00D6730A"/>
    <w:rsid w:val="00D70E3A"/>
    <w:rsid w:val="00D7184A"/>
    <w:rsid w:val="00D7474B"/>
    <w:rsid w:val="00D81EF1"/>
    <w:rsid w:val="00D82535"/>
    <w:rsid w:val="00D84AB3"/>
    <w:rsid w:val="00D90648"/>
    <w:rsid w:val="00D915D8"/>
    <w:rsid w:val="00D92C62"/>
    <w:rsid w:val="00D94E8B"/>
    <w:rsid w:val="00D97804"/>
    <w:rsid w:val="00D97AF5"/>
    <w:rsid w:val="00D97B65"/>
    <w:rsid w:val="00DA0346"/>
    <w:rsid w:val="00DA53FC"/>
    <w:rsid w:val="00DA6435"/>
    <w:rsid w:val="00DA7E73"/>
    <w:rsid w:val="00DB0976"/>
    <w:rsid w:val="00DB2E55"/>
    <w:rsid w:val="00DB35BE"/>
    <w:rsid w:val="00DB723A"/>
    <w:rsid w:val="00DC1EFF"/>
    <w:rsid w:val="00DC1F87"/>
    <w:rsid w:val="00DC4843"/>
    <w:rsid w:val="00DC6328"/>
    <w:rsid w:val="00DC7029"/>
    <w:rsid w:val="00DD05ED"/>
    <w:rsid w:val="00DE7B1A"/>
    <w:rsid w:val="00DF0787"/>
    <w:rsid w:val="00E0164F"/>
    <w:rsid w:val="00E04C80"/>
    <w:rsid w:val="00E1092E"/>
    <w:rsid w:val="00E109C1"/>
    <w:rsid w:val="00E15739"/>
    <w:rsid w:val="00E16CCC"/>
    <w:rsid w:val="00E20201"/>
    <w:rsid w:val="00E25E37"/>
    <w:rsid w:val="00E3009C"/>
    <w:rsid w:val="00E305D0"/>
    <w:rsid w:val="00E4075A"/>
    <w:rsid w:val="00E43234"/>
    <w:rsid w:val="00E4592A"/>
    <w:rsid w:val="00E465E4"/>
    <w:rsid w:val="00E511A7"/>
    <w:rsid w:val="00E5393F"/>
    <w:rsid w:val="00E56354"/>
    <w:rsid w:val="00E57FDD"/>
    <w:rsid w:val="00E65E7E"/>
    <w:rsid w:val="00E673AE"/>
    <w:rsid w:val="00E77686"/>
    <w:rsid w:val="00E87101"/>
    <w:rsid w:val="00E9465C"/>
    <w:rsid w:val="00EA537A"/>
    <w:rsid w:val="00EB0531"/>
    <w:rsid w:val="00EC5332"/>
    <w:rsid w:val="00ED2EDD"/>
    <w:rsid w:val="00ED3498"/>
    <w:rsid w:val="00ED593D"/>
    <w:rsid w:val="00ED66C2"/>
    <w:rsid w:val="00ED7330"/>
    <w:rsid w:val="00EE1EEA"/>
    <w:rsid w:val="00EE318A"/>
    <w:rsid w:val="00EE66F4"/>
    <w:rsid w:val="00EE74FD"/>
    <w:rsid w:val="00EE7B88"/>
    <w:rsid w:val="00F05A95"/>
    <w:rsid w:val="00F05DC8"/>
    <w:rsid w:val="00F05EBC"/>
    <w:rsid w:val="00F20833"/>
    <w:rsid w:val="00F20D8E"/>
    <w:rsid w:val="00F273B7"/>
    <w:rsid w:val="00F300FE"/>
    <w:rsid w:val="00F35F92"/>
    <w:rsid w:val="00F40B89"/>
    <w:rsid w:val="00F41564"/>
    <w:rsid w:val="00F437F6"/>
    <w:rsid w:val="00F6119A"/>
    <w:rsid w:val="00F62E0E"/>
    <w:rsid w:val="00F6456E"/>
    <w:rsid w:val="00F65A7C"/>
    <w:rsid w:val="00F65EF0"/>
    <w:rsid w:val="00F6785D"/>
    <w:rsid w:val="00F715AF"/>
    <w:rsid w:val="00F71F4C"/>
    <w:rsid w:val="00F73292"/>
    <w:rsid w:val="00F738FC"/>
    <w:rsid w:val="00F73F7D"/>
    <w:rsid w:val="00F74362"/>
    <w:rsid w:val="00F7773D"/>
    <w:rsid w:val="00F84226"/>
    <w:rsid w:val="00F86EFD"/>
    <w:rsid w:val="00F91ACA"/>
    <w:rsid w:val="00F924A1"/>
    <w:rsid w:val="00F955DA"/>
    <w:rsid w:val="00F95D27"/>
    <w:rsid w:val="00F9765D"/>
    <w:rsid w:val="00FA42FF"/>
    <w:rsid w:val="00FA4EF9"/>
    <w:rsid w:val="00FA54B4"/>
    <w:rsid w:val="00FB4140"/>
    <w:rsid w:val="00FB6011"/>
    <w:rsid w:val="00FC007F"/>
    <w:rsid w:val="00FC075B"/>
    <w:rsid w:val="00FD03CD"/>
    <w:rsid w:val="00FD18E8"/>
    <w:rsid w:val="00FD3BCC"/>
    <w:rsid w:val="00FD4A31"/>
    <w:rsid w:val="00FD6F0A"/>
    <w:rsid w:val="00FE12B1"/>
    <w:rsid w:val="00FE163E"/>
    <w:rsid w:val="00FE17CF"/>
    <w:rsid w:val="00FF56D5"/>
    <w:rsid w:val="6B590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purple"/>
    </o:shapedefaults>
    <o:shapelayout v:ext="edit">
      <o:idmap v:ext="edit" data="2"/>
    </o:shapelayout>
  </w:shapeDefaults>
  <w:decimalSymbol w:val="."/>
  <w:listSeparator w:val=","/>
  <w14:docId w14:val="147355C1"/>
  <w15:docId w15:val="{0D1311AA-1979-497F-BD03-CF2220887FC1}"/>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9" w:qFormat="1"/>
    <w:lsdException w:name="heading 2" w:uiPriority="99" w:qFormat="1"/>
    <w:lsdException w:name="heading 3" w:semiHidden="1" w:unhideWhenUsed="1" w:qFormat="1"/>
    <w:lsdException w:name="heading 4" w:uiPriority="99"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semiHidden="1" w:unhideWhenUsed="1"/>
    <w:lsdException w:name="toc 3" w:uiPriority="39"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uiPriority="99" w:semiHidden="1" w:unhideWhenUsed="1"/>
    <w:lsdException w:name="header" w:uiPriority="99" w:semiHidden="1" w:unhideWhenUsed="1"/>
    <w:lsdException w:name="footer" w:uiPriority="99"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iPriority="99"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uiPriority="99"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semiHidden="1" w:unhideWhenUsed="1"/>
    <w:lsdException w:name="FollowedHyperlink" w:semiHidden="1" w:unhideWhenUsed="1"/>
    <w:lsdException w:name="Strong" w:uiPriority="22" w:qFormat="1"/>
    <w:lsdException w:name="Emphasis" w:uiPriority="20" w:qFormat="1"/>
    <w:lsdException w:name="Document Map" w:uiPriority="99"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99"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iPriority="99" w:semiHidden="1" w:unhideWhenUsed="1"/>
    <w:lsdException w:name="No List" w:uiPriority="99"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semiHidden="1" w:unhideWhenUsed="1"/>
    <w:lsdException w:name="Table Grid" w:uiPriority="9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99"/>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9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CF0B4A"/>
    <w:rPr>
      <w:sz w:val="24"/>
      <w:szCs w:val="24"/>
      <w:lang w:eastAsia="en-US"/>
    </w:rPr>
  </w:style>
  <w:style w:type="paragraph" w:styleId="Heading1">
    <w:name w:val="heading 1"/>
    <w:basedOn w:val="Normal"/>
    <w:next w:val="Normal"/>
    <w:link w:val="Heading1Char"/>
    <w:uiPriority w:val="99"/>
    <w:rsid w:val="00955E1A"/>
    <w:pPr>
      <w:keepNext/>
      <w:spacing w:before="240" w:after="60"/>
      <w:outlineLvl w:val="0"/>
    </w:pPr>
    <w:rPr>
      <w:rFonts w:ascii="Cambria" w:hAnsi="Cambria"/>
      <w:b/>
      <w:bCs/>
      <w:kern w:val="32"/>
      <w:sz w:val="32"/>
      <w:szCs w:val="32"/>
    </w:rPr>
  </w:style>
  <w:style w:type="paragraph" w:styleId="Heading2">
    <w:name w:val="heading 2"/>
    <w:basedOn w:val="Normal"/>
    <w:link w:val="Heading2Char"/>
    <w:uiPriority w:val="99"/>
    <w:qFormat/>
    <w:rsid w:val="002C5C19"/>
    <w:pPr>
      <w:spacing w:before="100" w:beforeAutospacing="1" w:after="100" w:afterAutospacing="1"/>
      <w:outlineLvl w:val="1"/>
    </w:pPr>
    <w:rPr>
      <w:b/>
      <w:bCs/>
      <w:sz w:val="36"/>
      <w:szCs w:val="36"/>
      <w:lang w:eastAsia="en-GB"/>
    </w:rPr>
  </w:style>
  <w:style w:type="paragraph" w:styleId="Heading3">
    <w:name w:val="heading 3"/>
    <w:aliases w:val="Cover"/>
    <w:basedOn w:val="Normal"/>
    <w:next w:val="Normal"/>
    <w:link w:val="Heading3Char"/>
    <w:unhideWhenUsed/>
    <w:rsid w:val="00955E1A"/>
    <w:pPr>
      <w:keepNext/>
      <w:keepLines/>
      <w:spacing w:before="120"/>
      <w:outlineLvl w:val="2"/>
    </w:pPr>
    <w:rPr>
      <w:rFonts w:ascii="Arial" w:hAnsi="Arial"/>
      <w:b/>
      <w:bCs/>
      <w:color w:val="F9A870"/>
      <w:sz w:val="48"/>
      <w:szCs w:val="22"/>
    </w:rPr>
  </w:style>
  <w:style w:type="paragraph" w:styleId="Heading4">
    <w:name w:val="heading 4"/>
    <w:basedOn w:val="Normal"/>
    <w:next w:val="Normal"/>
    <w:link w:val="Heading4Char"/>
    <w:uiPriority w:val="99"/>
    <w:rsid w:val="00955E1A"/>
    <w:pPr>
      <w:keepNext/>
      <w:spacing w:before="240" w:after="60"/>
      <w:outlineLvl w:val="3"/>
    </w:pPr>
    <w:rPr>
      <w:rFonts w:ascii="Calibri" w:hAnsi="Calibri"/>
      <w:b/>
      <w:bCs/>
      <w:sz w:val="28"/>
      <w:szCs w:val="28"/>
    </w:rPr>
  </w:style>
  <w:style w:type="paragraph" w:styleId="Heading5">
    <w:name w:val="heading 5"/>
    <w:aliases w:val="Section Header"/>
    <w:basedOn w:val="Normal"/>
    <w:next w:val="Normal"/>
    <w:link w:val="Heading5Char"/>
    <w:unhideWhenUsed/>
    <w:rsid w:val="00955E1A"/>
    <w:pPr>
      <w:keepNext/>
      <w:keepLines/>
      <w:spacing w:before="360" w:after="240"/>
      <w:outlineLvl w:val="4"/>
    </w:pPr>
    <w:rPr>
      <w:rFonts w:ascii="Calibri" w:hAnsi="Calibri"/>
      <w:b/>
      <w:color w:val="F9A870"/>
      <w:sz w:val="36"/>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rsid w:val="00CF0B4A"/>
    <w:rPr>
      <w:color w:val="0000FF"/>
      <w:u w:val="single"/>
    </w:rPr>
  </w:style>
  <w:style w:type="paragraph" w:styleId="NormalWeb">
    <w:name w:val="Normal (Web)"/>
    <w:basedOn w:val="Normal"/>
    <w:uiPriority w:val="99"/>
    <w:rsid w:val="00CF0B4A"/>
    <w:pPr>
      <w:spacing w:before="100" w:beforeAutospacing="1" w:after="100" w:afterAutospacing="1"/>
    </w:pPr>
    <w:rPr>
      <w:lang w:eastAsia="en-GB"/>
    </w:rPr>
  </w:style>
  <w:style w:type="character" w:styleId="FollowedHyperlink">
    <w:name w:val="FollowedHyperlink"/>
    <w:basedOn w:val="DefaultParagraphFont"/>
    <w:rsid w:val="002C5C19"/>
    <w:rPr>
      <w:color w:val="800080"/>
      <w:u w:val="single"/>
    </w:rPr>
  </w:style>
  <w:style w:type="character" w:styleId="CommentReference">
    <w:name w:val="annotation reference"/>
    <w:basedOn w:val="DefaultParagraphFont"/>
    <w:uiPriority w:val="99"/>
    <w:semiHidden/>
    <w:rsid w:val="006E0A9B"/>
    <w:rPr>
      <w:sz w:val="16"/>
      <w:szCs w:val="16"/>
    </w:rPr>
  </w:style>
  <w:style w:type="paragraph" w:styleId="CommentText">
    <w:name w:val="annotation text"/>
    <w:basedOn w:val="Normal"/>
    <w:link w:val="CommentTextChar"/>
    <w:uiPriority w:val="99"/>
    <w:semiHidden/>
    <w:rsid w:val="006E0A9B"/>
    <w:rPr>
      <w:sz w:val="20"/>
      <w:szCs w:val="20"/>
    </w:rPr>
  </w:style>
  <w:style w:type="paragraph" w:styleId="CommentSubject">
    <w:name w:val="annotation subject"/>
    <w:basedOn w:val="CommentText"/>
    <w:next w:val="CommentText"/>
    <w:link w:val="CommentSubjectChar"/>
    <w:uiPriority w:val="99"/>
    <w:semiHidden/>
    <w:rsid w:val="006E0A9B"/>
    <w:rPr>
      <w:b/>
      <w:bCs/>
    </w:rPr>
  </w:style>
  <w:style w:type="paragraph" w:styleId="BalloonText">
    <w:name w:val="Balloon Text"/>
    <w:basedOn w:val="Normal"/>
    <w:link w:val="BalloonTextChar"/>
    <w:uiPriority w:val="99"/>
    <w:semiHidden/>
    <w:rsid w:val="006E0A9B"/>
    <w:rPr>
      <w:rFonts w:ascii="Tahoma" w:hAnsi="Tahoma" w:cs="Tahoma"/>
      <w:sz w:val="16"/>
      <w:szCs w:val="16"/>
    </w:rPr>
  </w:style>
  <w:style w:type="paragraph" w:styleId="Footer">
    <w:name w:val="footer"/>
    <w:basedOn w:val="Normal"/>
    <w:link w:val="FooterChar"/>
    <w:uiPriority w:val="99"/>
    <w:rsid w:val="003656B7"/>
    <w:pPr>
      <w:tabs>
        <w:tab w:val="center" w:pos="4320"/>
        <w:tab w:val="right" w:pos="8640"/>
      </w:tabs>
    </w:pPr>
  </w:style>
  <w:style w:type="character" w:styleId="PageNumber">
    <w:name w:val="page number"/>
    <w:basedOn w:val="DefaultParagraphFont"/>
    <w:rsid w:val="003656B7"/>
  </w:style>
  <w:style w:type="paragraph" w:styleId="Header">
    <w:name w:val="header"/>
    <w:basedOn w:val="Normal"/>
    <w:link w:val="HeaderChar"/>
    <w:uiPriority w:val="99"/>
    <w:rsid w:val="00192870"/>
    <w:pPr>
      <w:tabs>
        <w:tab w:val="center" w:pos="4320"/>
        <w:tab w:val="right" w:pos="8640"/>
      </w:tabs>
    </w:pPr>
  </w:style>
  <w:style w:type="paragraph" w:styleId="ListParagraph">
    <w:name w:val="List Paragraph"/>
    <w:basedOn w:val="Normal"/>
    <w:link w:val="ListParagraphChar"/>
    <w:uiPriority w:val="1"/>
    <w:qFormat/>
    <w:rsid w:val="009B3663"/>
    <w:pPr>
      <w:ind w:left="720"/>
    </w:pPr>
  </w:style>
  <w:style w:type="paragraph" w:styleId="Default" w:customStyle="1">
    <w:name w:val="Default"/>
    <w:rsid w:val="005E6D6D"/>
    <w:pPr>
      <w:autoSpaceDE w:val="0"/>
      <w:autoSpaceDN w:val="0"/>
      <w:adjustRightInd w:val="0"/>
    </w:pPr>
    <w:rPr>
      <w:rFonts w:ascii="Franklin Gothic Book" w:hAnsi="Franklin Gothic Book" w:eastAsia="Calibri" w:cs="Franklin Gothic Book"/>
      <w:color w:val="000000"/>
      <w:sz w:val="24"/>
      <w:szCs w:val="24"/>
      <w:lang w:eastAsia="en-US"/>
    </w:rPr>
  </w:style>
  <w:style w:type="character" w:styleId="Heading1Char" w:customStyle="1">
    <w:name w:val="Heading 1 Char"/>
    <w:basedOn w:val="DefaultParagraphFont"/>
    <w:link w:val="Heading1"/>
    <w:uiPriority w:val="99"/>
    <w:rsid w:val="00955E1A"/>
    <w:rPr>
      <w:rFonts w:ascii="Cambria" w:hAnsi="Cambria"/>
      <w:b/>
      <w:bCs/>
      <w:kern w:val="32"/>
      <w:sz w:val="32"/>
      <w:szCs w:val="32"/>
      <w:lang w:eastAsia="en-US"/>
    </w:rPr>
  </w:style>
  <w:style w:type="character" w:styleId="Heading3Char" w:customStyle="1">
    <w:name w:val="Heading 3 Char"/>
    <w:aliases w:val="Cover Char"/>
    <w:basedOn w:val="DefaultParagraphFont"/>
    <w:link w:val="Heading3"/>
    <w:rsid w:val="00955E1A"/>
    <w:rPr>
      <w:rFonts w:ascii="Arial" w:hAnsi="Arial"/>
      <w:b/>
      <w:bCs/>
      <w:color w:val="F9A870"/>
      <w:sz w:val="48"/>
      <w:szCs w:val="22"/>
      <w:lang w:eastAsia="en-US"/>
    </w:rPr>
  </w:style>
  <w:style w:type="character" w:styleId="Heading4Char" w:customStyle="1">
    <w:name w:val="Heading 4 Char"/>
    <w:basedOn w:val="DefaultParagraphFont"/>
    <w:link w:val="Heading4"/>
    <w:uiPriority w:val="99"/>
    <w:rsid w:val="00955E1A"/>
    <w:rPr>
      <w:rFonts w:ascii="Calibri" w:hAnsi="Calibri"/>
      <w:b/>
      <w:bCs/>
      <w:sz w:val="28"/>
      <w:szCs w:val="28"/>
      <w:lang w:eastAsia="en-US"/>
    </w:rPr>
  </w:style>
  <w:style w:type="character" w:styleId="Heading5Char" w:customStyle="1">
    <w:name w:val="Heading 5 Char"/>
    <w:aliases w:val="Section Header Char"/>
    <w:basedOn w:val="DefaultParagraphFont"/>
    <w:link w:val="Heading5"/>
    <w:rsid w:val="00955E1A"/>
    <w:rPr>
      <w:rFonts w:ascii="Calibri" w:hAnsi="Calibri"/>
      <w:b/>
      <w:color w:val="F9A870"/>
      <w:sz w:val="36"/>
      <w:szCs w:val="22"/>
      <w:lang w:eastAsia="en-US"/>
    </w:rPr>
  </w:style>
  <w:style w:type="character" w:styleId="Heading2Char" w:customStyle="1">
    <w:name w:val="Heading 2 Char"/>
    <w:link w:val="Heading2"/>
    <w:uiPriority w:val="99"/>
    <w:locked/>
    <w:rsid w:val="00955E1A"/>
    <w:rPr>
      <w:b/>
      <w:bCs/>
      <w:sz w:val="36"/>
      <w:szCs w:val="36"/>
    </w:rPr>
  </w:style>
  <w:style w:type="character" w:styleId="HeaderChar" w:customStyle="1">
    <w:name w:val="Header Char"/>
    <w:link w:val="Header"/>
    <w:uiPriority w:val="99"/>
    <w:locked/>
    <w:rsid w:val="00955E1A"/>
    <w:rPr>
      <w:sz w:val="24"/>
      <w:szCs w:val="24"/>
      <w:lang w:eastAsia="en-US"/>
    </w:rPr>
  </w:style>
  <w:style w:type="character" w:styleId="FooterChar" w:customStyle="1">
    <w:name w:val="Footer Char"/>
    <w:link w:val="Footer"/>
    <w:uiPriority w:val="99"/>
    <w:locked/>
    <w:rsid w:val="00955E1A"/>
    <w:rPr>
      <w:sz w:val="24"/>
      <w:szCs w:val="24"/>
      <w:lang w:eastAsia="en-US"/>
    </w:rPr>
  </w:style>
  <w:style w:type="character" w:styleId="BalloonTextChar" w:customStyle="1">
    <w:name w:val="Balloon Text Char"/>
    <w:link w:val="BalloonText"/>
    <w:uiPriority w:val="99"/>
    <w:semiHidden/>
    <w:locked/>
    <w:rsid w:val="00955E1A"/>
    <w:rPr>
      <w:rFonts w:ascii="Tahoma" w:hAnsi="Tahoma" w:cs="Tahoma"/>
      <w:sz w:val="16"/>
      <w:szCs w:val="16"/>
      <w:lang w:eastAsia="en-US"/>
    </w:rPr>
  </w:style>
  <w:style w:type="paragraph" w:styleId="TOCHeading">
    <w:name w:val="TOC Heading"/>
    <w:basedOn w:val="Heading1"/>
    <w:next w:val="Normal"/>
    <w:uiPriority w:val="99"/>
    <w:rsid w:val="00955E1A"/>
    <w:pPr>
      <w:keepLines/>
      <w:spacing w:before="480" w:after="0"/>
      <w:outlineLvl w:val="9"/>
    </w:pPr>
    <w:rPr>
      <w:color w:val="1A94BD"/>
      <w:kern w:val="0"/>
      <w:sz w:val="28"/>
      <w:szCs w:val="28"/>
      <w:lang w:val="en-US"/>
    </w:rPr>
  </w:style>
  <w:style w:type="paragraph" w:styleId="TOC1">
    <w:name w:val="toc 1"/>
    <w:basedOn w:val="Normal"/>
    <w:next w:val="Normal"/>
    <w:autoRedefine/>
    <w:uiPriority w:val="39"/>
    <w:rsid w:val="00955E1A"/>
    <w:pPr>
      <w:tabs>
        <w:tab w:val="right" w:leader="dot" w:pos="9016"/>
      </w:tabs>
      <w:spacing w:before="120" w:after="100"/>
    </w:pPr>
    <w:rPr>
      <w:rFonts w:ascii="Arial" w:hAnsi="Arial" w:cs="Arial"/>
      <w:noProof/>
      <w:color w:val="3C3C3B"/>
      <w:sz w:val="22"/>
      <w:szCs w:val="22"/>
    </w:rPr>
  </w:style>
  <w:style w:type="paragraph" w:styleId="ESRFP-Level4" w:customStyle="1">
    <w:name w:val="ES RFP- Level 4"/>
    <w:basedOn w:val="Heading2"/>
    <w:uiPriority w:val="99"/>
    <w:rsid w:val="00955E1A"/>
    <w:pPr>
      <w:keepNext/>
      <w:keepLines/>
      <w:numPr>
        <w:ilvl w:val="3"/>
        <w:numId w:val="16"/>
      </w:numPr>
      <w:tabs>
        <w:tab w:val="clear" w:pos="2737"/>
      </w:tabs>
      <w:spacing w:before="300" w:beforeAutospacing="0" w:after="120" w:afterAutospacing="0" w:line="280" w:lineRule="atLeast"/>
      <w:ind w:left="2880" w:hanging="360"/>
    </w:pPr>
    <w:rPr>
      <w:rFonts w:ascii="Verdana" w:hAnsi="Verdana"/>
      <w:b w:val="0"/>
      <w:bCs w:val="0"/>
      <w:color w:val="243A76"/>
      <w:sz w:val="28"/>
      <w:szCs w:val="24"/>
    </w:rPr>
  </w:style>
  <w:style w:type="paragraph" w:styleId="ES-5" w:customStyle="1">
    <w:name w:val="ES-5"/>
    <w:basedOn w:val="Normal"/>
    <w:uiPriority w:val="99"/>
    <w:rsid w:val="00955E1A"/>
    <w:pPr>
      <w:keepNext/>
      <w:keepLines/>
      <w:numPr>
        <w:ilvl w:val="4"/>
        <w:numId w:val="16"/>
      </w:numPr>
      <w:spacing w:before="300" w:after="120" w:line="280" w:lineRule="atLeast"/>
      <w:outlineLvl w:val="1"/>
    </w:pPr>
    <w:rPr>
      <w:rFonts w:ascii="Verdana" w:hAnsi="Verdana"/>
      <w:color w:val="243A76"/>
      <w:lang w:eastAsia="en-GB"/>
    </w:rPr>
  </w:style>
  <w:style w:type="paragraph" w:styleId="ES-2" w:customStyle="1">
    <w:name w:val="ES- 2"/>
    <w:basedOn w:val="ES-5"/>
    <w:link w:val="ES-2Char"/>
    <w:uiPriority w:val="99"/>
    <w:rsid w:val="00955E1A"/>
    <w:pPr>
      <w:numPr>
        <w:ilvl w:val="1"/>
      </w:numPr>
    </w:pPr>
    <w:rPr>
      <w:sz w:val="28"/>
    </w:rPr>
  </w:style>
  <w:style w:type="paragraph" w:styleId="ES-3" w:customStyle="1">
    <w:name w:val="ES- 3"/>
    <w:basedOn w:val="ES-2"/>
    <w:uiPriority w:val="99"/>
    <w:rsid w:val="00955E1A"/>
    <w:pPr>
      <w:numPr>
        <w:ilvl w:val="2"/>
      </w:numPr>
      <w:tabs>
        <w:tab w:val="clear" w:pos="4614"/>
        <w:tab w:val="left" w:pos="1440"/>
        <w:tab w:val="num" w:pos="2160"/>
      </w:tabs>
      <w:ind w:left="1440" w:hanging="1440"/>
    </w:pPr>
  </w:style>
  <w:style w:type="character" w:styleId="ES-2Char" w:customStyle="1">
    <w:name w:val="ES- 2 Char"/>
    <w:link w:val="ES-2"/>
    <w:uiPriority w:val="99"/>
    <w:locked/>
    <w:rsid w:val="00955E1A"/>
    <w:rPr>
      <w:rFonts w:ascii="Verdana" w:hAnsi="Verdana"/>
      <w:color w:val="243A76"/>
      <w:sz w:val="28"/>
      <w:szCs w:val="24"/>
    </w:rPr>
  </w:style>
  <w:style w:type="paragraph" w:styleId="ES-1" w:customStyle="1">
    <w:name w:val="ES- 1"/>
    <w:basedOn w:val="ES-3"/>
    <w:uiPriority w:val="99"/>
    <w:rsid w:val="00955E1A"/>
    <w:pPr>
      <w:pageBreakBefore/>
      <w:numPr>
        <w:ilvl w:val="0"/>
      </w:numPr>
      <w:tabs>
        <w:tab w:val="clear" w:pos="567"/>
        <w:tab w:val="num" w:pos="720"/>
      </w:tabs>
      <w:ind w:left="562" w:hanging="562"/>
    </w:pPr>
  </w:style>
  <w:style w:type="paragraph" w:styleId="ES-6" w:customStyle="1">
    <w:name w:val="ES- 6"/>
    <w:basedOn w:val="ListBullet"/>
    <w:uiPriority w:val="99"/>
    <w:rsid w:val="00955E1A"/>
    <w:pPr>
      <w:numPr>
        <w:ilvl w:val="5"/>
        <w:numId w:val="16"/>
      </w:numPr>
      <w:tabs>
        <w:tab w:val="clear" w:pos="2340"/>
        <w:tab w:val="left" w:pos="720"/>
        <w:tab w:val="num" w:pos="1080"/>
      </w:tabs>
      <w:spacing w:after="180" w:line="280" w:lineRule="atLeast"/>
      <w:ind w:left="1170" w:hanging="900"/>
      <w:contextualSpacing w:val="0"/>
      <w:outlineLvl w:val="1"/>
    </w:pPr>
    <w:rPr>
      <w:rFonts w:ascii="Verdana" w:hAnsi="Verdana"/>
      <w:color w:val="000080"/>
      <w:sz w:val="24"/>
      <w:szCs w:val="24"/>
      <w:lang w:val="en-US" w:eastAsia="en-GB"/>
    </w:rPr>
  </w:style>
  <w:style w:type="character" w:styleId="ListParagraphChar" w:customStyle="1">
    <w:name w:val="List Paragraph Char"/>
    <w:link w:val="ListParagraph"/>
    <w:uiPriority w:val="34"/>
    <w:locked/>
    <w:rsid w:val="00955E1A"/>
    <w:rPr>
      <w:sz w:val="24"/>
      <w:szCs w:val="24"/>
      <w:lang w:eastAsia="en-US"/>
    </w:rPr>
  </w:style>
  <w:style w:type="paragraph" w:styleId="ListBullet">
    <w:name w:val="List Bullet"/>
    <w:basedOn w:val="Normal"/>
    <w:rsid w:val="00955E1A"/>
    <w:pPr>
      <w:tabs>
        <w:tab w:val="num" w:pos="567"/>
      </w:tabs>
      <w:spacing w:before="120" w:after="120"/>
      <w:ind w:left="567" w:hanging="567"/>
      <w:contextualSpacing/>
    </w:pPr>
    <w:rPr>
      <w:rFonts w:ascii="Calibri" w:hAnsi="Calibri"/>
      <w:sz w:val="22"/>
      <w:szCs w:val="22"/>
    </w:rPr>
  </w:style>
  <w:style w:type="table" w:styleId="ColorfulList-Accent11" w:customStyle="1">
    <w:name w:val="Colorful List - Accent 11"/>
    <w:uiPriority w:val="99"/>
    <w:rsid w:val="00955E1A"/>
    <w:pPr>
      <w:spacing w:before="120" w:after="120"/>
    </w:pPr>
    <w:rPr>
      <w:rFonts w:ascii="Calibri" w:hAnsi="Calibri"/>
      <w:color w:val="747678"/>
      <w:lang w:val="en-US" w:eastAsia="en-US"/>
    </w:rPr>
    <w:tblPr>
      <w:tblStyleRowBandSize w:val="1"/>
      <w:tblStyleColBandSize w:val="1"/>
      <w:tblInd w:w="0" w:type="dxa"/>
      <w:tblCellMar>
        <w:top w:w="0" w:type="dxa"/>
        <w:left w:w="108" w:type="dxa"/>
        <w:bottom w:w="0" w:type="dxa"/>
        <w:right w:w="108" w:type="dxa"/>
      </w:tblCellMar>
    </w:tblPr>
    <w:tcPr>
      <w:shd w:val="clear" w:color="auto" w:fill="EBF8FC"/>
    </w:tcPr>
    <w:tblStylePr w:type="firstRow">
      <w:rPr>
        <w:rFonts w:cs="Times New Roman"/>
        <w:b/>
        <w:bCs/>
        <w:color w:val="FFFFFF"/>
      </w:rPr>
      <w:tblPr/>
      <w:tcPr>
        <w:tcBorders>
          <w:bottom w:val="single" w:color="FFFFFF" w:sz="12" w:space="0"/>
        </w:tcBorders>
        <w:shd w:val="clear" w:color="auto" w:fill="004868"/>
      </w:tcPr>
    </w:tblStylePr>
    <w:tblStylePr w:type="lastRow">
      <w:rPr>
        <w:rFonts w:cs="Times New Roman"/>
        <w:b/>
        <w:bCs/>
        <w:color w:val="004868"/>
      </w:rPr>
      <w:tblPr/>
      <w:tcPr>
        <w:tcBorders>
          <w:top w:val="single" w:color="747678"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CFEDF8"/>
      </w:tcPr>
    </w:tblStylePr>
    <w:tblStylePr w:type="band1Horz">
      <w:rPr>
        <w:rFonts w:cs="Times New Roman"/>
      </w:rPr>
      <w:tblPr/>
      <w:tcPr>
        <w:shd w:val="clear" w:color="auto" w:fill="D8F1F9"/>
      </w:tcPr>
    </w:tblStylePr>
  </w:style>
  <w:style w:type="table" w:styleId="ColorfulList-Accent1">
    <w:name w:val="Colorful List Accent 1"/>
    <w:basedOn w:val="TableNormal"/>
    <w:uiPriority w:val="99"/>
    <w:rsid w:val="00955E1A"/>
    <w:pPr>
      <w:spacing w:before="120" w:after="120"/>
    </w:pPr>
    <w:rPr>
      <w:rFonts w:ascii="Calibri" w:hAnsi="Calibri"/>
      <w:color w:val="000000"/>
    </w:rPr>
    <w:tblPr>
      <w:tblStyleRowBandSize w:val="1"/>
      <w:tblStyleColBandSize w:val="1"/>
    </w:tblPr>
    <w:tcPr>
      <w:shd w:val="clear" w:color="auto" w:fill="EDF2F8"/>
    </w:tcPr>
    <w:tblStylePr w:type="firstRow">
      <w:rPr>
        <w:rFonts w:cs="Times New Roman"/>
        <w:b/>
        <w:bCs/>
        <w:color w:val="FFFFFF"/>
      </w:rPr>
      <w:tblPr/>
      <w:tcPr>
        <w:tcBorders>
          <w:bottom w:val="single" w:color="FFFFFF" w:sz="12" w:space="0"/>
        </w:tcBorders>
        <w:shd w:val="clear" w:color="auto" w:fill="9E3A38"/>
      </w:tcPr>
    </w:tblStylePr>
    <w:tblStylePr w:type="lastRow">
      <w:rPr>
        <w:rFonts w:cs="Times New Roman"/>
        <w:b/>
        <w:bCs/>
        <w:color w:val="9E3A38"/>
      </w:rPr>
      <w:tblPr/>
      <w:tcPr>
        <w:tcBorders>
          <w:top w:val="single" w:color="000000" w:sz="12" w:space="0"/>
        </w:tcBorders>
        <w:shd w:val="clear" w:color="auto" w:fill="FFFFFF"/>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nil"/>
          <w:left w:val="nil"/>
          <w:bottom w:val="nil"/>
          <w:right w:val="nil"/>
          <w:insideH w:val="nil"/>
          <w:insideV w:val="nil"/>
        </w:tcBorders>
        <w:shd w:val="clear" w:color="auto" w:fill="D3DFEE"/>
      </w:tcPr>
    </w:tblStylePr>
    <w:tblStylePr w:type="band1Horz">
      <w:rPr>
        <w:rFonts w:cs="Times New Roman"/>
      </w:rPr>
      <w:tblPr/>
      <w:tcPr>
        <w:shd w:val="clear" w:color="auto" w:fill="DBE5F1"/>
      </w:tcPr>
    </w:tblStylePr>
  </w:style>
  <w:style w:type="table" w:styleId="LightList-Accent2">
    <w:name w:val="Light List Accent 2"/>
    <w:basedOn w:val="TableNormal"/>
    <w:uiPriority w:val="61"/>
    <w:rsid w:val="00955E1A"/>
    <w:rPr>
      <w:rFonts w:ascii="Calibri" w:hAnsi="Calibri"/>
      <w:sz w:val="22"/>
      <w:szCs w:val="22"/>
    </w:rPr>
    <w:tblPr>
      <w:tblStyleRowBandSize w:val="1"/>
      <w:tblStyleColBandSize w:val="1"/>
      <w:tblBorders>
        <w:top w:val="single" w:color="F9A870" w:sz="8" w:space="0"/>
        <w:left w:val="single" w:color="F9A870" w:sz="8" w:space="0"/>
        <w:bottom w:val="single" w:color="F9A870" w:sz="8" w:space="0"/>
        <w:right w:val="single" w:color="F9A870" w:sz="8" w:space="0"/>
      </w:tblBorders>
    </w:tblPr>
    <w:tblStylePr w:type="firstRow">
      <w:pPr>
        <w:spacing w:before="0" w:after="0" w:line="240" w:lineRule="auto"/>
      </w:pPr>
      <w:rPr>
        <w:b/>
        <w:bCs/>
        <w:color w:val="FFFFFF"/>
      </w:rPr>
      <w:tblPr/>
      <w:tcPr>
        <w:shd w:val="clear" w:color="auto" w:fill="F9A870"/>
      </w:tcPr>
    </w:tblStylePr>
    <w:tblStylePr w:type="lastRow">
      <w:pPr>
        <w:spacing w:before="0" w:after="0" w:line="240" w:lineRule="auto"/>
      </w:pPr>
      <w:rPr>
        <w:b/>
        <w:bCs/>
      </w:rPr>
      <w:tblPr/>
      <w:tcPr>
        <w:tcBorders>
          <w:top w:val="double" w:color="F9A870" w:sz="6" w:space="0"/>
          <w:left w:val="single" w:color="F9A870" w:sz="8" w:space="0"/>
          <w:bottom w:val="single" w:color="F9A870" w:sz="8" w:space="0"/>
          <w:right w:val="single" w:color="F9A870" w:sz="8" w:space="0"/>
        </w:tcBorders>
      </w:tcPr>
    </w:tblStylePr>
    <w:tblStylePr w:type="firstCol">
      <w:rPr>
        <w:b/>
        <w:bCs/>
      </w:rPr>
    </w:tblStylePr>
    <w:tblStylePr w:type="lastCol">
      <w:rPr>
        <w:b/>
        <w:bCs/>
      </w:rPr>
    </w:tblStylePr>
    <w:tblStylePr w:type="band1Vert">
      <w:tblPr/>
      <w:tcPr>
        <w:tcBorders>
          <w:top w:val="single" w:color="F9A870" w:sz="8" w:space="0"/>
          <w:left w:val="single" w:color="F9A870" w:sz="8" w:space="0"/>
          <w:bottom w:val="single" w:color="F9A870" w:sz="8" w:space="0"/>
          <w:right w:val="single" w:color="F9A870" w:sz="8" w:space="0"/>
        </w:tcBorders>
      </w:tcPr>
    </w:tblStylePr>
    <w:tblStylePr w:type="band1Horz">
      <w:tblPr/>
      <w:tcPr>
        <w:tcBorders>
          <w:top w:val="single" w:color="F9A870" w:sz="8" w:space="0"/>
          <w:left w:val="single" w:color="F9A870" w:sz="8" w:space="0"/>
          <w:bottom w:val="single" w:color="F9A870" w:sz="8" w:space="0"/>
          <w:right w:val="single" w:color="F9A870" w:sz="8" w:space="0"/>
        </w:tcBorders>
      </w:tcPr>
    </w:tblStylePr>
  </w:style>
  <w:style w:type="table" w:styleId="TableGrid">
    <w:name w:val="Table Grid"/>
    <w:aliases w:val="Capita - Blue"/>
    <w:basedOn w:val="TableNormal"/>
    <w:uiPriority w:val="99"/>
    <w:rsid w:val="00955E1A"/>
    <w:pPr>
      <w:spacing w:before="120" w:after="120"/>
    </w:pPr>
    <w:rPr>
      <w:rFonts w:ascii="Arial" w:hAnsi="Arial"/>
      <w:color w:val="3C3C3B"/>
      <w:sz w:val="22"/>
    </w:rPr>
    <w:tblPr>
      <w:tblBorders>
        <w:top w:val="single" w:color="5587B4" w:sz="4" w:space="0"/>
        <w:left w:val="single" w:color="5587B4" w:sz="4" w:space="0"/>
        <w:bottom w:val="single" w:color="5587B4" w:sz="4" w:space="0"/>
        <w:right w:val="single" w:color="5587B4" w:sz="4" w:space="0"/>
        <w:insideH w:val="single" w:color="5587B4" w:sz="4" w:space="0"/>
        <w:insideV w:val="single" w:color="5587B4" w:sz="4" w:space="0"/>
      </w:tblBorders>
    </w:tblPr>
    <w:tcPr>
      <w:shd w:val="clear" w:color="auto" w:fill="FFFFFF"/>
      <w:vAlign w:val="center"/>
    </w:tcPr>
    <w:tblStylePr w:type="firstRow">
      <w:pPr>
        <w:wordWrap/>
        <w:jc w:val="center"/>
      </w:pPr>
      <w:rPr>
        <w:rFonts w:ascii="Arial" w:hAnsi="Arial"/>
        <w:b/>
        <w:color w:val="FFFFFF"/>
      </w:rPr>
      <w:tblPr/>
      <w:tcPr>
        <w:tcBorders>
          <w:top w:val="single" w:color="5587B4" w:sz="4" w:space="0"/>
          <w:left w:val="single" w:color="5587B4" w:sz="4" w:space="0"/>
          <w:bottom w:val="single" w:color="5587B4" w:sz="4" w:space="0"/>
          <w:right w:val="single" w:color="5587B4" w:sz="4" w:space="0"/>
          <w:insideH w:val="single" w:color="FFFFFF" w:sz="4" w:space="0"/>
          <w:insideV w:val="single" w:color="FFFFFF" w:sz="4" w:space="0"/>
        </w:tcBorders>
        <w:shd w:val="clear" w:color="auto" w:fill="5587B4"/>
      </w:tcPr>
    </w:tblStylePr>
    <w:tblStylePr w:type="lastRow">
      <w:tblPr/>
      <w:tcPr>
        <w:tcBorders>
          <w:top w:val="nil"/>
          <w:left w:val="nil"/>
        </w:tcBorders>
        <w:shd w:val="clear" w:color="auto" w:fill="FFFFFF"/>
      </w:tcPr>
    </w:tblStylePr>
    <w:tblStylePr w:type="firstCol">
      <w:rPr>
        <w:color w:val="3C3C3B"/>
      </w:rPr>
      <w:tblPr/>
      <w:tcPr>
        <w:tcBorders>
          <w:top w:val="single" w:color="5587B4" w:sz="4" w:space="0"/>
          <w:left w:val="single" w:color="5587B4" w:sz="4" w:space="0"/>
          <w:bottom w:val="single" w:color="5587B4" w:sz="4" w:space="0"/>
          <w:right w:val="single" w:color="5587B4" w:sz="4" w:space="0"/>
          <w:insideH w:val="single" w:color="5587B4" w:sz="4" w:space="0"/>
          <w:insideV w:val="single" w:color="5587B4" w:sz="4" w:space="0"/>
        </w:tcBorders>
        <w:shd w:val="clear" w:color="auto" w:fill="FFFFFF"/>
      </w:tcPr>
    </w:tblStylePr>
  </w:style>
  <w:style w:type="character" w:styleId="NormalBlueBold" w:customStyle="1">
    <w:name w:val="Normal Blue Bold"/>
    <w:uiPriority w:val="99"/>
    <w:rsid w:val="00955E1A"/>
    <w:rPr>
      <w:rFonts w:ascii="Verdana" w:hAnsi="Verdana"/>
      <w:b/>
      <w:color w:val="005B82"/>
      <w:sz w:val="24"/>
      <w:lang w:val="en-GB" w:eastAsia="en-US"/>
    </w:rPr>
  </w:style>
  <w:style w:type="character" w:styleId="CommentTextChar" w:customStyle="1">
    <w:name w:val="Comment Text Char"/>
    <w:link w:val="CommentText"/>
    <w:uiPriority w:val="99"/>
    <w:semiHidden/>
    <w:locked/>
    <w:rsid w:val="00955E1A"/>
    <w:rPr>
      <w:lang w:eastAsia="en-US"/>
    </w:rPr>
  </w:style>
  <w:style w:type="paragraph" w:styleId="bullet1" w:customStyle="1">
    <w:name w:val="bullet1"/>
    <w:basedOn w:val="Normal"/>
    <w:uiPriority w:val="99"/>
    <w:rsid w:val="00955E1A"/>
    <w:pPr>
      <w:spacing w:before="60" w:line="300" w:lineRule="atLeast"/>
      <w:ind w:left="720" w:hanging="360"/>
    </w:pPr>
    <w:rPr>
      <w:rFonts w:ascii="Arial" w:hAnsi="Arial" w:cs="Arial"/>
      <w:color w:val="000000"/>
      <w:sz w:val="20"/>
      <w:szCs w:val="20"/>
      <w:lang w:eastAsia="en-GB"/>
    </w:rPr>
  </w:style>
  <w:style w:type="paragraph" w:styleId="DocumentMap">
    <w:name w:val="Document Map"/>
    <w:basedOn w:val="Normal"/>
    <w:link w:val="DocumentMapChar"/>
    <w:uiPriority w:val="99"/>
    <w:rsid w:val="00955E1A"/>
    <w:pPr>
      <w:shd w:val="clear" w:color="auto" w:fill="000080"/>
      <w:spacing w:before="120" w:after="120"/>
    </w:pPr>
    <w:rPr>
      <w:rFonts w:ascii="Tahoma" w:hAnsi="Tahoma" w:cs="Tahoma"/>
      <w:sz w:val="20"/>
      <w:szCs w:val="20"/>
    </w:rPr>
  </w:style>
  <w:style w:type="character" w:styleId="DocumentMapChar" w:customStyle="1">
    <w:name w:val="Document Map Char"/>
    <w:basedOn w:val="DefaultParagraphFont"/>
    <w:link w:val="DocumentMap"/>
    <w:uiPriority w:val="99"/>
    <w:rsid w:val="00955E1A"/>
    <w:rPr>
      <w:rFonts w:ascii="Tahoma" w:hAnsi="Tahoma" w:cs="Tahoma"/>
      <w:shd w:val="clear" w:color="auto" w:fill="000080"/>
      <w:lang w:eastAsia="en-US"/>
    </w:rPr>
  </w:style>
  <w:style w:type="character" w:styleId="CommentSubjectChar" w:customStyle="1">
    <w:name w:val="Comment Subject Char"/>
    <w:link w:val="CommentSubject"/>
    <w:uiPriority w:val="99"/>
    <w:semiHidden/>
    <w:rsid w:val="00955E1A"/>
    <w:rPr>
      <w:b/>
      <w:bCs/>
      <w:lang w:eastAsia="en-US"/>
    </w:rPr>
  </w:style>
  <w:style w:type="paragraph" w:styleId="BodyText2">
    <w:name w:val="Body Text 2"/>
    <w:basedOn w:val="Normal"/>
    <w:link w:val="BodyText2Char"/>
    <w:rsid w:val="00955E1A"/>
    <w:pPr>
      <w:spacing w:before="60"/>
      <w:jc w:val="both"/>
    </w:pPr>
    <w:rPr>
      <w:rFonts w:ascii="Arial" w:hAnsi="Arial" w:cs="Arial"/>
      <w:sz w:val="22"/>
      <w:szCs w:val="22"/>
      <w:lang w:bidi="ur-PK"/>
    </w:rPr>
  </w:style>
  <w:style w:type="character" w:styleId="BodyText2Char" w:customStyle="1">
    <w:name w:val="Body Text 2 Char"/>
    <w:basedOn w:val="DefaultParagraphFont"/>
    <w:link w:val="BodyText2"/>
    <w:rsid w:val="00955E1A"/>
    <w:rPr>
      <w:rFonts w:ascii="Arial" w:hAnsi="Arial" w:cs="Arial"/>
      <w:sz w:val="22"/>
      <w:szCs w:val="22"/>
      <w:lang w:eastAsia="en-US" w:bidi="ur-PK"/>
    </w:rPr>
  </w:style>
  <w:style w:type="paragraph" w:styleId="NoSpacing">
    <w:name w:val="No Spacing"/>
    <w:basedOn w:val="Normal"/>
    <w:uiPriority w:val="1"/>
    <w:rsid w:val="00955E1A"/>
    <w:pPr>
      <w:spacing w:before="120"/>
    </w:pPr>
    <w:rPr>
      <w:rFonts w:ascii="Calibri" w:hAnsi="Calibri"/>
      <w:sz w:val="22"/>
      <w:szCs w:val="22"/>
    </w:rPr>
  </w:style>
  <w:style w:type="character" w:styleId="Emphasis">
    <w:name w:val="Emphasis"/>
    <w:uiPriority w:val="20"/>
    <w:rsid w:val="00955E1A"/>
    <w:rPr>
      <w:rFonts w:cs="Times New Roman"/>
      <w:caps/>
      <w:color w:val="243F60"/>
      <w:spacing w:val="5"/>
    </w:rPr>
  </w:style>
  <w:style w:type="character" w:styleId="Strong">
    <w:name w:val="Strong"/>
    <w:uiPriority w:val="22"/>
    <w:rsid w:val="00955E1A"/>
    <w:rPr>
      <w:b/>
      <w:bCs/>
    </w:rPr>
  </w:style>
  <w:style w:type="paragraph" w:styleId="tribalbodytext" w:customStyle="1">
    <w:name w:val="tribalbodytext"/>
    <w:basedOn w:val="Normal"/>
    <w:rsid w:val="00955E1A"/>
    <w:pPr>
      <w:spacing w:before="100" w:beforeAutospacing="1" w:after="100" w:afterAutospacing="1"/>
    </w:pPr>
    <w:rPr>
      <w:rFonts w:eastAsia="Calibri"/>
      <w:lang w:eastAsia="en-GB"/>
    </w:rPr>
  </w:style>
  <w:style w:type="paragraph" w:styleId="SectionTitle" w:customStyle="1">
    <w:name w:val="Section Title"/>
    <w:basedOn w:val="Heading3"/>
    <w:link w:val="SectionTitleChar"/>
    <w:qFormat/>
    <w:rsid w:val="00955E1A"/>
    <w:pPr>
      <w:spacing w:before="0"/>
    </w:pPr>
    <w:rPr>
      <w:rFonts w:ascii="Calibri" w:hAnsi="Calibri" w:eastAsia="Hand Of Sean"/>
      <w:color w:val="FFFFFF"/>
      <w:sz w:val="44"/>
      <w:szCs w:val="36"/>
    </w:rPr>
  </w:style>
  <w:style w:type="paragraph" w:styleId="Title-Cover" w:customStyle="1">
    <w:name w:val="Title - Cover"/>
    <w:basedOn w:val="Heading3"/>
    <w:link w:val="Title-CoverChar"/>
    <w:qFormat/>
    <w:rsid w:val="00955E1A"/>
    <w:rPr>
      <w:rFonts w:ascii="Calibri" w:hAnsi="Calibri" w:eastAsia="Hand Of Sean"/>
      <w:color w:val="FFFFFF"/>
      <w:sz w:val="52"/>
    </w:rPr>
  </w:style>
  <w:style w:type="character" w:styleId="SectionTitleChar" w:customStyle="1">
    <w:name w:val="Section Title Char"/>
    <w:link w:val="SectionTitle"/>
    <w:rsid w:val="00955E1A"/>
    <w:rPr>
      <w:rFonts w:ascii="Calibri" w:hAnsi="Calibri" w:eastAsia="Hand Of Sean"/>
      <w:b/>
      <w:bCs/>
      <w:color w:val="FFFFFF"/>
      <w:sz w:val="44"/>
      <w:szCs w:val="36"/>
      <w:lang w:eastAsia="en-US"/>
    </w:rPr>
  </w:style>
  <w:style w:type="paragraph" w:styleId="TableofContents" w:customStyle="1">
    <w:name w:val="Table of Contents"/>
    <w:basedOn w:val="Normal"/>
    <w:link w:val="TableofContentsChar"/>
    <w:qFormat/>
    <w:rsid w:val="00955E1A"/>
    <w:pPr>
      <w:spacing w:before="240" w:after="360"/>
    </w:pPr>
    <w:rPr>
      <w:rFonts w:ascii="Arial" w:hAnsi="Arial" w:eastAsia="Hand Of Sean" w:cs="Arial"/>
      <w:b/>
      <w:color w:val="5587B4"/>
      <w:sz w:val="36"/>
      <w:szCs w:val="22"/>
    </w:rPr>
  </w:style>
  <w:style w:type="character" w:styleId="Title-CoverChar" w:customStyle="1">
    <w:name w:val="Title - Cover Char"/>
    <w:link w:val="Title-Cover"/>
    <w:rsid w:val="00955E1A"/>
    <w:rPr>
      <w:rFonts w:ascii="Calibri" w:hAnsi="Calibri" w:eastAsia="Hand Of Sean"/>
      <w:b/>
      <w:bCs/>
      <w:color w:val="FFFFFF"/>
      <w:sz w:val="52"/>
      <w:szCs w:val="22"/>
      <w:lang w:eastAsia="en-US"/>
    </w:rPr>
  </w:style>
  <w:style w:type="paragraph" w:styleId="BodyText-SW" w:customStyle="1">
    <w:name w:val="Body Text - SW"/>
    <w:basedOn w:val="Normal"/>
    <w:link w:val="BodyText-SWChar"/>
    <w:qFormat/>
    <w:rsid w:val="00955E1A"/>
    <w:pPr>
      <w:spacing w:after="120"/>
    </w:pPr>
    <w:rPr>
      <w:rFonts w:ascii="Calibri" w:hAnsi="Calibri" w:cs="Arial"/>
      <w:color w:val="3C3C3B"/>
      <w:sz w:val="20"/>
      <w:szCs w:val="22"/>
    </w:rPr>
  </w:style>
  <w:style w:type="character" w:styleId="TableofContentsChar" w:customStyle="1">
    <w:name w:val="Table of Contents Char"/>
    <w:link w:val="TableofContents"/>
    <w:rsid w:val="00955E1A"/>
    <w:rPr>
      <w:rFonts w:ascii="Arial" w:hAnsi="Arial" w:eastAsia="Hand Of Sean" w:cs="Arial"/>
      <w:b/>
      <w:color w:val="5587B4"/>
      <w:sz w:val="36"/>
      <w:szCs w:val="22"/>
      <w:lang w:eastAsia="en-US"/>
    </w:rPr>
  </w:style>
  <w:style w:type="paragraph" w:styleId="BodyTextBold-SW" w:customStyle="1">
    <w:name w:val="Body Text Bold - SW"/>
    <w:basedOn w:val="BodyText-SW"/>
    <w:link w:val="BodyTextBold-SWChar"/>
    <w:qFormat/>
    <w:rsid w:val="00955E1A"/>
    <w:rPr>
      <w:b/>
    </w:rPr>
  </w:style>
  <w:style w:type="character" w:styleId="BodyText-SWChar" w:customStyle="1">
    <w:name w:val="Body Text - SW Char"/>
    <w:link w:val="BodyText-SW"/>
    <w:rsid w:val="00955E1A"/>
    <w:rPr>
      <w:rFonts w:ascii="Calibri" w:hAnsi="Calibri" w:cs="Arial"/>
      <w:color w:val="3C3C3B"/>
      <w:szCs w:val="22"/>
      <w:lang w:eastAsia="en-US"/>
    </w:rPr>
  </w:style>
  <w:style w:type="paragraph" w:styleId="Bullet" w:customStyle="1">
    <w:name w:val="Bullet"/>
    <w:basedOn w:val="ListParagraph"/>
    <w:link w:val="BulletChar"/>
    <w:qFormat/>
    <w:rsid w:val="00955E1A"/>
    <w:pPr>
      <w:numPr>
        <w:numId w:val="17"/>
      </w:numPr>
      <w:spacing w:before="240" w:after="240"/>
      <w:ind w:left="641" w:hanging="357"/>
      <w:contextualSpacing/>
    </w:pPr>
    <w:rPr>
      <w:rFonts w:ascii="Calibri" w:hAnsi="Calibri" w:cs="Arial"/>
      <w:bCs/>
      <w:color w:val="3C3C3B"/>
      <w:sz w:val="20"/>
      <w:szCs w:val="22"/>
      <w:lang w:eastAsia="en-GB"/>
    </w:rPr>
  </w:style>
  <w:style w:type="character" w:styleId="BodyTextBold-SWChar" w:customStyle="1">
    <w:name w:val="Body Text Bold - SW Char"/>
    <w:link w:val="BodyTextBold-SW"/>
    <w:rsid w:val="00955E1A"/>
    <w:rPr>
      <w:rFonts w:ascii="Calibri" w:hAnsi="Calibri" w:cs="Arial"/>
      <w:b/>
      <w:color w:val="3C3C3B"/>
      <w:szCs w:val="22"/>
      <w:lang w:eastAsia="en-US"/>
    </w:rPr>
  </w:style>
  <w:style w:type="paragraph" w:styleId="Sub-bullet" w:customStyle="1">
    <w:name w:val="Sub-bullet"/>
    <w:basedOn w:val="Bullet"/>
    <w:link w:val="Sub-bulletChar"/>
    <w:qFormat/>
    <w:rsid w:val="00955E1A"/>
    <w:pPr>
      <w:numPr>
        <w:numId w:val="18"/>
      </w:numPr>
    </w:pPr>
  </w:style>
  <w:style w:type="character" w:styleId="BulletChar" w:customStyle="1">
    <w:name w:val="Bullet Char"/>
    <w:link w:val="Bullet"/>
    <w:rsid w:val="00955E1A"/>
    <w:rPr>
      <w:rFonts w:ascii="Calibri" w:hAnsi="Calibri" w:cs="Arial"/>
      <w:bCs/>
      <w:color w:val="3C3C3B"/>
      <w:szCs w:val="22"/>
    </w:rPr>
  </w:style>
  <w:style w:type="paragraph" w:styleId="Numbers" w:customStyle="1">
    <w:name w:val="Numbers"/>
    <w:basedOn w:val="Bullet"/>
    <w:link w:val="NumbersChar"/>
    <w:qFormat/>
    <w:rsid w:val="00955E1A"/>
    <w:pPr>
      <w:numPr>
        <w:numId w:val="19"/>
      </w:numPr>
      <w:spacing w:before="120" w:after="0"/>
    </w:pPr>
  </w:style>
  <w:style w:type="character" w:styleId="Sub-bulletChar" w:customStyle="1">
    <w:name w:val="Sub-bullet Char"/>
    <w:link w:val="Sub-bullet"/>
    <w:rsid w:val="00955E1A"/>
    <w:rPr>
      <w:rFonts w:ascii="Calibri" w:hAnsi="Calibri" w:cs="Arial"/>
      <w:bCs/>
      <w:color w:val="3C3C3B"/>
      <w:szCs w:val="22"/>
    </w:rPr>
  </w:style>
  <w:style w:type="character" w:styleId="NumbersChar" w:customStyle="1">
    <w:name w:val="Numbers Char"/>
    <w:link w:val="Numbers"/>
    <w:rsid w:val="00955E1A"/>
    <w:rPr>
      <w:rFonts w:ascii="Calibri" w:hAnsi="Calibri" w:cs="Arial"/>
      <w:bCs/>
      <w:color w:val="3C3C3B"/>
      <w:szCs w:val="22"/>
    </w:rPr>
  </w:style>
  <w:style w:type="paragraph" w:styleId="Heading" w:customStyle="1">
    <w:name w:val="Heading"/>
    <w:basedOn w:val="Normal"/>
    <w:link w:val="HeadingChar"/>
    <w:rsid w:val="00955E1A"/>
    <w:pPr>
      <w:spacing w:before="120" w:line="288" w:lineRule="auto"/>
    </w:pPr>
    <w:rPr>
      <w:rFonts w:ascii="Arial" w:hAnsi="Arial" w:cs="Arial"/>
      <w:b/>
      <w:color w:val="00AF9D"/>
      <w:sz w:val="36"/>
      <w:szCs w:val="36"/>
      <w:lang w:eastAsia="en-GB"/>
    </w:rPr>
  </w:style>
  <w:style w:type="character" w:styleId="HeadingChar" w:customStyle="1">
    <w:name w:val="Heading Char"/>
    <w:link w:val="Heading"/>
    <w:rsid w:val="00955E1A"/>
    <w:rPr>
      <w:rFonts w:ascii="Arial" w:hAnsi="Arial" w:cs="Arial"/>
      <w:b/>
      <w:color w:val="00AF9D"/>
      <w:sz w:val="36"/>
      <w:szCs w:val="36"/>
    </w:rPr>
  </w:style>
  <w:style w:type="paragraph" w:styleId="TOC3">
    <w:name w:val="toc 3"/>
    <w:basedOn w:val="Normal"/>
    <w:next w:val="Normal"/>
    <w:autoRedefine/>
    <w:uiPriority w:val="39"/>
    <w:rsid w:val="00955E1A"/>
    <w:pPr>
      <w:spacing w:before="120" w:after="100"/>
      <w:ind w:left="440"/>
    </w:pPr>
    <w:rPr>
      <w:rFonts w:ascii="Calibri" w:hAnsi="Calibri"/>
      <w:sz w:val="22"/>
      <w:szCs w:val="22"/>
    </w:rPr>
  </w:style>
  <w:style w:type="table" w:styleId="LightShading-Accent1">
    <w:name w:val="Light Shading Accent 1"/>
    <w:basedOn w:val="TableNormal"/>
    <w:uiPriority w:val="60"/>
    <w:rsid w:val="00955E1A"/>
    <w:rPr>
      <w:rFonts w:ascii="Calibri" w:hAnsi="Calibri"/>
      <w:color w:val="3C6589"/>
      <w:sz w:val="22"/>
      <w:szCs w:val="22"/>
    </w:rPr>
    <w:tblPr>
      <w:tblStyleRowBandSize w:val="1"/>
      <w:tblStyleColBandSize w:val="1"/>
      <w:tblBorders>
        <w:top w:val="single" w:color="5587B4" w:sz="8" w:space="0"/>
        <w:bottom w:val="single" w:color="5587B4" w:sz="8" w:space="0"/>
      </w:tblBorders>
    </w:tblPr>
    <w:tblStylePr w:type="fir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lastRow">
      <w:pPr>
        <w:spacing w:before="0" w:after="0" w:line="240" w:lineRule="auto"/>
      </w:pPr>
      <w:rPr>
        <w:b/>
        <w:bCs/>
      </w:rPr>
      <w:tblPr/>
      <w:tcPr>
        <w:tcBorders>
          <w:top w:val="single" w:color="5587B4" w:sz="8" w:space="0"/>
          <w:left w:val="nil"/>
          <w:bottom w:val="single" w:color="5587B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4E1EC"/>
      </w:tcPr>
    </w:tblStylePr>
    <w:tblStylePr w:type="band1Horz">
      <w:tblPr/>
      <w:tcPr>
        <w:tcBorders>
          <w:left w:val="nil"/>
          <w:right w:val="nil"/>
          <w:insideH w:val="nil"/>
          <w:insideV w:val="nil"/>
        </w:tcBorders>
        <w:shd w:val="clear" w:color="auto" w:fill="D4E1EC"/>
      </w:tcPr>
    </w:tblStylePr>
  </w:style>
  <w:style w:type="table" w:styleId="LightList-Accent6">
    <w:name w:val="Light List Accent 6"/>
    <w:basedOn w:val="TableNormal"/>
    <w:uiPriority w:val="61"/>
    <w:rsid w:val="00955E1A"/>
    <w:pPr>
      <w:spacing w:before="120" w:after="120"/>
    </w:pPr>
    <w:rPr>
      <w:rFonts w:ascii="Calibri" w:hAnsi="Calibri"/>
      <w:sz w:val="22"/>
      <w:szCs w:val="22"/>
    </w:rPr>
    <w:tblPr>
      <w:tblStyleRowBandSize w:val="1"/>
      <w:tblStyleColBandSize w:val="1"/>
      <w:tblBorders>
        <w:top w:val="single" w:color="52AC47" w:sz="8" w:space="0"/>
        <w:left w:val="single" w:color="52AC47" w:sz="8" w:space="0"/>
        <w:bottom w:val="single" w:color="52AC47" w:sz="8" w:space="0"/>
        <w:right w:val="single" w:color="52AC47" w:sz="8" w:space="0"/>
      </w:tblBorders>
    </w:tblPr>
    <w:tblStylePr w:type="firstRow">
      <w:pPr>
        <w:spacing w:before="0" w:after="0" w:line="240" w:lineRule="auto"/>
      </w:pPr>
      <w:rPr>
        <w:b/>
        <w:bCs/>
        <w:color w:val="FFFFFF"/>
      </w:rPr>
      <w:tblPr/>
      <w:tcPr>
        <w:shd w:val="clear" w:color="auto" w:fill="52AC47"/>
      </w:tcPr>
    </w:tblStylePr>
    <w:tblStylePr w:type="lastRow">
      <w:pPr>
        <w:spacing w:before="0" w:after="0" w:line="240" w:lineRule="auto"/>
      </w:pPr>
      <w:rPr>
        <w:b/>
        <w:bCs/>
      </w:rPr>
      <w:tblPr/>
      <w:tcPr>
        <w:tcBorders>
          <w:top w:val="double" w:color="52AC47" w:sz="6" w:space="0"/>
          <w:left w:val="single" w:color="52AC47" w:sz="8" w:space="0"/>
          <w:bottom w:val="single" w:color="52AC47" w:sz="8" w:space="0"/>
          <w:right w:val="single" w:color="52AC47" w:sz="8" w:space="0"/>
        </w:tcBorders>
      </w:tcPr>
    </w:tblStylePr>
    <w:tblStylePr w:type="firstCol">
      <w:rPr>
        <w:b/>
        <w:bCs/>
      </w:rPr>
    </w:tblStylePr>
    <w:tblStylePr w:type="lastCol">
      <w:rPr>
        <w:b/>
        <w:bCs/>
      </w:rPr>
    </w:tblStylePr>
    <w:tblStylePr w:type="band1Vert">
      <w:tblPr/>
      <w:tcPr>
        <w:tcBorders>
          <w:top w:val="single" w:color="52AC47" w:sz="8" w:space="0"/>
          <w:left w:val="single" w:color="52AC47" w:sz="8" w:space="0"/>
          <w:bottom w:val="single" w:color="52AC47" w:sz="8" w:space="0"/>
          <w:right w:val="single" w:color="52AC47" w:sz="8" w:space="0"/>
        </w:tcBorders>
      </w:tcPr>
    </w:tblStylePr>
    <w:tblStylePr w:type="band1Horz">
      <w:tblPr/>
      <w:tcPr>
        <w:tcBorders>
          <w:top w:val="single" w:color="52AC47" w:sz="8" w:space="0"/>
          <w:left w:val="single" w:color="52AC47" w:sz="8" w:space="0"/>
          <w:bottom w:val="single" w:color="52AC47" w:sz="8" w:space="0"/>
          <w:right w:val="single" w:color="52AC47" w:sz="8" w:space="0"/>
        </w:tcBorders>
      </w:tcPr>
    </w:tblStylePr>
  </w:style>
  <w:style w:type="table" w:styleId="LightGrid-Accent3">
    <w:name w:val="Light Grid Accent 3"/>
    <w:basedOn w:val="TableNormal"/>
    <w:uiPriority w:val="62"/>
    <w:rsid w:val="00955E1A"/>
    <w:pPr>
      <w:spacing w:before="120" w:after="120"/>
    </w:pPr>
    <w:rPr>
      <w:rFonts w:ascii="Calibri" w:hAnsi="Calibri"/>
      <w:sz w:val="22"/>
      <w:szCs w:val="22"/>
    </w:rPr>
    <w:tblPr>
      <w:tblStyleRowBandSize w:val="1"/>
      <w:tblStyleColBandSize w:val="1"/>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pPr>
        <w:spacing w:before="0" w:after="0" w:line="240" w:lineRule="auto"/>
      </w:pPr>
      <w:rPr>
        <w:rFonts w:ascii="Calibri" w:hAnsi="Calibri" w:eastAsia="Times New Roman" w:cs="Times New Roman"/>
        <w:b/>
        <w:bCs/>
      </w:rPr>
      <w:tblPr/>
      <w:tcPr>
        <w:tcBorders>
          <w:top w:val="single" w:color="98A4AE" w:sz="8" w:space="0"/>
          <w:left w:val="single" w:color="98A4AE" w:sz="8" w:space="0"/>
          <w:bottom w:val="single" w:color="98A4AE" w:sz="18" w:space="0"/>
          <w:right w:val="single" w:color="98A4AE" w:sz="8" w:space="0"/>
          <w:insideH w:val="nil"/>
          <w:insideV w:val="single" w:color="98A4AE" w:sz="8" w:space="0"/>
        </w:tcBorders>
      </w:tcPr>
    </w:tblStylePr>
    <w:tblStylePr w:type="lastRow">
      <w:pPr>
        <w:spacing w:before="0" w:after="0" w:line="240" w:lineRule="auto"/>
      </w:pPr>
      <w:rPr>
        <w:rFonts w:ascii="Calibri" w:hAnsi="Calibri" w:eastAsia="Times New Roman" w:cs="Times New Roman"/>
        <w:b/>
        <w:bCs/>
      </w:rPr>
      <w:tblPr/>
      <w:tcPr>
        <w:tcBorders>
          <w:top w:val="double" w:color="98A4AE" w:sz="6" w:space="0"/>
          <w:left w:val="single" w:color="98A4AE" w:sz="8" w:space="0"/>
          <w:bottom w:val="single" w:color="98A4AE" w:sz="8" w:space="0"/>
          <w:right w:val="single" w:color="98A4AE" w:sz="8" w:space="0"/>
          <w:insideH w:val="nil"/>
          <w:insideV w:val="single" w:color="98A4AE" w:sz="8" w:space="0"/>
        </w:tcBorders>
      </w:tcPr>
    </w:tblStylePr>
    <w:tblStylePr w:type="firstCol">
      <w:rPr>
        <w:rFonts w:ascii="Calibri" w:hAnsi="Calibri" w:eastAsia="Times New Roman" w:cs="Times New Roman"/>
        <w:b/>
        <w:bCs/>
      </w:rPr>
    </w:tblStylePr>
    <w:tblStylePr w:type="lastCol">
      <w:rPr>
        <w:rFonts w:ascii="Calibri" w:hAnsi="Calibri" w:eastAsia="Times New Roman" w:cs="Times New Roman"/>
        <w:b/>
        <w:bCs/>
      </w:rPr>
      <w:tblPr/>
      <w:tcPr>
        <w:tcBorders>
          <w:top w:val="single" w:color="98A4AE" w:sz="8" w:space="0"/>
          <w:left w:val="single" w:color="98A4AE" w:sz="8" w:space="0"/>
          <w:bottom w:val="single" w:color="98A4AE" w:sz="8" w:space="0"/>
          <w:right w:val="single" w:color="98A4AE" w:sz="8" w:space="0"/>
        </w:tcBorders>
      </w:tcPr>
    </w:tblStylePr>
    <w:tblStylePr w:type="band1Vert">
      <w:tblPr/>
      <w:tcPr>
        <w:tcBorders>
          <w:top w:val="single" w:color="98A4AE" w:sz="8" w:space="0"/>
          <w:left w:val="single" w:color="98A4AE" w:sz="8" w:space="0"/>
          <w:bottom w:val="single" w:color="98A4AE" w:sz="8" w:space="0"/>
          <w:right w:val="single" w:color="98A4AE" w:sz="8" w:space="0"/>
        </w:tcBorders>
        <w:shd w:val="clear" w:color="auto" w:fill="E5E8EB"/>
      </w:tcPr>
    </w:tblStylePr>
    <w:tblStylePr w:type="band1Horz">
      <w:tblPr/>
      <w:tcPr>
        <w:tcBorders>
          <w:top w:val="single" w:color="98A4AE" w:sz="8" w:space="0"/>
          <w:left w:val="single" w:color="98A4AE" w:sz="8" w:space="0"/>
          <w:bottom w:val="single" w:color="98A4AE" w:sz="8" w:space="0"/>
          <w:right w:val="single" w:color="98A4AE" w:sz="8" w:space="0"/>
          <w:insideV w:val="single" w:color="98A4AE" w:sz="8" w:space="0"/>
        </w:tcBorders>
        <w:shd w:val="clear" w:color="auto" w:fill="E5E8EB"/>
      </w:tcPr>
    </w:tblStylePr>
    <w:tblStylePr w:type="band2Horz">
      <w:tblPr/>
      <w:tcPr>
        <w:tcBorders>
          <w:top w:val="single" w:color="98A4AE" w:sz="8" w:space="0"/>
          <w:left w:val="single" w:color="98A4AE" w:sz="8" w:space="0"/>
          <w:bottom w:val="single" w:color="98A4AE" w:sz="8" w:space="0"/>
          <w:right w:val="single" w:color="98A4AE" w:sz="8" w:space="0"/>
          <w:insideV w:val="single" w:color="98A4AE" w:sz="8" w:space="0"/>
        </w:tcBorders>
      </w:tcPr>
    </w:tblStylePr>
  </w:style>
  <w:style w:type="table" w:styleId="MediumShading2-Accent3">
    <w:name w:val="Medium Shading 2 Accent 3"/>
    <w:basedOn w:val="TableNormal"/>
    <w:uiPriority w:val="64"/>
    <w:rsid w:val="00955E1A"/>
    <w:pPr>
      <w:spacing w:before="120" w:after="120"/>
    </w:pPr>
    <w:rPr>
      <w:rFonts w:ascii="Calibri" w:hAnsi="Calibri"/>
      <w:sz w:val="22"/>
      <w:szCs w:val="22"/>
    </w:r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rPr>
      <w:tblPr/>
      <w:tcPr>
        <w:tcBorders>
          <w:top w:val="single" w:color="auto" w:sz="18" w:space="0"/>
          <w:left w:val="nil"/>
          <w:bottom w:val="single" w:color="auto" w:sz="18" w:space="0"/>
          <w:right w:val="nil"/>
          <w:insideH w:val="nil"/>
          <w:insideV w:val="nil"/>
        </w:tcBorders>
        <w:shd w:val="clear" w:color="auto" w:fill="98A4AE"/>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cPr>
    </w:tblStylePr>
    <w:tblStylePr w:type="firstCol">
      <w:rPr>
        <w:b/>
        <w:bCs/>
        <w:color w:val="FFFFFF"/>
      </w:rPr>
      <w:tblPr/>
      <w:tcPr>
        <w:tcBorders>
          <w:top w:val="nil"/>
          <w:left w:val="nil"/>
          <w:bottom w:val="single" w:color="auto" w:sz="18" w:space="0"/>
          <w:right w:val="nil"/>
          <w:insideH w:val="nil"/>
          <w:insideV w:val="nil"/>
        </w:tcBorders>
        <w:shd w:val="clear" w:color="auto" w:fill="98A4AE"/>
      </w:tcPr>
    </w:tblStylePr>
    <w:tblStylePr w:type="lastCol">
      <w:rPr>
        <w:b/>
        <w:bCs/>
        <w:color w:val="FFFFFF"/>
      </w:rPr>
      <w:tblPr/>
      <w:tcPr>
        <w:tcBorders>
          <w:left w:val="nil"/>
          <w:right w:val="nil"/>
          <w:insideH w:val="nil"/>
          <w:insideV w:val="nil"/>
        </w:tcBorders>
        <w:shd w:val="clear" w:color="auto" w:fill="98A4AE"/>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rPr>
      <w:tblPr/>
      <w:tcPr>
        <w:tcBorders>
          <w:top w:val="single" w:color="auto" w:sz="18" w:space="0"/>
          <w:left w:val="nil"/>
          <w:bottom w:val="single" w:color="auto" w:sz="18" w:space="0"/>
          <w:right w:val="nil"/>
          <w:insideH w:val="nil"/>
          <w:insideV w:val="nil"/>
        </w:tcBorders>
      </w:tcPr>
    </w:tblStylePr>
  </w:style>
  <w:style w:type="table" w:styleId="MediumShading1-Accent2">
    <w:name w:val="Medium Shading 1 Accent 2"/>
    <w:basedOn w:val="TableNormal"/>
    <w:uiPriority w:val="63"/>
    <w:rsid w:val="00955E1A"/>
    <w:pPr>
      <w:spacing w:before="120" w:after="120"/>
    </w:pPr>
    <w:rPr>
      <w:rFonts w:ascii="Calibri" w:hAnsi="Calibri"/>
      <w:sz w:val="22"/>
      <w:szCs w:val="22"/>
    </w:rPr>
    <w:tblPr>
      <w:tblStyleRowBandSize w:val="1"/>
      <w:tblStyleColBandSize w:val="1"/>
      <w:tblBorders>
        <w:top w:val="single" w:color="FABD93" w:sz="8" w:space="0"/>
        <w:left w:val="single" w:color="FABD93" w:sz="8" w:space="0"/>
        <w:bottom w:val="single" w:color="FABD93" w:sz="8" w:space="0"/>
        <w:right w:val="single" w:color="FABD93" w:sz="8" w:space="0"/>
        <w:insideH w:val="single" w:color="FABD93" w:sz="8" w:space="0"/>
      </w:tblBorders>
    </w:tblPr>
    <w:tblStylePr w:type="firstRow">
      <w:pPr>
        <w:spacing w:before="0" w:after="0" w:line="240" w:lineRule="auto"/>
      </w:pPr>
      <w:rPr>
        <w:b/>
        <w:bCs/>
        <w:color w:val="FFFFFF"/>
      </w:rPr>
      <w:tblPr/>
      <w:tcPr>
        <w:tcBorders>
          <w:top w:val="single" w:color="FABD93" w:sz="8" w:space="0"/>
          <w:left w:val="single" w:color="FABD93" w:sz="8" w:space="0"/>
          <w:bottom w:val="single" w:color="FABD93" w:sz="8" w:space="0"/>
          <w:right w:val="single" w:color="FABD93" w:sz="8" w:space="0"/>
          <w:insideH w:val="nil"/>
          <w:insideV w:val="nil"/>
        </w:tcBorders>
        <w:shd w:val="clear" w:color="auto" w:fill="F9A870"/>
      </w:tcPr>
    </w:tblStylePr>
    <w:tblStylePr w:type="lastRow">
      <w:pPr>
        <w:spacing w:before="0" w:after="0" w:line="240" w:lineRule="auto"/>
      </w:pPr>
      <w:rPr>
        <w:b/>
        <w:bCs/>
      </w:rPr>
      <w:tblPr/>
      <w:tcPr>
        <w:tcBorders>
          <w:top w:val="double" w:color="FABD93" w:sz="6" w:space="0"/>
          <w:left w:val="single" w:color="FABD93" w:sz="8" w:space="0"/>
          <w:bottom w:val="single" w:color="FABD93" w:sz="8" w:space="0"/>
          <w:right w:val="single" w:color="FABD93" w:sz="8" w:space="0"/>
          <w:insideH w:val="nil"/>
          <w:insideV w:val="nil"/>
        </w:tcBorders>
      </w:tcPr>
    </w:tblStylePr>
    <w:tblStylePr w:type="firstCol">
      <w:rPr>
        <w:b/>
        <w:bCs/>
      </w:rPr>
    </w:tblStylePr>
    <w:tblStylePr w:type="lastCol">
      <w:rPr>
        <w:b/>
        <w:bCs/>
      </w:rPr>
    </w:tblStylePr>
    <w:tblStylePr w:type="band1Vert">
      <w:tblPr/>
      <w:tcPr>
        <w:shd w:val="clear" w:color="auto" w:fill="FDE9DB"/>
      </w:tcPr>
    </w:tblStylePr>
    <w:tblStylePr w:type="band1Horz">
      <w:tblPr/>
      <w:tcPr>
        <w:tcBorders>
          <w:insideH w:val="nil"/>
          <w:insideV w:val="nil"/>
        </w:tcBorders>
        <w:shd w:val="clear" w:color="auto" w:fill="FDE9DB"/>
      </w:tcPr>
    </w:tblStylePr>
    <w:tblStylePr w:type="band2Horz">
      <w:tblPr/>
      <w:tcPr>
        <w:tcBorders>
          <w:insideH w:val="nil"/>
          <w:insideV w:val="nil"/>
        </w:tcBorders>
      </w:tcPr>
    </w:tblStylePr>
  </w:style>
  <w:style w:type="table" w:styleId="Capita-Pink" w:customStyle="1">
    <w:name w:val="Capita - Pink"/>
    <w:basedOn w:val="TableNormal"/>
    <w:uiPriority w:val="99"/>
    <w:rsid w:val="00955E1A"/>
    <w:pPr>
      <w:spacing w:before="120" w:after="120"/>
    </w:pPr>
    <w:rPr>
      <w:rFonts w:ascii="Arial" w:hAnsi="Arial"/>
      <w:color w:val="FFFFFF"/>
      <w:sz w:val="22"/>
      <w:szCs w:val="22"/>
    </w:rPr>
    <w:tblPr>
      <w:tblBorders>
        <w:top w:val="single" w:color="52AC47" w:sz="8" w:space="0"/>
        <w:left w:val="single" w:color="52AC47" w:sz="8" w:space="0"/>
        <w:bottom w:val="single" w:color="52AC47" w:sz="8" w:space="0"/>
        <w:right w:val="single" w:color="52AC47" w:sz="8" w:space="0"/>
        <w:insideH w:val="single" w:color="52AC47" w:sz="8" w:space="0"/>
        <w:insideV w:val="single" w:color="52AC47" w:sz="8" w:space="0"/>
      </w:tblBorders>
    </w:tblPr>
    <w:tblStylePr w:type="firstRow">
      <w:rPr>
        <w:b/>
        <w:color w:val="FFFFFF"/>
      </w:rPr>
      <w:tblPr/>
      <w:tcPr>
        <w:tcBorders>
          <w:top w:val="single" w:color="52AC47" w:sz="8" w:space="0"/>
          <w:left w:val="single" w:color="52AC47" w:sz="8" w:space="0"/>
          <w:bottom w:val="nil"/>
          <w:right w:val="single" w:color="52AC47" w:sz="8" w:space="0"/>
          <w:insideH w:val="single" w:color="FFFFFF" w:sz="8" w:space="0"/>
          <w:insideV w:val="single" w:color="FFFFFF" w:sz="8" w:space="0"/>
        </w:tcBorders>
        <w:shd w:val="clear" w:color="auto" w:fill="52AC47"/>
      </w:tcPr>
    </w:tblStylePr>
    <w:tblStylePr w:type="firstCol">
      <w:tblPr/>
      <w:tcPr>
        <w:tcBorders>
          <w:left w:val="single" w:color="52AC47" w:sz="8" w:space="0"/>
        </w:tcBorders>
      </w:tcPr>
    </w:tblStylePr>
  </w:style>
  <w:style w:type="table" w:styleId="ColorfulShading">
    <w:name w:val="Colorful Shading"/>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3C3C3B" w:sz="4" w:space="0"/>
        <w:bottom w:val="single" w:color="3C3C3B" w:sz="4" w:space="0"/>
        <w:right w:val="single" w:color="3C3C3B" w:sz="4" w:space="0"/>
        <w:insideH w:val="single" w:color="FFFFFF" w:sz="4" w:space="0"/>
        <w:insideV w:val="single" w:color="FFFFFF" w:sz="4" w:space="0"/>
      </w:tblBorders>
    </w:tblPr>
    <w:tcPr>
      <w:shd w:val="clear" w:color="auto" w:fill="ECECEB"/>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232323"/>
      </w:tcPr>
    </w:tblStylePr>
    <w:tblStylePr w:type="firstCol">
      <w:rPr>
        <w:color w:val="FFFFFF"/>
      </w:rPr>
      <w:tblPr/>
      <w:tcPr>
        <w:tcBorders>
          <w:top w:val="nil"/>
          <w:left w:val="nil"/>
          <w:bottom w:val="nil"/>
          <w:right w:val="nil"/>
          <w:insideH w:val="single" w:color="232323" w:sz="4" w:space="0"/>
          <w:insideV w:val="nil"/>
        </w:tcBorders>
        <w:shd w:val="clear" w:color="auto" w:fill="232323"/>
      </w:tcPr>
    </w:tblStylePr>
    <w:tblStylePr w:type="lastCol">
      <w:rPr>
        <w:color w:val="FFFFFF"/>
      </w:rPr>
      <w:tblPr/>
      <w:tcPr>
        <w:tcBorders>
          <w:top w:val="nil"/>
          <w:left w:val="nil"/>
          <w:bottom w:val="nil"/>
          <w:right w:val="nil"/>
          <w:insideH w:val="nil"/>
          <w:insideV w:val="nil"/>
        </w:tcBorders>
        <w:shd w:val="clear" w:color="auto" w:fill="2C2C2C"/>
      </w:tcPr>
    </w:tblStylePr>
    <w:tblStylePr w:type="band1Vert">
      <w:tblPr/>
      <w:tcPr>
        <w:shd w:val="clear" w:color="auto" w:fill="B1B1B0"/>
      </w:tcPr>
    </w:tblStylePr>
    <w:tblStylePr w:type="band1Horz">
      <w:tblPr/>
      <w:tcPr>
        <w:shd w:val="clear" w:color="auto" w:fill="9E9E9C"/>
      </w:tcPr>
    </w:tblStylePr>
    <w:tblStylePr w:type="neCell">
      <w:rPr>
        <w:color w:val="3C3C3B"/>
      </w:rPr>
    </w:tblStylePr>
    <w:tblStylePr w:type="nwCell">
      <w:rPr>
        <w:color w:val="3C3C3B"/>
      </w:rPr>
    </w:tblStylePr>
  </w:style>
  <w:style w:type="table" w:styleId="ColorfulShading-Accent1">
    <w:name w:val="Colorful Shading Accent 1"/>
    <w:basedOn w:val="TableNormal"/>
    <w:uiPriority w:val="71"/>
    <w:rsid w:val="00955E1A"/>
    <w:rPr>
      <w:rFonts w:ascii="Calibri" w:hAnsi="Calibri"/>
      <w:color w:val="3C3C3B"/>
      <w:sz w:val="22"/>
      <w:szCs w:val="22"/>
    </w:rPr>
    <w:tblPr>
      <w:tblStyleRowBandSize w:val="1"/>
      <w:tblStyleColBandSize w:val="1"/>
      <w:tblBorders>
        <w:top w:val="single" w:color="F9A870" w:sz="24" w:space="0"/>
        <w:left w:val="single" w:color="5587B4" w:sz="4" w:space="0"/>
        <w:bottom w:val="single" w:color="5587B4" w:sz="4" w:space="0"/>
        <w:right w:val="single" w:color="5587B4" w:sz="4" w:space="0"/>
        <w:insideH w:val="single" w:color="FFFFFF" w:sz="4" w:space="0"/>
        <w:insideV w:val="single" w:color="FFFFFF" w:sz="4" w:space="0"/>
      </w:tblBorders>
    </w:tblPr>
    <w:tcPr>
      <w:shd w:val="clear" w:color="auto" w:fill="EEF3F7"/>
    </w:tcPr>
    <w:tblStylePr w:type="firstRow">
      <w:rPr>
        <w:b/>
        <w:bCs/>
      </w:rPr>
      <w:tblPr/>
      <w:tcPr>
        <w:tcBorders>
          <w:top w:val="nil"/>
          <w:left w:val="nil"/>
          <w:bottom w:val="single" w:color="F9A870" w:sz="24" w:space="0"/>
          <w:right w:val="nil"/>
          <w:insideH w:val="nil"/>
          <w:insideV w:val="nil"/>
        </w:tcBorders>
        <w:shd w:val="clear" w:color="auto" w:fill="FFFFFF"/>
      </w:tcPr>
    </w:tblStylePr>
    <w:tblStylePr w:type="lastRow">
      <w:rPr>
        <w:b/>
        <w:bCs/>
        <w:color w:val="FFFFFF"/>
      </w:rPr>
      <w:tblPr/>
      <w:tcPr>
        <w:tcBorders>
          <w:top w:val="single" w:color="FFFFFF" w:sz="6" w:space="0"/>
        </w:tcBorders>
        <w:shd w:val="clear" w:color="auto" w:fill="30516E"/>
      </w:tcPr>
    </w:tblStylePr>
    <w:tblStylePr w:type="firstCol">
      <w:rPr>
        <w:color w:val="FFFFFF"/>
      </w:rPr>
      <w:tblPr/>
      <w:tcPr>
        <w:tcBorders>
          <w:top w:val="nil"/>
          <w:left w:val="nil"/>
          <w:bottom w:val="nil"/>
          <w:right w:val="nil"/>
          <w:insideH w:val="single" w:color="30516E" w:sz="4" w:space="0"/>
          <w:insideV w:val="nil"/>
        </w:tcBorders>
        <w:shd w:val="clear" w:color="auto" w:fill="30516E"/>
      </w:tcPr>
    </w:tblStylePr>
    <w:tblStylePr w:type="lastCol">
      <w:rPr>
        <w:color w:val="FFFFFF"/>
      </w:rPr>
      <w:tblPr/>
      <w:tcPr>
        <w:tcBorders>
          <w:top w:val="nil"/>
          <w:left w:val="nil"/>
          <w:bottom w:val="nil"/>
          <w:right w:val="nil"/>
          <w:insideH w:val="nil"/>
          <w:insideV w:val="nil"/>
        </w:tcBorders>
        <w:shd w:val="clear" w:color="auto" w:fill="30516E"/>
      </w:tcPr>
    </w:tblStylePr>
    <w:tblStylePr w:type="band1Vert">
      <w:tblPr/>
      <w:tcPr>
        <w:shd w:val="clear" w:color="auto" w:fill="BBCEE1"/>
      </w:tcPr>
    </w:tblStylePr>
    <w:tblStylePr w:type="band1Horz">
      <w:tblPr/>
      <w:tcPr>
        <w:shd w:val="clear" w:color="auto" w:fill="AAC3D9"/>
      </w:tcPr>
    </w:tblStylePr>
    <w:tblStylePr w:type="neCell">
      <w:rPr>
        <w:color w:val="3C3C3B"/>
      </w:rPr>
    </w:tblStylePr>
    <w:tblStylePr w:type="nwCell">
      <w:rPr>
        <w:color w:val="3C3C3B"/>
      </w:rPr>
    </w:tblStylePr>
  </w:style>
  <w:style w:type="paragraph" w:styleId="TableBody" w:customStyle="1">
    <w:name w:val="Table Body"/>
    <w:basedOn w:val="BodyText-SW"/>
    <w:link w:val="TableBodyChar"/>
    <w:qFormat/>
    <w:rsid w:val="00955E1A"/>
    <w:pPr>
      <w:spacing w:before="60" w:after="60"/>
    </w:pPr>
  </w:style>
  <w:style w:type="paragraph" w:styleId="TableHeading" w:customStyle="1">
    <w:name w:val="Table Heading"/>
    <w:basedOn w:val="TableBody"/>
    <w:link w:val="TableHeadingChar"/>
    <w:qFormat/>
    <w:rsid w:val="00955E1A"/>
    <w:pPr>
      <w:jc w:val="center"/>
    </w:pPr>
    <w:rPr>
      <w:b/>
      <w:color w:val="FFFFFF"/>
    </w:rPr>
  </w:style>
  <w:style w:type="character" w:styleId="TableBodyChar" w:customStyle="1">
    <w:name w:val="Table Body Char"/>
    <w:link w:val="TableBody"/>
    <w:rsid w:val="00955E1A"/>
    <w:rPr>
      <w:rFonts w:ascii="Calibri" w:hAnsi="Calibri" w:cs="Arial"/>
      <w:color w:val="3C3C3B"/>
      <w:szCs w:val="22"/>
      <w:lang w:eastAsia="en-US"/>
    </w:rPr>
  </w:style>
  <w:style w:type="character" w:styleId="TableHeadingChar" w:customStyle="1">
    <w:name w:val="Table Heading Char"/>
    <w:link w:val="TableHeading"/>
    <w:rsid w:val="00955E1A"/>
    <w:rPr>
      <w:rFonts w:ascii="Calibri" w:hAnsi="Calibri" w:cs="Arial"/>
      <w:b/>
      <w:color w:val="FFFFFF"/>
      <w:szCs w:val="22"/>
      <w:lang w:eastAsia="en-US"/>
    </w:rPr>
  </w:style>
  <w:style w:type="table" w:styleId="Capita-Purple" w:customStyle="1">
    <w:name w:val="Capita - Purple"/>
    <w:basedOn w:val="TableNormal"/>
    <w:uiPriority w:val="99"/>
    <w:rsid w:val="00955E1A"/>
    <w:pPr>
      <w:spacing w:before="120" w:after="120"/>
    </w:pPr>
    <w:rPr>
      <w:rFonts w:ascii="Arial" w:hAnsi="Arial"/>
      <w:color w:val="FFFFFF"/>
      <w:sz w:val="22"/>
      <w:szCs w:val="22"/>
    </w:rPr>
    <w:tblPr>
      <w:tblBorders>
        <w:top w:val="single" w:color="98A4AE" w:sz="8" w:space="0"/>
        <w:left w:val="single" w:color="98A4AE" w:sz="8" w:space="0"/>
        <w:bottom w:val="single" w:color="98A4AE" w:sz="8" w:space="0"/>
        <w:right w:val="single" w:color="98A4AE" w:sz="8" w:space="0"/>
        <w:insideH w:val="single" w:color="98A4AE" w:sz="8" w:space="0"/>
        <w:insideV w:val="single" w:color="98A4AE" w:sz="8" w:space="0"/>
      </w:tblBorders>
    </w:tblPr>
    <w:tblStylePr w:type="firstRow">
      <w:rPr>
        <w:b/>
        <w:color w:val="FFFFFF"/>
      </w:rPr>
      <w:tblPr/>
      <w:tcPr>
        <w:tcBorders>
          <w:top w:val="single" w:color="98A4AE" w:sz="8" w:space="0"/>
          <w:left w:val="single" w:color="98A4AE" w:sz="8" w:space="0"/>
          <w:bottom w:val="nil"/>
          <w:right w:val="single" w:color="98A4AE" w:sz="8" w:space="0"/>
          <w:insideH w:val="single" w:color="FFFFFF" w:sz="8" w:space="0"/>
          <w:insideV w:val="single" w:color="FFFFFF" w:sz="8" w:space="0"/>
        </w:tcBorders>
        <w:shd w:val="clear" w:color="auto" w:fill="98A4AE"/>
      </w:tcPr>
    </w:tblStylePr>
    <w:tblStylePr w:type="firstCol">
      <w:tblPr/>
      <w:tcPr>
        <w:tcBorders>
          <w:left w:val="single" w:color="98A4AE" w:sz="8" w:space="0"/>
        </w:tcBorders>
      </w:tcPr>
    </w:tblStylePr>
  </w:style>
  <w:style w:type="table" w:styleId="Capita-Orange" w:customStyle="1">
    <w:name w:val="Capita - Orange"/>
    <w:basedOn w:val="TableNormal"/>
    <w:uiPriority w:val="99"/>
    <w:rsid w:val="00955E1A"/>
    <w:rPr>
      <w:rFonts w:ascii="Arial" w:hAnsi="Arial"/>
      <w:color w:val="FFFFFF"/>
      <w:sz w:val="22"/>
      <w:szCs w:val="22"/>
    </w:rPr>
    <w:tblPr>
      <w:tblBorders>
        <w:top w:val="single" w:color="5A96C8" w:sz="8" w:space="0"/>
        <w:left w:val="single" w:color="5A96C8" w:sz="8" w:space="0"/>
        <w:bottom w:val="single" w:color="5A96C8" w:sz="8" w:space="0"/>
        <w:right w:val="single" w:color="5A96C8" w:sz="8" w:space="0"/>
        <w:insideH w:val="single" w:color="5A96C8" w:sz="8" w:space="0"/>
        <w:insideV w:val="single" w:color="5A96C8" w:sz="8" w:space="0"/>
      </w:tblBorders>
    </w:tblPr>
    <w:tblStylePr w:type="firstRow">
      <w:rPr>
        <w:b/>
        <w:color w:val="FFFFFF"/>
      </w:rPr>
      <w:tblPr/>
      <w:tcPr>
        <w:tcBorders>
          <w:top w:val="single" w:color="5A96C8" w:sz="8" w:space="0"/>
          <w:left w:val="single" w:color="5A96C8" w:sz="8" w:space="0"/>
          <w:bottom w:val="nil"/>
          <w:right w:val="single" w:color="5A96C8" w:sz="8" w:space="0"/>
          <w:insideH w:val="single" w:color="FFFFFF" w:sz="8" w:space="0"/>
          <w:insideV w:val="single" w:color="FFFFFF" w:sz="8" w:space="0"/>
        </w:tcBorders>
        <w:shd w:val="clear" w:color="auto" w:fill="5A96C8"/>
      </w:tcPr>
    </w:tblStylePr>
    <w:tblStylePr w:type="firstCol">
      <w:tblPr/>
      <w:tcPr>
        <w:tcBorders>
          <w:left w:val="single" w:color="5A96C8" w:sz="8" w:space="0"/>
        </w:tcBorders>
      </w:tcPr>
    </w:tblStylePr>
  </w:style>
  <w:style w:type="table" w:styleId="Capita-Green" w:customStyle="1">
    <w:name w:val="Capita - Green"/>
    <w:basedOn w:val="TableNormal"/>
    <w:uiPriority w:val="99"/>
    <w:rsid w:val="00955E1A"/>
    <w:rPr>
      <w:rFonts w:ascii="Arial" w:hAnsi="Arial"/>
      <w:color w:val="FFFFFF"/>
      <w:sz w:val="22"/>
      <w:szCs w:val="22"/>
    </w:rPr>
    <w:tblPr>
      <w:tblBorders>
        <w:left w:val="single" w:color="6B5FBE" w:sz="8" w:space="0"/>
        <w:bottom w:val="single" w:color="6B5FBE" w:sz="8" w:space="0"/>
        <w:right w:val="single" w:color="6B5FBE" w:sz="8" w:space="0"/>
        <w:insideH w:val="single" w:color="6B5FBE" w:sz="8" w:space="0"/>
        <w:insideV w:val="single" w:color="6B5FBE" w:sz="8" w:space="0"/>
      </w:tblBorders>
    </w:tblPr>
    <w:tblStylePr w:type="firstRow">
      <w:rPr>
        <w:b/>
        <w:color w:val="FFFFFF"/>
      </w:rPr>
      <w:tblPr/>
      <w:tcPr>
        <w:tcBorders>
          <w:top w:val="single" w:color="6B5FBE" w:sz="8" w:space="0"/>
          <w:left w:val="single" w:color="6B5FBE" w:sz="8" w:space="0"/>
          <w:bottom w:val="nil"/>
          <w:right w:val="single" w:color="6B5FBE" w:sz="8" w:space="0"/>
          <w:insideH w:val="single" w:color="FFFFFF" w:sz="8" w:space="0"/>
          <w:insideV w:val="single" w:color="FFFFFF" w:sz="8" w:space="0"/>
        </w:tcBorders>
        <w:shd w:val="clear" w:color="auto" w:fill="6B5FBE"/>
      </w:tcPr>
    </w:tblStylePr>
    <w:tblStylePr w:type="firstCol">
      <w:tblPr/>
      <w:tcPr>
        <w:tcBorders>
          <w:left w:val="single" w:color="6B5FBE" w:sz="8" w:space="0"/>
        </w:tcBorders>
      </w:tcPr>
    </w:tblStylePr>
  </w:style>
  <w:style w:type="table" w:styleId="Capita-BlueBanded" w:customStyle="1">
    <w:name w:val="Capita - Blu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cPr>
      <w:shd w:val="clear" w:color="auto" w:fill="CCDFE9"/>
    </w:tcPr>
    <w:tblStylePr w:type="firstRow">
      <w:pPr>
        <w:jc w:val="center"/>
      </w:pPr>
      <w:rPr>
        <w:rFonts w:ascii="Arial" w:hAnsi="Arial"/>
        <w:b/>
        <w:color w:val="FFFFFF"/>
        <w:sz w:val="22"/>
      </w:rPr>
      <w:tblPr/>
      <w:tcPr>
        <w:shd w:val="clear" w:color="auto" w:fill="5587B4"/>
      </w:tcPr>
    </w:tblStylePr>
    <w:tblStylePr w:type="band1Horz">
      <w:tblPr/>
      <w:tcPr>
        <w:shd w:val="clear" w:color="auto" w:fill="CBE0E9"/>
      </w:tcPr>
    </w:tblStylePr>
    <w:tblStylePr w:type="band2Horz">
      <w:tblPr/>
      <w:tcPr>
        <w:shd w:val="clear" w:color="auto" w:fill="E7F0F4"/>
      </w:tcPr>
    </w:tblStylePr>
  </w:style>
  <w:style w:type="table" w:styleId="Capita-PurpleBanded" w:customStyle="1">
    <w:name w:val="Capita - Purpl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pPr>
        <w:jc w:val="center"/>
      </w:pPr>
      <w:rPr>
        <w:rFonts w:ascii="Arial" w:hAnsi="Arial"/>
        <w:b/>
        <w:color w:val="FFFFFF"/>
        <w:sz w:val="22"/>
      </w:rPr>
      <w:tblPr/>
      <w:tcPr>
        <w:shd w:val="clear" w:color="auto" w:fill="98A4AE"/>
        <w:vAlign w:val="center"/>
      </w:tcPr>
    </w:tblStylePr>
    <w:tblStylePr w:type="band1Horz">
      <w:tblPr/>
      <w:tcPr>
        <w:shd w:val="clear" w:color="auto" w:fill="D0CDD9"/>
      </w:tcPr>
    </w:tblStylePr>
    <w:tblStylePr w:type="band2Horz">
      <w:tblPr/>
      <w:tcPr>
        <w:shd w:val="clear" w:color="auto" w:fill="E9E8ED"/>
      </w:tcPr>
    </w:tblStylePr>
  </w:style>
  <w:style w:type="table" w:styleId="LightShading">
    <w:name w:val="Light Shading"/>
    <w:basedOn w:val="TableNormal"/>
    <w:uiPriority w:val="60"/>
    <w:rsid w:val="00955E1A"/>
    <w:rPr>
      <w:rFonts w:ascii="Calibri" w:hAnsi="Calibri"/>
      <w:color w:val="2C2C2C"/>
      <w:sz w:val="22"/>
      <w:szCs w:val="22"/>
    </w:rPr>
    <w:tblPr>
      <w:tblStyleRowBandSize w:val="1"/>
      <w:tblStyleColBandSize w:val="1"/>
      <w:tblBorders>
        <w:top w:val="single" w:color="3C3C3B" w:sz="8" w:space="0"/>
        <w:bottom w:val="single" w:color="3C3C3B" w:sz="8" w:space="0"/>
      </w:tblBorders>
    </w:tblPr>
    <w:tblStylePr w:type="fir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lastRow">
      <w:pPr>
        <w:spacing w:before="0" w:after="0" w:line="240" w:lineRule="auto"/>
      </w:pPr>
      <w:rPr>
        <w:b/>
        <w:bCs/>
      </w:rPr>
      <w:tblPr/>
      <w:tcPr>
        <w:tcBorders>
          <w:top w:val="single" w:color="3C3C3B" w:sz="8" w:space="0"/>
          <w:left w:val="nil"/>
          <w:bottom w:val="single" w:color="3C3C3B"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FCFCE"/>
      </w:tcPr>
    </w:tblStylePr>
    <w:tblStylePr w:type="band1Horz">
      <w:tblPr/>
      <w:tcPr>
        <w:tcBorders>
          <w:left w:val="nil"/>
          <w:right w:val="nil"/>
          <w:insideH w:val="nil"/>
          <w:insideV w:val="nil"/>
        </w:tcBorders>
        <w:shd w:val="clear" w:color="auto" w:fill="CFCFCE"/>
      </w:tcPr>
    </w:tblStylePr>
  </w:style>
  <w:style w:type="table" w:styleId="LightShading-Accent2">
    <w:name w:val="Light Shading Accent 2"/>
    <w:basedOn w:val="TableNormal"/>
    <w:uiPriority w:val="60"/>
    <w:rsid w:val="00955E1A"/>
    <w:rPr>
      <w:rFonts w:ascii="Calibri" w:hAnsi="Calibri"/>
      <w:color w:val="F57219"/>
      <w:sz w:val="22"/>
      <w:szCs w:val="22"/>
    </w:rPr>
    <w:tblPr>
      <w:tblStyleRowBandSize w:val="1"/>
      <w:tblStyleColBandSize w:val="1"/>
      <w:tblBorders>
        <w:top w:val="single" w:color="F9A870" w:sz="8" w:space="0"/>
        <w:bottom w:val="single" w:color="F9A870" w:sz="8" w:space="0"/>
      </w:tblBorders>
    </w:tblPr>
    <w:tblStylePr w:type="fir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lastRow">
      <w:pPr>
        <w:spacing w:before="0" w:after="0" w:line="240" w:lineRule="auto"/>
      </w:pPr>
      <w:rPr>
        <w:b/>
        <w:bCs/>
      </w:rPr>
      <w:tblPr/>
      <w:tcPr>
        <w:tcBorders>
          <w:top w:val="single" w:color="F9A870" w:sz="8" w:space="0"/>
          <w:left w:val="nil"/>
          <w:bottom w:val="single" w:color="F9A870"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9DB"/>
      </w:tcPr>
    </w:tblStylePr>
    <w:tblStylePr w:type="band1Horz">
      <w:tblPr/>
      <w:tcPr>
        <w:tcBorders>
          <w:left w:val="nil"/>
          <w:right w:val="nil"/>
          <w:insideH w:val="nil"/>
          <w:insideV w:val="nil"/>
        </w:tcBorders>
        <w:shd w:val="clear" w:color="auto" w:fill="FDE9DB"/>
      </w:tcPr>
    </w:tblStylePr>
  </w:style>
  <w:style w:type="table" w:styleId="Capita-GreenBanded" w:customStyle="1">
    <w:name w:val="Capita - Green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6B5FBE"/>
      </w:tcPr>
    </w:tblStylePr>
    <w:tblStylePr w:type="band1Horz">
      <w:tblPr/>
      <w:tcPr>
        <w:shd w:val="clear" w:color="auto" w:fill="D7E6CB"/>
      </w:tcPr>
    </w:tblStylePr>
    <w:tblStylePr w:type="band2Horz">
      <w:tblPr/>
      <w:tcPr>
        <w:shd w:val="clear" w:color="auto" w:fill="ECF3E7"/>
      </w:tcPr>
    </w:tblStylePr>
  </w:style>
  <w:style w:type="table" w:styleId="Capita-OrangeBanded" w:customStyle="1">
    <w:name w:val="Capita - Orange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A96C8"/>
      </w:tcPr>
    </w:tblStylePr>
    <w:tblStylePr w:type="band1Horz">
      <w:tblPr/>
      <w:tcPr>
        <w:shd w:val="clear" w:color="auto" w:fill="FFD1CB"/>
      </w:tcPr>
    </w:tblStylePr>
    <w:tblStylePr w:type="band2Horz">
      <w:tblPr/>
      <w:tcPr>
        <w:shd w:val="clear" w:color="auto" w:fill="FFEAE7"/>
      </w:tcPr>
    </w:tblStylePr>
  </w:style>
  <w:style w:type="table" w:styleId="Capita-PinkBanded" w:customStyle="1">
    <w:name w:val="Capita - Pink Banded"/>
    <w:basedOn w:val="TableNormal"/>
    <w:uiPriority w:val="99"/>
    <w:rsid w:val="00955E1A"/>
    <w:rPr>
      <w:rFonts w:ascii="Arial" w:hAnsi="Arial"/>
      <w:color w:val="3C3C3B"/>
      <w:sz w:val="22"/>
      <w:szCs w:val="22"/>
    </w:rPr>
    <w:tblPr>
      <w:tblStyleRowBandSize w:val="1"/>
      <w:tblBorders>
        <w:top w:val="single" w:color="FFFFFF" w:sz="4" w:space="0"/>
        <w:left w:val="single" w:color="FFFFFF" w:sz="4" w:space="0"/>
        <w:bottom w:val="single" w:color="FFFFFF" w:sz="4" w:space="0"/>
        <w:right w:val="single" w:color="FFFFFF" w:sz="4" w:space="0"/>
        <w:insideH w:val="single" w:color="FFFFFF" w:sz="4" w:space="0"/>
        <w:insideV w:val="single" w:color="FFFFFF" w:sz="4" w:space="0"/>
      </w:tblBorders>
    </w:tblPr>
    <w:tblStylePr w:type="firstRow">
      <w:rPr>
        <w:rFonts w:ascii="Arial" w:hAnsi="Arial"/>
        <w:b/>
        <w:color w:val="FFFFFF"/>
        <w:sz w:val="22"/>
      </w:rPr>
      <w:tblPr/>
      <w:tcPr>
        <w:shd w:val="clear" w:color="auto" w:fill="52AC47"/>
      </w:tcPr>
    </w:tblStylePr>
    <w:tblStylePr w:type="band1Horz">
      <w:tblPr/>
      <w:tcPr>
        <w:shd w:val="clear" w:color="auto" w:fill="ECCBD2"/>
      </w:tcPr>
    </w:tblStylePr>
    <w:tblStylePr w:type="band2Horz">
      <w:tblPr/>
      <w:tcPr>
        <w:shd w:val="clear" w:color="auto" w:fill="F6E7EA"/>
      </w:tcPr>
    </w:tblStylePr>
  </w:style>
  <w:style w:type="paragraph" w:styleId="SectionSub-Title" w:customStyle="1">
    <w:name w:val="Section Sub-Title"/>
    <w:basedOn w:val="Normal"/>
    <w:link w:val="SectionSub-TitleChar"/>
    <w:qFormat/>
    <w:rsid w:val="00955E1A"/>
    <w:pPr>
      <w:spacing w:before="120" w:after="240"/>
    </w:pPr>
    <w:rPr>
      <w:rFonts w:ascii="Calibri" w:hAnsi="Calibri" w:cs="Calibri"/>
      <w:b/>
      <w:color w:val="5587B4"/>
      <w:sz w:val="32"/>
      <w:szCs w:val="22"/>
    </w:rPr>
  </w:style>
  <w:style w:type="character" w:styleId="SectionSub-TitleChar" w:customStyle="1">
    <w:name w:val="Section Sub-Title Char"/>
    <w:link w:val="SectionSub-Title"/>
    <w:rsid w:val="00955E1A"/>
    <w:rPr>
      <w:rFonts w:ascii="Calibri" w:hAnsi="Calibri" w:cs="Calibri"/>
      <w:b/>
      <w:color w:val="5587B4"/>
      <w:sz w:val="32"/>
      <w:szCs w:val="22"/>
      <w:lang w:eastAsia="en-US"/>
    </w:rPr>
  </w:style>
  <w:style w:type="paragraph" w:styleId="HangingIndent5" w:customStyle="1">
    <w:name w:val="Hanging Indent 5"/>
    <w:basedOn w:val="BodyText"/>
    <w:rsid w:val="00955E1A"/>
    <w:pPr>
      <w:spacing w:before="0" w:after="0"/>
      <w:ind w:left="1800" w:hanging="360"/>
    </w:pPr>
    <w:rPr>
      <w:rFonts w:ascii="Times New Roman" w:hAnsi="Times New Roman"/>
      <w:sz w:val="20"/>
      <w:lang w:val="en-US" w:eastAsia="zh-CN"/>
    </w:rPr>
  </w:style>
  <w:style w:type="paragraph" w:styleId="BodyText">
    <w:name w:val="Body Text"/>
    <w:basedOn w:val="Normal"/>
    <w:link w:val="BodyTextChar"/>
    <w:uiPriority w:val="99"/>
    <w:unhideWhenUsed/>
    <w:rsid w:val="00955E1A"/>
    <w:pPr>
      <w:spacing w:before="120" w:after="120"/>
    </w:pPr>
    <w:rPr>
      <w:rFonts w:ascii="Calibri" w:hAnsi="Calibri"/>
      <w:sz w:val="22"/>
      <w:szCs w:val="22"/>
    </w:rPr>
  </w:style>
  <w:style w:type="character" w:styleId="BodyTextChar" w:customStyle="1">
    <w:name w:val="Body Text Char"/>
    <w:basedOn w:val="DefaultParagraphFont"/>
    <w:link w:val="BodyText"/>
    <w:uiPriority w:val="99"/>
    <w:rsid w:val="00955E1A"/>
    <w:rPr>
      <w:rFonts w:ascii="Calibri" w:hAnsi="Calibri"/>
      <w:sz w:val="22"/>
      <w:szCs w:val="22"/>
      <w:lang w:eastAsia="en-US"/>
    </w:rPr>
  </w:style>
  <w:style w:type="table" w:styleId="MediumShading1-Accent1">
    <w:name w:val="Medium Shading 1 Accent 1"/>
    <w:basedOn w:val="TableNormal"/>
    <w:uiPriority w:val="63"/>
    <w:rsid w:val="00955E1A"/>
    <w:rPr>
      <w:rFonts w:ascii="Calibri" w:hAnsi="Calibri"/>
      <w:sz w:val="22"/>
      <w:szCs w:val="22"/>
    </w:rPr>
    <w:tblPr>
      <w:tblStyleRowBandSize w:val="1"/>
      <w:tblStyleColBandSize w:val="1"/>
      <w:tblBorders>
        <w:top w:val="single" w:color="7FA4C6" w:sz="8" w:space="0"/>
        <w:left w:val="single" w:color="7FA4C6" w:sz="8" w:space="0"/>
        <w:bottom w:val="single" w:color="7FA4C6" w:sz="8" w:space="0"/>
        <w:right w:val="single" w:color="7FA4C6" w:sz="8" w:space="0"/>
        <w:insideH w:val="single" w:color="7FA4C6" w:sz="8" w:space="0"/>
      </w:tblBorders>
    </w:tblPr>
    <w:tblStylePr w:type="firstRow">
      <w:pPr>
        <w:spacing w:before="0" w:after="0" w:line="240" w:lineRule="auto"/>
      </w:pPr>
      <w:rPr>
        <w:b/>
        <w:bCs/>
        <w:color w:val="FFFFFF"/>
      </w:rPr>
      <w:tblPr/>
      <w:tcPr>
        <w:tcBorders>
          <w:top w:val="single" w:color="7FA4C6" w:sz="8" w:space="0"/>
          <w:left w:val="single" w:color="7FA4C6" w:sz="8" w:space="0"/>
          <w:bottom w:val="single" w:color="7FA4C6" w:sz="8" w:space="0"/>
          <w:right w:val="single" w:color="7FA4C6" w:sz="8" w:space="0"/>
          <w:insideH w:val="nil"/>
          <w:insideV w:val="nil"/>
        </w:tcBorders>
        <w:shd w:val="clear" w:color="auto" w:fill="5587B4"/>
      </w:tcPr>
    </w:tblStylePr>
    <w:tblStylePr w:type="lastRow">
      <w:pPr>
        <w:spacing w:before="0" w:after="0" w:line="240" w:lineRule="auto"/>
      </w:pPr>
      <w:rPr>
        <w:b/>
        <w:bCs/>
      </w:rPr>
      <w:tblPr/>
      <w:tcPr>
        <w:tcBorders>
          <w:top w:val="double" w:color="7FA4C6" w:sz="6" w:space="0"/>
          <w:left w:val="single" w:color="7FA4C6" w:sz="8" w:space="0"/>
          <w:bottom w:val="single" w:color="7FA4C6" w:sz="8" w:space="0"/>
          <w:right w:val="single" w:color="7FA4C6" w:sz="8" w:space="0"/>
          <w:insideH w:val="nil"/>
          <w:insideV w:val="nil"/>
        </w:tcBorders>
      </w:tcPr>
    </w:tblStylePr>
    <w:tblStylePr w:type="firstCol">
      <w:rPr>
        <w:b/>
        <w:bCs/>
      </w:rPr>
    </w:tblStylePr>
    <w:tblStylePr w:type="lastCol">
      <w:rPr>
        <w:b/>
        <w:bCs/>
      </w:rPr>
    </w:tblStylePr>
    <w:tblStylePr w:type="band1Vert">
      <w:tblPr/>
      <w:tcPr>
        <w:shd w:val="clear" w:color="auto" w:fill="D4E1EC"/>
      </w:tcPr>
    </w:tblStylePr>
    <w:tblStylePr w:type="band1Horz">
      <w:tblPr/>
      <w:tcPr>
        <w:tcBorders>
          <w:insideH w:val="nil"/>
          <w:insideV w:val="nil"/>
        </w:tcBorders>
        <w:shd w:val="clear" w:color="auto" w:fill="D4E1EC"/>
      </w:tcPr>
    </w:tblStylePr>
    <w:tblStylePr w:type="band2Horz">
      <w:tblPr/>
      <w:tcPr>
        <w:tcBorders>
          <w:insideH w:val="nil"/>
          <w:insideV w:val="nil"/>
        </w:tcBorders>
      </w:tcPr>
    </w:tblStylePr>
  </w:style>
  <w:style w:type="paragraph" w:styleId="Pa0" w:customStyle="1">
    <w:name w:val="Pa0"/>
    <w:basedOn w:val="Default"/>
    <w:next w:val="Default"/>
    <w:uiPriority w:val="99"/>
    <w:rsid w:val="00955E1A"/>
    <w:pPr>
      <w:spacing w:line="241" w:lineRule="atLeast"/>
    </w:pPr>
    <w:rPr>
      <w:rFonts w:ascii="Arial" w:hAnsi="Arial" w:cs="Arial"/>
      <w:color w:val="auto"/>
      <w:lang w:eastAsia="en-GB"/>
    </w:rPr>
  </w:style>
  <w:style w:type="character" w:styleId="A2" w:customStyle="1">
    <w:name w:val="A2"/>
    <w:uiPriority w:val="99"/>
    <w:rsid w:val="00955E1A"/>
    <w:rPr>
      <w:color w:val="3B3B3A"/>
      <w:sz w:val="20"/>
      <w:szCs w:val="20"/>
    </w:rPr>
  </w:style>
  <w:style w:type="paragraph" w:styleId="TableParagraph" w:customStyle="1">
    <w:name w:val="Table Paragraph"/>
    <w:basedOn w:val="Normal"/>
    <w:uiPriority w:val="1"/>
    <w:qFormat/>
    <w:rsid w:val="00955E1A"/>
    <w:pPr>
      <w:widowControl w:val="0"/>
    </w:pPr>
    <w:rPr>
      <w:rFonts w:ascii="Calibri" w:hAnsi="Calibri" w:eastAsia="Calibri"/>
      <w:sz w:val="22"/>
      <w:szCs w:val="22"/>
      <w:lang w:val="en-US"/>
    </w:rPr>
  </w:style>
  <w:style w:type="character" w:styleId="UnresolvedMention">
    <w:name w:val="Unresolved Mention"/>
    <w:basedOn w:val="DefaultParagraphFont"/>
    <w:uiPriority w:val="99"/>
    <w:semiHidden/>
    <w:unhideWhenUsed/>
    <w:rsid w:val="004D56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152020">
      <w:bodyDiv w:val="1"/>
      <w:marLeft w:val="0"/>
      <w:marRight w:val="0"/>
      <w:marTop w:val="0"/>
      <w:marBottom w:val="0"/>
      <w:divBdr>
        <w:top w:val="none" w:sz="0" w:space="0" w:color="auto"/>
        <w:left w:val="none" w:sz="0" w:space="0" w:color="auto"/>
        <w:bottom w:val="none" w:sz="0" w:space="0" w:color="auto"/>
        <w:right w:val="none" w:sz="0" w:space="0" w:color="auto"/>
      </w:divBdr>
    </w:div>
    <w:div w:id="106585482">
      <w:bodyDiv w:val="1"/>
      <w:marLeft w:val="0"/>
      <w:marRight w:val="0"/>
      <w:marTop w:val="0"/>
      <w:marBottom w:val="0"/>
      <w:divBdr>
        <w:top w:val="none" w:sz="0" w:space="0" w:color="auto"/>
        <w:left w:val="none" w:sz="0" w:space="0" w:color="auto"/>
        <w:bottom w:val="none" w:sz="0" w:space="0" w:color="auto"/>
        <w:right w:val="none" w:sz="0" w:space="0" w:color="auto"/>
      </w:divBdr>
      <w:divsChild>
        <w:div w:id="1677806874">
          <w:marLeft w:val="0"/>
          <w:marRight w:val="0"/>
          <w:marTop w:val="0"/>
          <w:marBottom w:val="0"/>
          <w:divBdr>
            <w:top w:val="none" w:sz="0" w:space="0" w:color="auto"/>
            <w:left w:val="none" w:sz="0" w:space="0" w:color="auto"/>
            <w:bottom w:val="none" w:sz="0" w:space="0" w:color="auto"/>
            <w:right w:val="none" w:sz="0" w:space="0" w:color="auto"/>
          </w:divBdr>
          <w:divsChild>
            <w:div w:id="155344411">
              <w:marLeft w:val="0"/>
              <w:marRight w:val="0"/>
              <w:marTop w:val="136"/>
              <w:marBottom w:val="136"/>
              <w:divBdr>
                <w:top w:val="none" w:sz="0" w:space="0" w:color="auto"/>
                <w:left w:val="none" w:sz="0" w:space="0" w:color="auto"/>
                <w:bottom w:val="none" w:sz="0" w:space="0" w:color="auto"/>
                <w:right w:val="none" w:sz="0" w:space="0" w:color="auto"/>
              </w:divBdr>
              <w:divsChild>
                <w:div w:id="2083136888">
                  <w:marLeft w:val="0"/>
                  <w:marRight w:val="0"/>
                  <w:marTop w:val="0"/>
                  <w:marBottom w:val="0"/>
                  <w:divBdr>
                    <w:top w:val="single" w:sz="6" w:space="7" w:color="CCCCCC"/>
                    <w:left w:val="single" w:sz="6" w:space="0" w:color="CCCCCC"/>
                    <w:bottom w:val="single" w:sz="6" w:space="7" w:color="CCCCCC"/>
                    <w:right w:val="single" w:sz="6" w:space="0" w:color="CCCCCC"/>
                  </w:divBdr>
                </w:div>
              </w:divsChild>
            </w:div>
          </w:divsChild>
        </w:div>
      </w:divsChild>
    </w:div>
    <w:div w:id="511847026">
      <w:bodyDiv w:val="1"/>
      <w:marLeft w:val="0"/>
      <w:marRight w:val="0"/>
      <w:marTop w:val="0"/>
      <w:marBottom w:val="0"/>
      <w:divBdr>
        <w:top w:val="none" w:sz="0" w:space="0" w:color="auto"/>
        <w:left w:val="none" w:sz="0" w:space="0" w:color="auto"/>
        <w:bottom w:val="none" w:sz="0" w:space="0" w:color="auto"/>
        <w:right w:val="none" w:sz="0" w:space="0" w:color="auto"/>
      </w:divBdr>
      <w:divsChild>
        <w:div w:id="1017468381">
          <w:marLeft w:val="0"/>
          <w:marRight w:val="0"/>
          <w:marTop w:val="0"/>
          <w:marBottom w:val="0"/>
          <w:divBdr>
            <w:top w:val="none" w:sz="0" w:space="0" w:color="auto"/>
            <w:left w:val="none" w:sz="0" w:space="0" w:color="auto"/>
            <w:bottom w:val="none" w:sz="0" w:space="0" w:color="auto"/>
            <w:right w:val="none" w:sz="0" w:space="0" w:color="auto"/>
          </w:divBdr>
          <w:divsChild>
            <w:div w:id="636183107">
              <w:marLeft w:val="0"/>
              <w:marRight w:val="0"/>
              <w:marTop w:val="0"/>
              <w:marBottom w:val="0"/>
              <w:divBdr>
                <w:top w:val="none" w:sz="0" w:space="0" w:color="auto"/>
                <w:left w:val="none" w:sz="0" w:space="0" w:color="auto"/>
                <w:bottom w:val="none" w:sz="0" w:space="0" w:color="auto"/>
                <w:right w:val="none" w:sz="0" w:space="0" w:color="auto"/>
              </w:divBdr>
              <w:divsChild>
                <w:div w:id="108352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2366219">
      <w:bodyDiv w:val="1"/>
      <w:marLeft w:val="0"/>
      <w:marRight w:val="0"/>
      <w:marTop w:val="0"/>
      <w:marBottom w:val="0"/>
      <w:divBdr>
        <w:top w:val="none" w:sz="0" w:space="0" w:color="auto"/>
        <w:left w:val="none" w:sz="0" w:space="0" w:color="auto"/>
        <w:bottom w:val="none" w:sz="0" w:space="0" w:color="auto"/>
        <w:right w:val="none" w:sz="0" w:space="0" w:color="auto"/>
      </w:divBdr>
    </w:div>
    <w:div w:id="814759539">
      <w:bodyDiv w:val="1"/>
      <w:marLeft w:val="0"/>
      <w:marRight w:val="0"/>
      <w:marTop w:val="0"/>
      <w:marBottom w:val="0"/>
      <w:divBdr>
        <w:top w:val="none" w:sz="0" w:space="0" w:color="auto"/>
        <w:left w:val="none" w:sz="0" w:space="0" w:color="auto"/>
        <w:bottom w:val="none" w:sz="0" w:space="0" w:color="auto"/>
        <w:right w:val="none" w:sz="0" w:space="0" w:color="auto"/>
      </w:divBdr>
      <w:divsChild>
        <w:div w:id="1171719209">
          <w:marLeft w:val="0"/>
          <w:marRight w:val="0"/>
          <w:marTop w:val="0"/>
          <w:marBottom w:val="0"/>
          <w:divBdr>
            <w:top w:val="none" w:sz="0" w:space="0" w:color="auto"/>
            <w:left w:val="none" w:sz="0" w:space="0" w:color="auto"/>
            <w:bottom w:val="none" w:sz="0" w:space="0" w:color="auto"/>
            <w:right w:val="none" w:sz="0" w:space="0" w:color="auto"/>
          </w:divBdr>
          <w:divsChild>
            <w:div w:id="1597249416">
              <w:marLeft w:val="0"/>
              <w:marRight w:val="0"/>
              <w:marTop w:val="0"/>
              <w:marBottom w:val="0"/>
              <w:divBdr>
                <w:top w:val="none" w:sz="0" w:space="0" w:color="auto"/>
                <w:left w:val="none" w:sz="0" w:space="0" w:color="auto"/>
                <w:bottom w:val="none" w:sz="0" w:space="0" w:color="auto"/>
                <w:right w:val="none" w:sz="0" w:space="0" w:color="auto"/>
              </w:divBdr>
              <w:divsChild>
                <w:div w:id="1786654035">
                  <w:marLeft w:val="0"/>
                  <w:marRight w:val="0"/>
                  <w:marTop w:val="0"/>
                  <w:marBottom w:val="0"/>
                  <w:divBdr>
                    <w:top w:val="none" w:sz="0" w:space="0" w:color="auto"/>
                    <w:left w:val="none" w:sz="0" w:space="0" w:color="333333"/>
                    <w:bottom w:val="none" w:sz="0" w:space="0" w:color="auto"/>
                    <w:right w:val="none" w:sz="0" w:space="0" w:color="333333"/>
                  </w:divBdr>
                  <w:divsChild>
                    <w:div w:id="516969727">
                      <w:marLeft w:val="0"/>
                      <w:marRight w:val="0"/>
                      <w:marTop w:val="0"/>
                      <w:marBottom w:val="0"/>
                      <w:divBdr>
                        <w:top w:val="none" w:sz="0" w:space="0" w:color="auto"/>
                        <w:left w:val="none" w:sz="0" w:space="0" w:color="auto"/>
                        <w:bottom w:val="none" w:sz="0" w:space="0" w:color="auto"/>
                        <w:right w:val="none" w:sz="0" w:space="0" w:color="auto"/>
                      </w:divBdr>
                      <w:divsChild>
                        <w:div w:id="935021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9019326">
      <w:bodyDiv w:val="1"/>
      <w:marLeft w:val="0"/>
      <w:marRight w:val="0"/>
      <w:marTop w:val="0"/>
      <w:marBottom w:val="0"/>
      <w:divBdr>
        <w:top w:val="none" w:sz="0" w:space="0" w:color="auto"/>
        <w:left w:val="none" w:sz="0" w:space="0" w:color="auto"/>
        <w:bottom w:val="none" w:sz="0" w:space="0" w:color="auto"/>
        <w:right w:val="none" w:sz="0" w:space="0" w:color="auto"/>
      </w:divBdr>
      <w:divsChild>
        <w:div w:id="1932274062">
          <w:marLeft w:val="0"/>
          <w:marRight w:val="0"/>
          <w:marTop w:val="0"/>
          <w:marBottom w:val="0"/>
          <w:divBdr>
            <w:top w:val="none" w:sz="0" w:space="0" w:color="auto"/>
            <w:left w:val="none" w:sz="0" w:space="0" w:color="auto"/>
            <w:bottom w:val="none" w:sz="0" w:space="0" w:color="auto"/>
            <w:right w:val="none" w:sz="0" w:space="0" w:color="auto"/>
          </w:divBdr>
          <w:divsChild>
            <w:div w:id="110829466">
              <w:marLeft w:val="0"/>
              <w:marRight w:val="0"/>
              <w:marTop w:val="0"/>
              <w:marBottom w:val="0"/>
              <w:divBdr>
                <w:top w:val="none" w:sz="0" w:space="0" w:color="auto"/>
                <w:left w:val="none" w:sz="0" w:space="0" w:color="auto"/>
                <w:bottom w:val="none" w:sz="0" w:space="0" w:color="auto"/>
                <w:right w:val="none" w:sz="0" w:space="0" w:color="auto"/>
              </w:divBdr>
              <w:divsChild>
                <w:div w:id="1931431394">
                  <w:marLeft w:val="0"/>
                  <w:marRight w:val="0"/>
                  <w:marTop w:val="0"/>
                  <w:marBottom w:val="0"/>
                  <w:divBdr>
                    <w:top w:val="none" w:sz="0" w:space="0" w:color="auto"/>
                    <w:left w:val="none" w:sz="0" w:space="0" w:color="333333"/>
                    <w:bottom w:val="none" w:sz="0" w:space="0" w:color="auto"/>
                    <w:right w:val="none" w:sz="0" w:space="0" w:color="333333"/>
                  </w:divBdr>
                  <w:divsChild>
                    <w:div w:id="2050760756">
                      <w:marLeft w:val="0"/>
                      <w:marRight w:val="0"/>
                      <w:marTop w:val="0"/>
                      <w:marBottom w:val="0"/>
                      <w:divBdr>
                        <w:top w:val="none" w:sz="0" w:space="0" w:color="auto"/>
                        <w:left w:val="none" w:sz="0" w:space="0" w:color="auto"/>
                        <w:bottom w:val="none" w:sz="0" w:space="0" w:color="auto"/>
                        <w:right w:val="none" w:sz="0" w:space="0" w:color="auto"/>
                      </w:divBdr>
                      <w:divsChild>
                        <w:div w:id="149051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38008291">
      <w:bodyDiv w:val="1"/>
      <w:marLeft w:val="0"/>
      <w:marRight w:val="0"/>
      <w:marTop w:val="0"/>
      <w:marBottom w:val="0"/>
      <w:divBdr>
        <w:top w:val="none" w:sz="0" w:space="0" w:color="auto"/>
        <w:left w:val="none" w:sz="0" w:space="0" w:color="auto"/>
        <w:bottom w:val="none" w:sz="0" w:space="0" w:color="auto"/>
        <w:right w:val="none" w:sz="0" w:space="0" w:color="auto"/>
      </w:divBdr>
      <w:divsChild>
        <w:div w:id="1680960135">
          <w:marLeft w:val="0"/>
          <w:marRight w:val="0"/>
          <w:marTop w:val="0"/>
          <w:marBottom w:val="0"/>
          <w:divBdr>
            <w:top w:val="none" w:sz="0" w:space="0" w:color="auto"/>
            <w:left w:val="none" w:sz="0" w:space="0" w:color="auto"/>
            <w:bottom w:val="none" w:sz="0" w:space="0" w:color="auto"/>
            <w:right w:val="none" w:sz="0" w:space="0" w:color="auto"/>
          </w:divBdr>
        </w:div>
        <w:div w:id="1439251142">
          <w:marLeft w:val="0"/>
          <w:marRight w:val="0"/>
          <w:marTop w:val="0"/>
          <w:marBottom w:val="0"/>
          <w:divBdr>
            <w:top w:val="none" w:sz="0" w:space="0" w:color="auto"/>
            <w:left w:val="none" w:sz="0" w:space="0" w:color="auto"/>
            <w:bottom w:val="none" w:sz="0" w:space="0" w:color="auto"/>
            <w:right w:val="none" w:sz="0" w:space="0" w:color="auto"/>
          </w:divBdr>
        </w:div>
        <w:div w:id="1492671547">
          <w:marLeft w:val="0"/>
          <w:marRight w:val="0"/>
          <w:marTop w:val="0"/>
          <w:marBottom w:val="0"/>
          <w:divBdr>
            <w:top w:val="none" w:sz="0" w:space="0" w:color="auto"/>
            <w:left w:val="none" w:sz="0" w:space="0" w:color="auto"/>
            <w:bottom w:val="none" w:sz="0" w:space="0" w:color="auto"/>
            <w:right w:val="none" w:sz="0" w:space="0" w:color="auto"/>
          </w:divBdr>
        </w:div>
      </w:divsChild>
    </w:div>
    <w:div w:id="1746997364">
      <w:bodyDiv w:val="1"/>
      <w:marLeft w:val="0"/>
      <w:marRight w:val="0"/>
      <w:marTop w:val="0"/>
      <w:marBottom w:val="0"/>
      <w:divBdr>
        <w:top w:val="none" w:sz="0" w:space="0" w:color="auto"/>
        <w:left w:val="none" w:sz="0" w:space="0" w:color="auto"/>
        <w:bottom w:val="none" w:sz="0" w:space="0" w:color="auto"/>
        <w:right w:val="none" w:sz="0" w:space="0" w:color="auto"/>
      </w:divBdr>
      <w:divsChild>
        <w:div w:id="1427532236">
          <w:marLeft w:val="0"/>
          <w:marRight w:val="0"/>
          <w:marTop w:val="0"/>
          <w:marBottom w:val="0"/>
          <w:divBdr>
            <w:top w:val="none" w:sz="0" w:space="0" w:color="auto"/>
            <w:left w:val="none" w:sz="0" w:space="0" w:color="auto"/>
            <w:bottom w:val="none" w:sz="0" w:space="0" w:color="auto"/>
            <w:right w:val="none" w:sz="0" w:space="0" w:color="auto"/>
          </w:divBdr>
          <w:divsChild>
            <w:div w:id="470290689">
              <w:marLeft w:val="0"/>
              <w:marRight w:val="0"/>
              <w:marTop w:val="0"/>
              <w:marBottom w:val="0"/>
              <w:divBdr>
                <w:top w:val="none" w:sz="0" w:space="0" w:color="auto"/>
                <w:left w:val="none" w:sz="0" w:space="0" w:color="auto"/>
                <w:bottom w:val="none" w:sz="0" w:space="0" w:color="auto"/>
                <w:right w:val="none" w:sz="0" w:space="0" w:color="auto"/>
              </w:divBdr>
              <w:divsChild>
                <w:div w:id="550001731">
                  <w:marLeft w:val="0"/>
                  <w:marRight w:val="0"/>
                  <w:marTop w:val="0"/>
                  <w:marBottom w:val="0"/>
                  <w:divBdr>
                    <w:top w:val="none" w:sz="0" w:space="0" w:color="auto"/>
                    <w:left w:val="none" w:sz="0" w:space="0" w:color="333333"/>
                    <w:bottom w:val="none" w:sz="0" w:space="0" w:color="auto"/>
                    <w:right w:val="none" w:sz="0" w:space="0" w:color="333333"/>
                  </w:divBdr>
                  <w:divsChild>
                    <w:div w:id="1099789701">
                      <w:marLeft w:val="0"/>
                      <w:marRight w:val="0"/>
                      <w:marTop w:val="0"/>
                      <w:marBottom w:val="0"/>
                      <w:divBdr>
                        <w:top w:val="none" w:sz="0" w:space="0" w:color="auto"/>
                        <w:left w:val="none" w:sz="0" w:space="0" w:color="auto"/>
                        <w:bottom w:val="none" w:sz="0" w:space="0" w:color="auto"/>
                        <w:right w:val="none" w:sz="0" w:space="0" w:color="auto"/>
                      </w:divBdr>
                      <w:divsChild>
                        <w:div w:id="397097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8714409">
      <w:bodyDiv w:val="1"/>
      <w:marLeft w:val="0"/>
      <w:marRight w:val="0"/>
      <w:marTop w:val="0"/>
      <w:marBottom w:val="0"/>
      <w:divBdr>
        <w:top w:val="none" w:sz="0" w:space="0" w:color="auto"/>
        <w:left w:val="none" w:sz="0" w:space="0" w:color="auto"/>
        <w:bottom w:val="none" w:sz="0" w:space="0" w:color="auto"/>
        <w:right w:val="none" w:sz="0" w:space="0" w:color="auto"/>
      </w:divBdr>
    </w:div>
    <w:div w:id="1967932650">
      <w:bodyDiv w:val="1"/>
      <w:marLeft w:val="0"/>
      <w:marRight w:val="0"/>
      <w:marTop w:val="0"/>
      <w:marBottom w:val="0"/>
      <w:divBdr>
        <w:top w:val="none" w:sz="0" w:space="0" w:color="auto"/>
        <w:left w:val="none" w:sz="0" w:space="0" w:color="auto"/>
        <w:bottom w:val="none" w:sz="0" w:space="0" w:color="auto"/>
        <w:right w:val="none" w:sz="0" w:space="0" w:color="auto"/>
      </w:divBdr>
    </w:div>
    <w:div w:id="2052610719">
      <w:bodyDiv w:val="1"/>
      <w:marLeft w:val="0"/>
      <w:marRight w:val="0"/>
      <w:marTop w:val="0"/>
      <w:marBottom w:val="0"/>
      <w:divBdr>
        <w:top w:val="none" w:sz="0" w:space="0" w:color="auto"/>
        <w:left w:val="none" w:sz="0" w:space="0" w:color="auto"/>
        <w:bottom w:val="none" w:sz="0" w:space="0" w:color="auto"/>
        <w:right w:val="none" w:sz="0" w:space="0" w:color="auto"/>
      </w:divBdr>
      <w:divsChild>
        <w:div w:id="1421757375">
          <w:marLeft w:val="0"/>
          <w:marRight w:val="0"/>
          <w:marTop w:val="0"/>
          <w:marBottom w:val="0"/>
          <w:divBdr>
            <w:top w:val="none" w:sz="0" w:space="0" w:color="auto"/>
            <w:left w:val="none" w:sz="0" w:space="0" w:color="auto"/>
            <w:bottom w:val="none" w:sz="0" w:space="0" w:color="auto"/>
            <w:right w:val="none" w:sz="0" w:space="0" w:color="auto"/>
          </w:divBdr>
          <w:divsChild>
            <w:div w:id="146672423">
              <w:marLeft w:val="0"/>
              <w:marRight w:val="0"/>
              <w:marTop w:val="0"/>
              <w:marBottom w:val="0"/>
              <w:divBdr>
                <w:top w:val="none" w:sz="0" w:space="0" w:color="auto"/>
                <w:left w:val="none" w:sz="0" w:space="0" w:color="auto"/>
                <w:bottom w:val="none" w:sz="0" w:space="0" w:color="auto"/>
                <w:right w:val="none" w:sz="0" w:space="0" w:color="auto"/>
              </w:divBdr>
              <w:divsChild>
                <w:div w:id="891229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700045">
      <w:bodyDiv w:val="1"/>
      <w:marLeft w:val="0"/>
      <w:marRight w:val="0"/>
      <w:marTop w:val="0"/>
      <w:marBottom w:val="0"/>
      <w:divBdr>
        <w:top w:val="none" w:sz="0" w:space="0" w:color="auto"/>
        <w:left w:val="none" w:sz="0" w:space="0" w:color="auto"/>
        <w:bottom w:val="none" w:sz="0" w:space="0" w:color="auto"/>
        <w:right w:val="none" w:sz="0" w:space="0" w:color="auto"/>
      </w:divBdr>
      <w:divsChild>
        <w:div w:id="240414097">
          <w:marLeft w:val="0"/>
          <w:marRight w:val="0"/>
          <w:marTop w:val="0"/>
          <w:marBottom w:val="0"/>
          <w:divBdr>
            <w:top w:val="none" w:sz="0" w:space="0" w:color="auto"/>
            <w:left w:val="none" w:sz="0" w:space="0" w:color="auto"/>
            <w:bottom w:val="none" w:sz="0" w:space="0" w:color="auto"/>
            <w:right w:val="none" w:sz="0" w:space="0" w:color="auto"/>
          </w:divBdr>
          <w:divsChild>
            <w:div w:id="104079212">
              <w:marLeft w:val="0"/>
              <w:marRight w:val="0"/>
              <w:marTop w:val="0"/>
              <w:marBottom w:val="0"/>
              <w:divBdr>
                <w:top w:val="none" w:sz="0" w:space="0" w:color="auto"/>
                <w:left w:val="none" w:sz="0" w:space="0" w:color="auto"/>
                <w:bottom w:val="none" w:sz="0" w:space="0" w:color="auto"/>
                <w:right w:val="none" w:sz="0" w:space="0" w:color="auto"/>
              </w:divBdr>
              <w:divsChild>
                <w:div w:id="653996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er" Target="footer2.xml" Id="rId26"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21" /><Relationship Type="http://schemas.openxmlformats.org/officeDocument/2006/relationships/image" Target="media/image20.png" Id="rId42" /><Relationship Type="http://schemas.openxmlformats.org/officeDocument/2006/relationships/image" Target="media/image25.png" Id="rId47" /><Relationship Type="http://schemas.openxmlformats.org/officeDocument/2006/relationships/image" Target="media/image40.png" Id="rId63" /><Relationship Type="http://schemas.openxmlformats.org/officeDocument/2006/relationships/image" Target="media/image45.png" Id="rId68"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6" /><Relationship Type="http://schemas.openxmlformats.org/officeDocument/2006/relationships/header" Target="header2.xml" Id="rId11"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24" /><Relationship Type="http://schemas.openxmlformats.org/officeDocument/2006/relationships/image" Target="media/image10.png" Id="rId32" /><Relationship Type="http://schemas.openxmlformats.org/officeDocument/2006/relationships/image" Target="media/image15.png" Id="rId37" /><Relationship Type="http://schemas.openxmlformats.org/officeDocument/2006/relationships/image" Target="media/image18.png" Id="rId40" /><Relationship Type="http://schemas.openxmlformats.org/officeDocument/2006/relationships/image" Target="media/image23.png" Id="rId45" /><Relationship Type="http://schemas.openxmlformats.org/officeDocument/2006/relationships/image" Target="media/image31.png" Id="rId53" /><Relationship Type="http://schemas.openxmlformats.org/officeDocument/2006/relationships/image" Target="media/image35.png" Id="rId58" /><Relationship Type="http://schemas.openxmlformats.org/officeDocument/2006/relationships/image" Target="media/image43.png" Id="rId66" /><Relationship Type="http://schemas.openxmlformats.org/officeDocument/2006/relationships/footer" Target="footer3.xml" Id="rId74" /><Relationship Type="http://schemas.openxmlformats.org/officeDocument/2006/relationships/customXml" Target="../customXml/item4.xml" Id="rId79" /><Relationship Type="http://schemas.openxmlformats.org/officeDocument/2006/relationships/webSettings" Target="webSettings.xml" Id="rId5" /><Relationship Type="http://schemas.openxmlformats.org/officeDocument/2006/relationships/image" Target="media/image38.png" Id="rId61"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9"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4"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22" /><Relationship Type="http://schemas.openxmlformats.org/officeDocument/2006/relationships/hyperlink" Target="https://www.matrixscreening.com/cheqs" TargetMode="External" Id="rId27" /><Relationship Type="http://schemas.openxmlformats.org/officeDocument/2006/relationships/image" Target="media/image8.png" Id="rId30" /><Relationship Type="http://schemas.openxmlformats.org/officeDocument/2006/relationships/image" Target="media/image13.png" Id="rId35" /><Relationship Type="http://schemas.openxmlformats.org/officeDocument/2006/relationships/image" Target="media/image21.png" Id="rId43" /><Relationship Type="http://schemas.openxmlformats.org/officeDocument/2006/relationships/image" Target="media/image26.png" Id="rId48" /><Relationship Type="http://schemas.openxmlformats.org/officeDocument/2006/relationships/image" Target="media/image33.png" Id="rId56" /><Relationship Type="http://schemas.openxmlformats.org/officeDocument/2006/relationships/image" Target="media/image41.png" Id="rId64" /><Relationship Type="http://schemas.openxmlformats.org/officeDocument/2006/relationships/image" Target="media/image46.png" Id="rId69" /><Relationship Type="http://schemas.openxmlformats.org/officeDocument/2006/relationships/customXml" Target="../customXml/item2.xml" Id="rId77" /><Relationship Type="http://schemas.openxmlformats.org/officeDocument/2006/relationships/image" Target="media/image1.png" Id="rId8" /><Relationship Type="http://schemas.openxmlformats.org/officeDocument/2006/relationships/image" Target="media/image29.png" Id="rId51" /><Relationship Type="http://schemas.openxmlformats.org/officeDocument/2006/relationships/image" Target="media/image49.png" Id="rId72" /><Relationship Type="http://schemas.openxmlformats.org/officeDocument/2006/relationships/styles" Target="styles.xml" Id="rId3"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2"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7" /><Relationship Type="http://schemas.openxmlformats.org/officeDocument/2006/relationships/header" Target="header3.xml" Id="rId25" /><Relationship Type="http://schemas.openxmlformats.org/officeDocument/2006/relationships/image" Target="media/image11.png" Id="rId33" /><Relationship Type="http://schemas.openxmlformats.org/officeDocument/2006/relationships/image" Target="media/image16.png" Id="rId38" /><Relationship Type="http://schemas.openxmlformats.org/officeDocument/2006/relationships/image" Target="media/image24.png" Id="rId46" /><Relationship Type="http://schemas.openxmlformats.org/officeDocument/2006/relationships/image" Target="media/image36.png" Id="rId59" /><Relationship Type="http://schemas.openxmlformats.org/officeDocument/2006/relationships/image" Target="media/image44.png" Id="rId67"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20" /><Relationship Type="http://schemas.openxmlformats.org/officeDocument/2006/relationships/image" Target="media/image19.png" Id="rId41" /><Relationship Type="http://schemas.openxmlformats.org/officeDocument/2006/relationships/image" Target="media/image32.png" Id="rId54" /><Relationship Type="http://schemas.openxmlformats.org/officeDocument/2006/relationships/image" Target="media/image39.png" Id="rId62" /><Relationship Type="http://schemas.openxmlformats.org/officeDocument/2006/relationships/image" Target="media/image47.png" Id="rId70" /><Relationship Type="http://schemas.openxmlformats.org/officeDocument/2006/relationships/fontTable" Target="fontTable.xml" Id="rId75"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5"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23" /><Relationship Type="http://schemas.openxmlformats.org/officeDocument/2006/relationships/image" Target="media/image6.png" Id="rId28" /><Relationship Type="http://schemas.openxmlformats.org/officeDocument/2006/relationships/image" Target="media/image14.png" Id="rId36" /><Relationship Type="http://schemas.openxmlformats.org/officeDocument/2006/relationships/image" Target="media/image27.png" Id="rId49" /><Relationship Type="http://schemas.openxmlformats.org/officeDocument/2006/relationships/image" Target="media/image34.png" Id="rId57" /><Relationship Type="http://schemas.openxmlformats.org/officeDocument/2006/relationships/footer" Target="footer1.xml" Id="rId10" /><Relationship Type="http://schemas.openxmlformats.org/officeDocument/2006/relationships/image" Target="media/image9.png" Id="rId31" /><Relationship Type="http://schemas.openxmlformats.org/officeDocument/2006/relationships/image" Target="media/image22.png" Id="rId44" /><Relationship Type="http://schemas.openxmlformats.org/officeDocument/2006/relationships/image" Target="media/image30.png" Id="rId52" /><Relationship Type="http://schemas.openxmlformats.org/officeDocument/2006/relationships/image" Target="media/image37.png" Id="rId60" /><Relationship Type="http://schemas.openxmlformats.org/officeDocument/2006/relationships/image" Target="media/image42.png" Id="rId65" /><Relationship Type="http://schemas.openxmlformats.org/officeDocument/2006/relationships/image" Target="media/image50.png" Id="rId73" /><Relationship Type="http://schemas.openxmlformats.org/officeDocument/2006/relationships/customXml" Target="../customXml/item3.xml" Id="rId78" /><Relationship Type="http://schemas.openxmlformats.org/officeDocument/2006/relationships/settings" Target="settings.xml" Id="rId4" /><Relationship Type="http://schemas.openxmlformats.org/officeDocument/2006/relationships/header" Target="header1.xml" Id="rId9"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3" /><Relationship Type="http://schemas.openxmlformats.org/officeDocument/2006/relationships/hyperlink" Target="https://matrixscm2-my.sharepoint.com/personal/jordan_barton_teammatrix_com/Documents/Desktop/eBulk%20User%20Guides/14.9/Hosted/Basic/Basic%20Primary%20Applicant%20Manager%20Guide.hosted.docx" TargetMode="External" Id="rId18" /><Relationship Type="http://schemas.openxmlformats.org/officeDocument/2006/relationships/image" Target="media/image17.png" Id="rId39" /><Relationship Type="http://schemas.openxmlformats.org/officeDocument/2006/relationships/image" Target="media/image12.png" Id="rId34" /><Relationship Type="http://schemas.openxmlformats.org/officeDocument/2006/relationships/image" Target="media/image28.png" Id="rId50" /><Relationship Type="http://schemas.openxmlformats.org/officeDocument/2006/relationships/hyperlink" Target="https://www.gov.uk/government/publications/dbs-unusual-addresses-guidance/dbs-unusual-addresses-guide" TargetMode="External" Id="rId55" /><Relationship Type="http://schemas.openxmlformats.org/officeDocument/2006/relationships/theme" Target="theme/theme1.xml" Id="rId76" /><Relationship Type="http://schemas.openxmlformats.org/officeDocument/2006/relationships/endnotes" Target="endnotes.xml" Id="rId7" /><Relationship Type="http://schemas.openxmlformats.org/officeDocument/2006/relationships/image" Target="media/image48.png" Id="rId71" /><Relationship Type="http://schemas.openxmlformats.org/officeDocument/2006/relationships/numbering" Target="numbering.xml" Id="rId2" /><Relationship Type="http://schemas.openxmlformats.org/officeDocument/2006/relationships/image" Target="media/image7.png" Id="rId29" /></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C23A90962DD034BBD0FF7CAF20AB590" ma:contentTypeVersion="18" ma:contentTypeDescription="Create a new document." ma:contentTypeScope="" ma:versionID="8843911b341ad28133595345dc582d15">
  <xsd:schema xmlns:xsd="http://www.w3.org/2001/XMLSchema" xmlns:xs="http://www.w3.org/2001/XMLSchema" xmlns:p="http://schemas.microsoft.com/office/2006/metadata/properties" xmlns:ns2="25bc09a4-a6da-405f-9287-861bf5b4f47c" xmlns:ns3="3865cbc8-718b-4bb3-b336-1deb9d6ce784" targetNamespace="http://schemas.microsoft.com/office/2006/metadata/properties" ma:root="true" ma:fieldsID="9241cc0cf181bc2fa470ab4e8e403b59" ns2:_="" ns3:_="">
    <xsd:import namespace="25bc09a4-a6da-405f-9287-861bf5b4f47c"/>
    <xsd:import namespace="3865cbc8-718b-4bb3-b336-1deb9d6ce78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bc09a4-a6da-405f-9287-861bf5b4f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a0ce711-54c3-4ed7-bb5f-cb9cebf1276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865cbc8-718b-4bb3-b336-1deb9d6ce78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bd3f7d4-a65d-44fb-9c10-bd5e103ddf1f}" ma:internalName="TaxCatchAll" ma:showField="CatchAllData" ma:web="3865cbc8-718b-4bb3-b336-1deb9d6ce7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5bc09a4-a6da-405f-9287-861bf5b4f47c">
      <Terms xmlns="http://schemas.microsoft.com/office/infopath/2007/PartnerControls"/>
    </lcf76f155ced4ddcb4097134ff3c332f>
    <TaxCatchAll xmlns="3865cbc8-718b-4bb3-b336-1deb9d6ce784" xsi:nil="true"/>
  </documentManagement>
</p:properties>
</file>

<file path=customXml/itemProps1.xml><?xml version="1.0" encoding="utf-8"?>
<ds:datastoreItem xmlns:ds="http://schemas.openxmlformats.org/officeDocument/2006/customXml" ds:itemID="{EDBB3B5A-3295-4A07-AD49-2F0363DCB393}">
  <ds:schemaRefs>
    <ds:schemaRef ds:uri="http://schemas.openxmlformats.org/officeDocument/2006/bibliography"/>
  </ds:schemaRefs>
</ds:datastoreItem>
</file>

<file path=customXml/itemProps2.xml><?xml version="1.0" encoding="utf-8"?>
<ds:datastoreItem xmlns:ds="http://schemas.openxmlformats.org/officeDocument/2006/customXml" ds:itemID="{E1F938FD-5E0B-40B3-B763-17E97172C735}"/>
</file>

<file path=customXml/itemProps3.xml><?xml version="1.0" encoding="utf-8"?>
<ds:datastoreItem xmlns:ds="http://schemas.openxmlformats.org/officeDocument/2006/customXml" ds:itemID="{E2302EED-722E-4FEB-A187-D8EFFC08D17D}"/>
</file>

<file path=customXml/itemProps4.xml><?xml version="1.0" encoding="utf-8"?>
<ds:datastoreItem xmlns:ds="http://schemas.openxmlformats.org/officeDocument/2006/customXml" ds:itemID="{DDCB8F84-5242-4407-B87E-A91E6D01CD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Capita Resourcing</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DBS Applicant Manager Guide</dc:title>
  <dc:creator>alina.howe-jones</dc:creator>
  <cp:lastModifiedBy>Megan Raven</cp:lastModifiedBy>
  <cp:revision>31</cp:revision>
  <cp:lastPrinted>2023-05-31T12:32:00Z</cp:lastPrinted>
  <dcterms:created xsi:type="dcterms:W3CDTF">2023-10-17T08:46:00Z</dcterms:created>
  <dcterms:modified xsi:type="dcterms:W3CDTF">2025-11-12T15:40:02Z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0x0101009C23A90962DD034BBD0FF7CAF20AB590</vt:lpwstr>
  </property>
  <property fmtid="{D5CDD505-2E9C-101B-9397-08002B2CF9AE}" pid="3" name="MediaServiceImageTags">
    <vt:lpwstr/>
  </property>
</Properties>
</file>